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87" w:rsidRDefault="00FB4A3C" w:rsidP="00E74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B4A3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-584835</wp:posOffset>
            </wp:positionH>
            <wp:positionV relativeFrom="margin">
              <wp:posOffset>-300990</wp:posOffset>
            </wp:positionV>
            <wp:extent cx="6677025" cy="9479944"/>
            <wp:effectExtent l="0" t="0" r="0" b="0"/>
            <wp:wrapNone/>
            <wp:docPr id="1" name="Рисунок 1" descr="C:\Users\2020\Downloads\2bb34617-fed5-4080-ac32-48ed5c498e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2bb34617-fed5-4080-ac32-48ed5c498ea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562" cy="948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749B6" w:rsidRPr="00D21C7C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</w:p>
    <w:p w:rsidR="00E749B6" w:rsidRPr="00D21C7C" w:rsidRDefault="00545087" w:rsidP="00E74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749B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>Тугулымского муниципального</w:t>
      </w:r>
      <w:r w:rsidR="00E749B6" w:rsidRPr="00D21C7C">
        <w:rPr>
          <w:rFonts w:ascii="Times New Roman" w:hAnsi="Times New Roman" w:cs="Times New Roman"/>
          <w:sz w:val="24"/>
          <w:szCs w:val="24"/>
        </w:rPr>
        <w:t xml:space="preserve"> округа</w:t>
      </w:r>
      <w:r>
        <w:rPr>
          <w:rFonts w:ascii="Times New Roman" w:hAnsi="Times New Roman" w:cs="Times New Roman"/>
          <w:sz w:val="24"/>
          <w:szCs w:val="24"/>
        </w:rPr>
        <w:t xml:space="preserve"> Свердловской области</w:t>
      </w:r>
    </w:p>
    <w:p w:rsidR="00E749B6" w:rsidRPr="00D21C7C" w:rsidRDefault="00E749B6" w:rsidP="00E74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</w:t>
      </w:r>
    </w:p>
    <w:p w:rsidR="00E749B6" w:rsidRPr="00D21C7C" w:rsidRDefault="00E749B6" w:rsidP="00E74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«Тугулымский Центр детского творчества»</w:t>
      </w:r>
    </w:p>
    <w:p w:rsidR="00E749B6" w:rsidRPr="00D21C7C" w:rsidRDefault="00E749B6" w:rsidP="00E749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49B6" w:rsidRPr="00D21C7C" w:rsidRDefault="00E749B6" w:rsidP="00E749B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1980"/>
        <w:gridCol w:w="3883"/>
      </w:tblGrid>
      <w:tr w:rsidR="00E749B6" w:rsidRPr="00D21C7C" w:rsidTr="00E749B6">
        <w:tc>
          <w:tcPr>
            <w:tcW w:w="3708" w:type="dxa"/>
          </w:tcPr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</w:p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на заседании</w:t>
            </w:r>
          </w:p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совета </w:t>
            </w:r>
          </w:p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Протокол № __ от ____________</w:t>
            </w:r>
          </w:p>
        </w:tc>
        <w:tc>
          <w:tcPr>
            <w:tcW w:w="1980" w:type="dxa"/>
          </w:tcPr>
          <w:p w:rsidR="00E749B6" w:rsidRPr="00D21C7C" w:rsidRDefault="00E749B6" w:rsidP="00E74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3" w:type="dxa"/>
          </w:tcPr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E749B6" w:rsidRPr="00D21C7C" w:rsidRDefault="00545087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749B6" w:rsidRPr="00D21C7C">
              <w:rPr>
                <w:rFonts w:ascii="Times New Roman" w:hAnsi="Times New Roman" w:cs="Times New Roman"/>
                <w:sz w:val="24"/>
                <w:szCs w:val="24"/>
              </w:rPr>
              <w:t>«Тугулымский ЦДТ»</w:t>
            </w:r>
          </w:p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_____________ И.Н. Давыдова</w:t>
            </w:r>
          </w:p>
          <w:p w:rsidR="00E749B6" w:rsidRPr="00D21C7C" w:rsidRDefault="00E749B6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Приказ № ___ от ___________</w:t>
            </w:r>
          </w:p>
        </w:tc>
      </w:tr>
    </w:tbl>
    <w:p w:rsidR="00E749B6" w:rsidRDefault="00E749B6" w:rsidP="00E749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49B6" w:rsidRPr="00D21C7C" w:rsidRDefault="00E749B6" w:rsidP="00E749B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728" w:type="dxa"/>
        <w:tblLook w:val="01E0" w:firstRow="1" w:lastRow="1" w:firstColumn="1" w:lastColumn="1" w:noHBand="0" w:noVBand="0"/>
      </w:tblPr>
      <w:tblGrid>
        <w:gridCol w:w="5580"/>
      </w:tblGrid>
      <w:tr w:rsidR="00E749B6" w:rsidRPr="00D21C7C" w:rsidTr="00E749B6">
        <w:tc>
          <w:tcPr>
            <w:tcW w:w="5580" w:type="dxa"/>
          </w:tcPr>
          <w:p w:rsidR="00E749B6" w:rsidRPr="00D21C7C" w:rsidRDefault="00E749B6" w:rsidP="00E74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</w:t>
            </w:r>
            <w:r w:rsidR="00EC60C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ательная</w:t>
            </w:r>
          </w:p>
          <w:p w:rsidR="00E749B6" w:rsidRPr="00D21C7C" w:rsidRDefault="00E749B6" w:rsidP="00E74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</w:t>
            </w:r>
          </w:p>
        </w:tc>
      </w:tr>
      <w:tr w:rsidR="00E749B6" w:rsidRPr="00D21C7C" w:rsidTr="00E749B6">
        <w:tc>
          <w:tcPr>
            <w:tcW w:w="5580" w:type="dxa"/>
          </w:tcPr>
          <w:p w:rsidR="00E749B6" w:rsidRPr="00D21C7C" w:rsidRDefault="00E749B6" w:rsidP="00E74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художественной </w:t>
            </w: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</w:tr>
      <w:tr w:rsidR="00E749B6" w:rsidRPr="00D21C7C" w:rsidTr="00E749B6">
        <w:trPr>
          <w:trHeight w:val="928"/>
        </w:trPr>
        <w:tc>
          <w:tcPr>
            <w:tcW w:w="5580" w:type="dxa"/>
          </w:tcPr>
          <w:p w:rsidR="00E749B6" w:rsidRPr="00D21C7C" w:rsidRDefault="00EC60C7" w:rsidP="002332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«Оч</w:t>
            </w:r>
            <w:r w:rsidR="00E749B6">
              <w:rPr>
                <w:rFonts w:ascii="Times New Roman" w:hAnsi="Times New Roman" w:cs="Times New Roman"/>
                <w:i/>
                <w:sz w:val="24"/>
                <w:szCs w:val="24"/>
              </w:rPr>
              <w:t>умелые ручки»</w:t>
            </w:r>
          </w:p>
        </w:tc>
      </w:tr>
      <w:tr w:rsidR="00E749B6" w:rsidRPr="00D21C7C" w:rsidTr="00E749B6">
        <w:trPr>
          <w:trHeight w:val="443"/>
        </w:trPr>
        <w:tc>
          <w:tcPr>
            <w:tcW w:w="5580" w:type="dxa"/>
          </w:tcPr>
          <w:p w:rsidR="00E749B6" w:rsidRPr="00D21C7C" w:rsidRDefault="00E749B6" w:rsidP="00E749B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749B6" w:rsidRPr="00D21C7C" w:rsidTr="00E749B6">
        <w:tc>
          <w:tcPr>
            <w:tcW w:w="5580" w:type="dxa"/>
          </w:tcPr>
          <w:p w:rsidR="00E749B6" w:rsidRPr="00D21C7C" w:rsidRDefault="00E749B6" w:rsidP="00E74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 обучающихся:7-10лет</w:t>
            </w:r>
          </w:p>
        </w:tc>
      </w:tr>
      <w:tr w:rsidR="00E749B6" w:rsidRPr="00D21C7C" w:rsidTr="00E749B6">
        <w:tc>
          <w:tcPr>
            <w:tcW w:w="5580" w:type="dxa"/>
          </w:tcPr>
          <w:p w:rsidR="00E749B6" w:rsidRPr="00D21C7C" w:rsidRDefault="00E749B6" w:rsidP="00E74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  <w:r w:rsidR="002C2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2года</w:t>
            </w:r>
          </w:p>
        </w:tc>
      </w:tr>
    </w:tbl>
    <w:p w:rsidR="00E749B6" w:rsidRPr="00D21C7C" w:rsidRDefault="00E749B6" w:rsidP="00E749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749B6" w:rsidRPr="00D21C7C" w:rsidRDefault="00E749B6" w:rsidP="00E749B6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868" w:type="dxa"/>
        <w:tblLook w:val="01E0" w:firstRow="1" w:lastRow="1" w:firstColumn="1" w:lastColumn="1" w:noHBand="0" w:noVBand="0"/>
      </w:tblPr>
      <w:tblGrid>
        <w:gridCol w:w="3600"/>
      </w:tblGrid>
      <w:tr w:rsidR="00E749B6" w:rsidRPr="00D21C7C" w:rsidTr="00E749B6">
        <w:trPr>
          <w:trHeight w:val="1544"/>
        </w:trPr>
        <w:tc>
          <w:tcPr>
            <w:tcW w:w="3600" w:type="dxa"/>
          </w:tcPr>
          <w:p w:rsidR="00E749B6" w:rsidRDefault="00E749B6" w:rsidP="00E749B6">
            <w:pPr>
              <w:tabs>
                <w:tab w:val="left" w:pos="57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Автор-составитель:</w:t>
            </w:r>
          </w:p>
          <w:p w:rsidR="00E749B6" w:rsidRDefault="00E749B6" w:rsidP="00E749B6">
            <w:pPr>
              <w:tabs>
                <w:tab w:val="left" w:pos="57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Леонтьева</w:t>
            </w:r>
          </w:p>
          <w:p w:rsidR="00E749B6" w:rsidRDefault="00E749B6" w:rsidP="00E749B6">
            <w:pPr>
              <w:tabs>
                <w:tab w:val="left" w:pos="57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Борисовна</w:t>
            </w:r>
          </w:p>
          <w:p w:rsidR="00E749B6" w:rsidRPr="00D21C7C" w:rsidRDefault="00E749B6" w:rsidP="00E749B6">
            <w:pPr>
              <w:tabs>
                <w:tab w:val="left" w:pos="57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E749B6" w:rsidRPr="00D21C7C" w:rsidRDefault="00E749B6" w:rsidP="00E749B6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E749B6" w:rsidRDefault="00E749B6" w:rsidP="00E749B6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545087" w:rsidRDefault="00545087" w:rsidP="00E749B6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545087" w:rsidRDefault="00545087" w:rsidP="00E749B6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545087" w:rsidRDefault="00545087" w:rsidP="00E749B6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545087" w:rsidRPr="00D21C7C" w:rsidRDefault="00545087" w:rsidP="00E749B6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E749B6" w:rsidRDefault="00E749B6" w:rsidP="00545087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>. Тугулым</w:t>
      </w:r>
    </w:p>
    <w:p w:rsidR="00E749B6" w:rsidRPr="000810DA" w:rsidRDefault="00E749B6" w:rsidP="00E749B6">
      <w:pPr>
        <w:tabs>
          <w:tab w:val="left" w:pos="5773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10DA">
        <w:rPr>
          <w:rFonts w:ascii="Times New Roman" w:eastAsia="Times New Roman" w:hAnsi="Times New Roman" w:cs="Times New Roman"/>
          <w:sz w:val="24"/>
          <w:szCs w:val="24"/>
        </w:rPr>
        <w:lastRenderedPageBreak/>
        <w:t>ИНФО</w:t>
      </w:r>
      <w:r w:rsidR="00545087">
        <w:rPr>
          <w:rFonts w:ascii="Times New Roman" w:eastAsia="Times New Roman" w:hAnsi="Times New Roman" w:cs="Times New Roman"/>
          <w:sz w:val="24"/>
          <w:szCs w:val="24"/>
        </w:rPr>
        <w:t>РМАЦИОННАЯ КАРТА ОБЩЕОБРАЗОВАТЕЛЬНОЙ ОБЩЕРАЗВИВАЮЩЕЙ</w:t>
      </w:r>
      <w:r w:rsidRPr="000810DA">
        <w:rPr>
          <w:rFonts w:ascii="Times New Roman" w:eastAsia="Times New Roman" w:hAnsi="Times New Roman" w:cs="Times New Roman"/>
          <w:sz w:val="24"/>
          <w:szCs w:val="24"/>
        </w:rPr>
        <w:t xml:space="preserve"> ПРОГРАММЫ</w:t>
      </w:r>
    </w:p>
    <w:p w:rsidR="00E749B6" w:rsidRPr="000810DA" w:rsidRDefault="00E749B6" w:rsidP="00E749B6">
      <w:pPr>
        <w:tabs>
          <w:tab w:val="left" w:pos="5773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tblpX="74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386"/>
      </w:tblGrid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Наименование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Очумелые ручки</w:t>
            </w: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</w:t>
            </w:r>
          </w:p>
        </w:tc>
      </w:tr>
      <w:tr w:rsidR="00E749B6" w:rsidRPr="000810DA" w:rsidTr="00E749B6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об авторе (составителе)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Леонтьева Марина Борисовна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1966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</w:tr>
      <w:tr w:rsidR="00E749B6" w:rsidRPr="000810DA" w:rsidTr="002C2D24">
        <w:trPr>
          <w:trHeight w:val="43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Место работы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5. Должность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31694A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категория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8 (34367) 2-22-74</w:t>
            </w:r>
          </w:p>
        </w:tc>
      </w:tr>
      <w:tr w:rsidR="00E749B6" w:rsidRPr="000810DA" w:rsidTr="00E749B6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Леонтьева Марина Борисовна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1966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Должность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доп. образования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31694A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категория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8 (34367) 2-22-74</w:t>
            </w:r>
          </w:p>
        </w:tc>
      </w:tr>
      <w:tr w:rsidR="00E749B6" w:rsidRPr="000810DA" w:rsidTr="00E749B6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программе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Нормативная база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D21C7C" w:rsidRDefault="00E749B6" w:rsidP="0031694A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- Федеральный закон «Об образовании в Российской Федерации» от 29.12.2012 г. № 273-ФЗ (далее – Закон об образовании);</w:t>
            </w:r>
          </w:p>
          <w:p w:rsidR="00545087" w:rsidRDefault="00E749B6" w:rsidP="0031694A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31 июля 2020 г. № 304-ФЗ «О внесении изменений в Федеральный закон «Об образовании в Российской Федерации» по вопросам </w:t>
            </w:r>
            <w:r w:rsidRPr="00545087">
              <w:rPr>
                <w:rFonts w:ascii="Times New Roman" w:hAnsi="Times New Roman" w:cs="Times New Roman"/>
                <w:sz w:val="24"/>
                <w:szCs w:val="24"/>
              </w:rPr>
              <w:t>воспитания обучающихся»;</w:t>
            </w:r>
          </w:p>
          <w:p w:rsidR="00545087" w:rsidRPr="00545087" w:rsidRDefault="00545087" w:rsidP="0031694A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45087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РФ от 31 марта 2022 г. № 678-р «Об утверждении Концепции развития дополнительного образования детей до 2030 г. и плана мероприятий по ее реализации» (изм. от 15.05.2023 г.). </w:t>
            </w:r>
          </w:p>
          <w:p w:rsidR="00E749B6" w:rsidRDefault="00E749B6" w:rsidP="0031694A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9B9">
              <w:rPr>
                <w:rFonts w:ascii="Times New Roman" w:hAnsi="Times New Roman" w:cs="Times New Roman"/>
                <w:sz w:val="24"/>
                <w:szCs w:val="24"/>
              </w:rPr>
              <w:t xml:space="preserve">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749B6" w:rsidRPr="00D21C7C" w:rsidRDefault="00E749B6" w:rsidP="0031694A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D21C7C">
              <w:rPr>
                <w:rFonts w:ascii="Times New Roman" w:hAnsi="Times New Roman" w:cs="Times New Roman"/>
                <w:sz w:val="24"/>
                <w:szCs w:val="24"/>
              </w:rPr>
              <w:t xml:space="preserve">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</w:t>
            </w:r>
            <w:r w:rsidRPr="00D21C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Свердловской области»;</w:t>
            </w:r>
          </w:p>
          <w:p w:rsidR="00E749B6" w:rsidRPr="0031694A" w:rsidRDefault="0031694A" w:rsidP="0031694A">
            <w:pPr>
              <w:tabs>
                <w:tab w:val="left" w:pos="4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6C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 2.4.4283-26 «Санитарно-эпидемиологические требования к организациям воспитания и обучения, отдыха и оздоровления детей и молодежи;</w:t>
            </w:r>
          </w:p>
          <w:p w:rsidR="00E749B6" w:rsidRDefault="00E749B6" w:rsidP="0031694A">
            <w:pPr>
              <w:tabs>
                <w:tab w:val="left" w:pos="4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50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61B6">
              <w:rPr>
                <w:rFonts w:ascii="Times New Roman" w:hAnsi="Times New Roman" w:cs="Times New Roman"/>
                <w:sz w:val="24"/>
                <w:szCs w:val="24"/>
              </w:rPr>
              <w:t>Устав Муниципального бюджетного образовательного учреждения дополнительного образования «Тугулымский Центр детского творчества»</w:t>
            </w:r>
          </w:p>
          <w:p w:rsidR="00545087" w:rsidRPr="00545087" w:rsidRDefault="00545087" w:rsidP="003169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45087">
              <w:rPr>
                <w:rFonts w:ascii="Times New Roman" w:hAnsi="Times New Roman" w:cs="Times New Roman"/>
                <w:sz w:val="24"/>
                <w:szCs w:val="24"/>
              </w:rPr>
              <w:t>Рабочая программа воспитания М</w:t>
            </w:r>
            <w:r w:rsidR="0031694A">
              <w:rPr>
                <w:rFonts w:ascii="Times New Roman" w:hAnsi="Times New Roman" w:cs="Times New Roman"/>
                <w:sz w:val="24"/>
                <w:szCs w:val="24"/>
              </w:rPr>
              <w:t>БОУ ДО «Тугулымский ЦДТ» на 2026-2027</w:t>
            </w:r>
            <w:r w:rsidRPr="00545087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545087" w:rsidRPr="008261B6" w:rsidRDefault="00545087" w:rsidP="0031694A">
            <w:pPr>
              <w:tabs>
                <w:tab w:val="left" w:pos="40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Объем и срок освоения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9B6" w:rsidRPr="002C2D24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D24">
              <w:rPr>
                <w:rFonts w:ascii="Times New Roman" w:eastAsia="Times New Roman" w:hAnsi="Times New Roman" w:cs="Times New Roman"/>
                <w:sz w:val="24"/>
                <w:szCs w:val="24"/>
              </w:rPr>
              <w:t>144 часа</w:t>
            </w:r>
            <w:r w:rsidR="002C2D24" w:rsidRPr="002C2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год.</w:t>
            </w:r>
            <w:r w:rsidR="002C2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Срок освоения 2 года.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обучения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2C2D24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749B6"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Возраст обучающихся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5. Особые категории обучающихся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6. Тип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мод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ифицированная</w:t>
            </w:r>
          </w:p>
        </w:tc>
      </w:tr>
      <w:tr w:rsidR="00E749B6" w:rsidRPr="000810DA" w:rsidTr="00E749B6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Характеристики программы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в образовательной модели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2C2D24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E749B6"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Цель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36E8">
              <w:rPr>
                <w:rFonts w:ascii="Times New Roman" w:hAnsi="Times New Roman" w:cs="Times New Roman"/>
                <w:sz w:val="24"/>
                <w:szCs w:val="24"/>
              </w:rPr>
              <w:t>азвитие индивидуальных, творческих и коммуникативных способностей ребенка в процессе занятий декоративно–прикладным творчеством, через практическое освоение технологии изготовления изделий из соленого теста.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 Учебные курсы/ дисциплины/ разделы (в соответствии с учебным планом)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Ведущие формы и методы образовательной деятельности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Беседа, практическое занятие, мастер – класс, мастерская, выполнение самостоятельной работы, подготовка к выставке, подготовка творческого проекта</w:t>
            </w:r>
          </w:p>
        </w:tc>
      </w:tr>
      <w:tr w:rsidR="00E749B6" w:rsidRPr="000810DA" w:rsidTr="00E749B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Формы мониторинга результативности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Наблюдение; тестирование; устный опрос; опрос-анкета; участие в выставке, конкурсе; защита творческого проекта.</w:t>
            </w:r>
          </w:p>
        </w:tc>
      </w:tr>
      <w:tr w:rsidR="00E749B6" w:rsidRPr="000810DA" w:rsidTr="00545087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B6" w:rsidRPr="000810DA" w:rsidRDefault="00E749B6" w:rsidP="00E749B6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5. Дата утверждения и последней корректировки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9B6" w:rsidRPr="000E4231" w:rsidRDefault="000E4231" w:rsidP="002C2D24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02.09.2026</w:t>
            </w:r>
          </w:p>
        </w:tc>
      </w:tr>
    </w:tbl>
    <w:p w:rsidR="00E749B6" w:rsidRDefault="00E749B6" w:rsidP="00E749B6">
      <w:pPr>
        <w:tabs>
          <w:tab w:val="left" w:pos="577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749B6" w:rsidRPr="00D21C7C" w:rsidRDefault="00E749B6" w:rsidP="00E749B6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81069C" w:rsidRDefault="0081069C" w:rsidP="002C2D24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31694A" w:rsidRDefault="0031694A" w:rsidP="002C2D24">
      <w:pPr>
        <w:tabs>
          <w:tab w:val="left" w:pos="5773"/>
        </w:tabs>
        <w:rPr>
          <w:rFonts w:ascii="Times New Roman" w:hAnsi="Times New Roman" w:cs="Times New Roman"/>
          <w:sz w:val="24"/>
          <w:szCs w:val="24"/>
        </w:rPr>
      </w:pPr>
    </w:p>
    <w:p w:rsidR="00E749B6" w:rsidRPr="00877333" w:rsidRDefault="00E749B6" w:rsidP="00E749B6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72"/>
        <w:gridCol w:w="850"/>
      </w:tblGrid>
      <w:tr w:rsidR="00E749B6" w:rsidTr="00E749B6">
        <w:tc>
          <w:tcPr>
            <w:tcW w:w="8472" w:type="dxa"/>
          </w:tcPr>
          <w:p w:rsidR="00E749B6" w:rsidRPr="00877333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33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850" w:type="dxa"/>
          </w:tcPr>
          <w:p w:rsidR="00E749B6" w:rsidRPr="00D21C7C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E749B6" w:rsidRPr="00723483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РАЗДЕЛ1.КОМПЛЕКС ОСНОВНЫХ ХАРАКТЕРИСТИК ПРОГРАММЫ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749B6" w:rsidRPr="00723483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1.1. Пояснительная записка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749B6" w:rsidRPr="00723483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545087" w:rsidRPr="00723483">
              <w:rPr>
                <w:rFonts w:ascii="Times New Roman" w:hAnsi="Times New Roman" w:cs="Times New Roman"/>
                <w:sz w:val="24"/>
                <w:szCs w:val="24"/>
              </w:rPr>
              <w:t>Цель и задачи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E749B6" w:rsidRPr="00723483" w:rsidTr="00723483">
        <w:tc>
          <w:tcPr>
            <w:tcW w:w="8472" w:type="dxa"/>
          </w:tcPr>
          <w:p w:rsidR="008A1850" w:rsidRPr="00723483" w:rsidRDefault="00E749B6" w:rsidP="008A1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8A1850" w:rsidRPr="00723483">
              <w:rPr>
                <w:rFonts w:ascii="Times New Roman" w:hAnsi="Times New Roman" w:cs="Times New Roman"/>
                <w:sz w:val="24"/>
                <w:szCs w:val="24"/>
              </w:rPr>
              <w:t>. Содержание программы:</w:t>
            </w:r>
          </w:p>
          <w:p w:rsidR="008A1850" w:rsidRPr="00723483" w:rsidRDefault="008A1850" w:rsidP="008A1850">
            <w:pPr>
              <w:tabs>
                <w:tab w:val="left" w:pos="5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Учебно-тематический план с содержанием разделов 1 года обучения.</w:t>
            </w:r>
          </w:p>
          <w:p w:rsidR="008A1850" w:rsidRPr="00723483" w:rsidRDefault="008A1850" w:rsidP="008A1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Учебно-тематический план с содержанием разделов 2 года обучения.</w:t>
            </w:r>
          </w:p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E749B6" w:rsidRPr="00723483" w:rsidTr="00723483">
        <w:tc>
          <w:tcPr>
            <w:tcW w:w="8472" w:type="dxa"/>
          </w:tcPr>
          <w:p w:rsidR="00545087" w:rsidRPr="00723483" w:rsidRDefault="008A1850" w:rsidP="00E7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1.4. Планируемые результаты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E749B6" w:rsidRPr="00723483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Раздел 2 КОМПЛЕКС ОРГАНИЗАЦИОННО-ПЕДАГОГИЧЕСКИХ УСЛОВИЙ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749B6" w:rsidRPr="00723483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2.1. Условия реализации программы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749B6" w:rsidRPr="00723483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2.2. Формы аттестации. Оценочные материалы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E749B6" w:rsidRPr="00723483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2.3. Список литературы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E749B6" w:rsidTr="00723483">
        <w:tc>
          <w:tcPr>
            <w:tcW w:w="8472" w:type="dxa"/>
          </w:tcPr>
          <w:p w:rsidR="00E749B6" w:rsidRPr="00723483" w:rsidRDefault="00E749B6" w:rsidP="00E749B6">
            <w:pPr>
              <w:tabs>
                <w:tab w:val="left" w:pos="5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850" w:type="dxa"/>
            <w:shd w:val="clear" w:color="auto" w:fill="FFFFFF" w:themeFill="background1"/>
          </w:tcPr>
          <w:p w:rsidR="00E749B6" w:rsidRPr="00723483" w:rsidRDefault="008A1850" w:rsidP="00E749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3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</w:tbl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E749B6" w:rsidRDefault="00E749B6" w:rsidP="00E749B6"/>
    <w:p w:rsidR="008A1850" w:rsidRDefault="008A1850" w:rsidP="00E749B6"/>
    <w:p w:rsidR="00545087" w:rsidRDefault="00545087" w:rsidP="00E749B6"/>
    <w:p w:rsidR="00E749B6" w:rsidRDefault="00E749B6" w:rsidP="00545087">
      <w:pPr>
        <w:tabs>
          <w:tab w:val="left" w:pos="577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087">
        <w:rPr>
          <w:rFonts w:ascii="Times New Roman" w:hAnsi="Times New Roman" w:cs="Times New Roman"/>
          <w:b/>
          <w:sz w:val="24"/>
          <w:szCs w:val="24"/>
        </w:rPr>
        <w:lastRenderedPageBreak/>
        <w:t>РАЗДЕЛ 1. КОМПЛЕКС ОСНОВНЫХ ХАРАКТЕРИСТИК ПРОГРАММЫ</w:t>
      </w:r>
    </w:p>
    <w:p w:rsidR="00545087" w:rsidRPr="00545087" w:rsidRDefault="00545087" w:rsidP="00545087">
      <w:pPr>
        <w:tabs>
          <w:tab w:val="left" w:pos="577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9B6" w:rsidRPr="00545087" w:rsidRDefault="00E749B6" w:rsidP="00545087">
      <w:pPr>
        <w:numPr>
          <w:ilvl w:val="1"/>
          <w:numId w:val="4"/>
        </w:numPr>
        <w:tabs>
          <w:tab w:val="left" w:pos="577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08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749B6" w:rsidRPr="00A251FF" w:rsidRDefault="00E749B6" w:rsidP="0054508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51FF">
        <w:rPr>
          <w:rFonts w:ascii="Times New Roman" w:hAnsi="Times New Roman" w:cs="Times New Roman"/>
          <w:bCs/>
          <w:sz w:val="24"/>
          <w:szCs w:val="24"/>
        </w:rPr>
        <w:t xml:space="preserve">Современные условия жизни выдвигают новые требования к обучающимся: быть мыслящими, инициативными, самостоятельными, вырабатывать свои новые оригинальные решения; быть ориентированными на лучшие конечные результаты. </w:t>
      </w:r>
    </w:p>
    <w:p w:rsidR="00E749B6" w:rsidRPr="00A251FF" w:rsidRDefault="00E749B6" w:rsidP="005450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51FF">
        <w:rPr>
          <w:rFonts w:ascii="Times New Roman" w:hAnsi="Times New Roman" w:cs="Times New Roman"/>
          <w:bCs/>
          <w:sz w:val="24"/>
          <w:szCs w:val="24"/>
        </w:rPr>
        <w:t>Реализация этих требований предполагает человека с творческими способностями. Декоративное творчество способствует изменению отношения  ребенка  к процессу познания, развивает широту интересов и любознательность, что  «является базовыми ориентирами федеральных образовательных стандартов».</w:t>
      </w:r>
    </w:p>
    <w:p w:rsidR="00E749B6" w:rsidRPr="00A251FF" w:rsidRDefault="00E749B6" w:rsidP="005450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51FF">
        <w:rPr>
          <w:rFonts w:ascii="Times New Roman" w:hAnsi="Times New Roman" w:cs="Times New Roman"/>
          <w:sz w:val="24"/>
          <w:szCs w:val="24"/>
        </w:rPr>
        <w:t>Лепка – одно из необходимых направлений в целях художественно-эстетического развития личности. Образовательное и воспитательное значение лепки огромно, особенно в плане умственного и эстетического развития ребенка. Лепка расширяет кругозор, способствует формированию творческого отношения к окружающей жизни, нравственных представлений.</w:t>
      </w:r>
    </w:p>
    <w:p w:rsidR="00E749B6" w:rsidRPr="00723483" w:rsidRDefault="00E749B6" w:rsidP="0072348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51FF">
        <w:rPr>
          <w:rFonts w:ascii="Times New Roman" w:hAnsi="Times New Roman" w:cs="Times New Roman"/>
          <w:sz w:val="24"/>
          <w:szCs w:val="24"/>
          <w:shd w:val="clear" w:color="auto" w:fill="FFFFFF"/>
        </w:rPr>
        <w:t>Соленое тесто – один из наиболее доступных материалов для творчества. Но даже самый простой материал полностью раскроет свои возможности только в том случае, если почувствовать его красоту, узнать его свойства и научиться работать с ним. Солёное тесто в последние годы стало очень популярным материалом для лепки - оно эластично, его легко обрабатывать, изделия из него долговечны, а работа с солёным тестом доставляет удовольствие и радость.</w:t>
      </w:r>
      <w:r w:rsidRPr="00A251FF">
        <w:rPr>
          <w:rFonts w:ascii="Times New Roman" w:hAnsi="Times New Roman" w:cs="Times New Roman"/>
          <w:sz w:val="24"/>
          <w:szCs w:val="24"/>
        </w:rPr>
        <w:t xml:space="preserve"> Данный вид искусства имеет маленькие затраты и очень большие возможности, т.к. все необходимые материалы легко доступны, а результаты порой поражают ожидания. Соленое тесто – экологически чистый материал, поэтому его можно смело доверять любому малышу, и не беда, если маленький исследователь попробует его на вкус. Лепка ведет к развитию у детей мелкой моторики, формирует слаженность работы рук и глаз, развивает образное и интеллектуальное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51FF">
        <w:rPr>
          <w:rFonts w:ascii="Times New Roman" w:hAnsi="Times New Roman" w:cs="Times New Roman"/>
          <w:sz w:val="24"/>
          <w:szCs w:val="24"/>
        </w:rPr>
        <w:t xml:space="preserve"> мышление. </w:t>
      </w:r>
    </w:p>
    <w:p w:rsidR="00E749B6" w:rsidRDefault="00E749B6" w:rsidP="0081069C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1050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разработана на основании следующих </w:t>
      </w:r>
      <w:r w:rsidRPr="00A41050">
        <w:rPr>
          <w:rFonts w:ascii="Times New Roman" w:hAnsi="Times New Roman" w:cs="Times New Roman"/>
          <w:b/>
          <w:sz w:val="24"/>
          <w:szCs w:val="24"/>
        </w:rPr>
        <w:t>нормативно-правовых документов</w:t>
      </w:r>
      <w:r w:rsidRPr="00A41050">
        <w:rPr>
          <w:rFonts w:ascii="Times New Roman" w:hAnsi="Times New Roman" w:cs="Times New Roman"/>
          <w:sz w:val="24"/>
          <w:szCs w:val="24"/>
        </w:rPr>
        <w:t>:</w:t>
      </w:r>
    </w:p>
    <w:p w:rsidR="00E749B6" w:rsidRPr="00D21C7C" w:rsidRDefault="00E749B6" w:rsidP="0081069C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- Федеральный закон «Об образовании в Российской Федерации» от 29.12.2012 г. № 273-ФЗ (далее – Закон об образовании);</w:t>
      </w:r>
    </w:p>
    <w:p w:rsidR="00545087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-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</w:r>
    </w:p>
    <w:p w:rsidR="0031694A" w:rsidRDefault="00E749B6" w:rsidP="00316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01EFE">
        <w:rPr>
          <w:rFonts w:ascii="Times New Roman" w:hAnsi="Times New Roman" w:cs="Times New Roman"/>
          <w:sz w:val="24"/>
          <w:szCs w:val="24"/>
        </w:rPr>
        <w:t xml:space="preserve">Распоряжение Правительства РФ от 31 марта 2022 г. № 678-р «Об утверждении Концепции развития дополнительного образования детей до 2030 г. и плана мероприятий по ее реализации» (изм. от 15.05.2023 г.). </w:t>
      </w:r>
    </w:p>
    <w:p w:rsidR="00E749B6" w:rsidRDefault="00E749B6" w:rsidP="00810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529B9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749B6" w:rsidRPr="00D21C7C" w:rsidRDefault="00E749B6" w:rsidP="0031694A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- 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</w:r>
    </w:p>
    <w:p w:rsidR="0031694A" w:rsidRPr="0031694A" w:rsidRDefault="00E749B6" w:rsidP="0031694A">
      <w:pPr>
        <w:tabs>
          <w:tab w:val="left" w:pos="40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 xml:space="preserve">- </w:t>
      </w:r>
      <w:r w:rsidR="0031694A" w:rsidRPr="006E6C02">
        <w:rPr>
          <w:rFonts w:ascii="Times New Roman" w:hAnsi="Times New Roman" w:cs="Times New Roman"/>
          <w:sz w:val="24"/>
          <w:szCs w:val="24"/>
          <w:shd w:val="clear" w:color="auto" w:fill="FFFFFF"/>
        </w:rPr>
        <w:t>СП 2.4.4283-26 «Санитарно-эпидемиологические требования к организациям воспитания и обучения, отдыха и оздоровления детей и молодежи;</w:t>
      </w:r>
    </w:p>
    <w:p w:rsidR="00E749B6" w:rsidRDefault="00E749B6" w:rsidP="0031694A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- Устав Муниципального бюджетного образовательного учреждения дополнительного образования «Тугулым</w:t>
      </w:r>
      <w:r w:rsidR="0081069C">
        <w:rPr>
          <w:rFonts w:ascii="Times New Roman" w:hAnsi="Times New Roman" w:cs="Times New Roman"/>
          <w:sz w:val="24"/>
          <w:szCs w:val="24"/>
        </w:rPr>
        <w:t>ский Центр детского творчества»;</w:t>
      </w:r>
    </w:p>
    <w:p w:rsidR="0081069C" w:rsidRPr="00545087" w:rsidRDefault="0081069C" w:rsidP="003169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5087">
        <w:rPr>
          <w:rFonts w:ascii="Times New Roman" w:hAnsi="Times New Roman" w:cs="Times New Roman"/>
          <w:sz w:val="24"/>
          <w:szCs w:val="24"/>
        </w:rPr>
        <w:t>Рабочая программа воспитания М</w:t>
      </w:r>
      <w:r w:rsidR="0031694A">
        <w:rPr>
          <w:rFonts w:ascii="Times New Roman" w:hAnsi="Times New Roman" w:cs="Times New Roman"/>
          <w:sz w:val="24"/>
          <w:szCs w:val="24"/>
        </w:rPr>
        <w:t>БОУ ДО «Тугулымский ЦДТ» на 2026-2027</w:t>
      </w:r>
      <w:r w:rsidRPr="00545087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81069C" w:rsidRPr="00D21C7C" w:rsidRDefault="0081069C" w:rsidP="0031694A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49B6" w:rsidRDefault="00E749B6" w:rsidP="0081069C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BFC">
        <w:rPr>
          <w:rFonts w:ascii="Times New Roman" w:hAnsi="Times New Roman" w:cs="Times New Roman"/>
          <w:b/>
          <w:sz w:val="24"/>
          <w:szCs w:val="24"/>
        </w:rPr>
        <w:t>1.1.1 Направленность программы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749B6" w:rsidRPr="008A0100" w:rsidRDefault="0081069C" w:rsidP="0081069C">
      <w:pPr>
        <w:tabs>
          <w:tab w:val="left" w:pos="709"/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«Оч</w:t>
      </w:r>
      <w:r w:rsidR="00E749B6" w:rsidRPr="006D4A82">
        <w:rPr>
          <w:rFonts w:ascii="Times New Roman" w:hAnsi="Times New Roman" w:cs="Times New Roman"/>
          <w:sz w:val="24"/>
          <w:szCs w:val="24"/>
        </w:rPr>
        <w:t>умелые ручки» является дополнительной общеобразовательной общеразвивающей программой художественной направленности.</w:t>
      </w:r>
      <w:r w:rsidR="00E749B6">
        <w:t xml:space="preserve"> </w:t>
      </w:r>
      <w:r w:rsidR="00E749B6" w:rsidRPr="008A0100">
        <w:rPr>
          <w:rFonts w:ascii="Times New Roman" w:hAnsi="Times New Roman" w:cs="Times New Roman"/>
          <w:sz w:val="24"/>
          <w:szCs w:val="24"/>
        </w:rPr>
        <w:t xml:space="preserve">Основной вид </w:t>
      </w:r>
      <w:r w:rsidR="00E749B6" w:rsidRPr="008A0100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деятельности </w:t>
      </w:r>
      <w:r w:rsidR="00E749B6">
        <w:rPr>
          <w:rFonts w:ascii="Times New Roman" w:hAnsi="Times New Roman" w:cs="Times New Roman"/>
          <w:sz w:val="24"/>
          <w:szCs w:val="24"/>
        </w:rPr>
        <w:t xml:space="preserve">по программе – </w:t>
      </w:r>
      <w:r w:rsidR="00E749B6" w:rsidRPr="008A0100">
        <w:rPr>
          <w:rFonts w:ascii="Times New Roman" w:hAnsi="Times New Roman" w:cs="Times New Roman"/>
          <w:sz w:val="24"/>
          <w:szCs w:val="24"/>
        </w:rPr>
        <w:t>декоративно</w:t>
      </w:r>
      <w:r w:rsidR="00E749B6">
        <w:rPr>
          <w:rFonts w:ascii="Times New Roman" w:hAnsi="Times New Roman" w:cs="Times New Roman"/>
          <w:sz w:val="24"/>
          <w:szCs w:val="24"/>
        </w:rPr>
        <w:t xml:space="preserve"> - прикладное творчество: лепка из соленого теста.</w:t>
      </w:r>
    </w:p>
    <w:p w:rsidR="00E749B6" w:rsidRDefault="00E749B6" w:rsidP="0081069C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BFC">
        <w:rPr>
          <w:rFonts w:ascii="Times New Roman" w:hAnsi="Times New Roman" w:cs="Times New Roman"/>
          <w:b/>
          <w:sz w:val="24"/>
          <w:szCs w:val="24"/>
        </w:rPr>
        <w:t>1.1.2. Уровень освоения программы:</w:t>
      </w:r>
    </w:p>
    <w:p w:rsidR="00E749B6" w:rsidRPr="0081069C" w:rsidRDefault="00E749B6" w:rsidP="0081069C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9F">
        <w:rPr>
          <w:rFonts w:ascii="Times New Roman" w:eastAsia="Times New Roman" w:hAnsi="Times New Roman" w:cs="Times New Roman"/>
          <w:sz w:val="24"/>
          <w:szCs w:val="24"/>
        </w:rPr>
        <w:t>Программа базового уровня, который предполагает использование и реализацию таких форм реализации материала, которые допускают освоение специализированных знаний, умений, и навыков, гарантированно обеспечивают трансляцию общей и целостной картины в рамках содержательно-тематического направления общеразвивающей программы.</w:t>
      </w:r>
    </w:p>
    <w:p w:rsidR="00E749B6" w:rsidRDefault="00E749B6" w:rsidP="008106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1.1.3.</w:t>
      </w:r>
      <w:r w:rsidRPr="00D21C7C">
        <w:rPr>
          <w:rFonts w:ascii="Times New Roman" w:hAnsi="Times New Roman" w:cs="Times New Roman"/>
          <w:b/>
          <w:sz w:val="24"/>
          <w:szCs w:val="24"/>
        </w:rPr>
        <w:t>Актуальность и педагогическая целесообразность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49B6" w:rsidRPr="00C4259F" w:rsidRDefault="00E749B6" w:rsidP="008106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25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Актуальность программы обоснована тем, что особенностью современной ситуации, когда очень остро стоит вопрос занятости детей. Необходимо помочь ребенку занять с пользой своё свободное время, дать возможность открыть себя наиболее полно. Создать условия для динамики творческого роста, помогать детям разного возраста, отражать свою неповторимую самобытность, реализовать свой творческий потенциал и развить свои способности:</w:t>
      </w:r>
    </w:p>
    <w:p w:rsidR="00E749B6" w:rsidRPr="00C4259F" w:rsidRDefault="00E749B6" w:rsidP="0081069C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259F">
        <w:rPr>
          <w:rFonts w:ascii="Times New Roman" w:hAnsi="Times New Roman" w:cs="Times New Roman"/>
          <w:bCs/>
          <w:sz w:val="24"/>
          <w:szCs w:val="24"/>
        </w:rPr>
        <w:t xml:space="preserve">развитие личностных качеств: толерантности, </w:t>
      </w:r>
      <w:r w:rsidR="0081069C">
        <w:rPr>
          <w:rFonts w:ascii="Times New Roman" w:hAnsi="Times New Roman" w:cs="Times New Roman"/>
          <w:bCs/>
          <w:sz w:val="24"/>
          <w:szCs w:val="24"/>
        </w:rPr>
        <w:t>коммуникативности</w:t>
      </w:r>
      <w:r w:rsidRPr="00C4259F">
        <w:rPr>
          <w:rFonts w:ascii="Times New Roman" w:hAnsi="Times New Roman" w:cs="Times New Roman"/>
          <w:bCs/>
          <w:sz w:val="24"/>
          <w:szCs w:val="24"/>
        </w:rPr>
        <w:t>, креативности;</w:t>
      </w:r>
    </w:p>
    <w:p w:rsidR="00E749B6" w:rsidRPr="00C4259F" w:rsidRDefault="00E749B6" w:rsidP="0081069C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259F">
        <w:rPr>
          <w:rFonts w:ascii="Times New Roman" w:hAnsi="Times New Roman" w:cs="Times New Roman"/>
          <w:bCs/>
          <w:sz w:val="24"/>
          <w:szCs w:val="24"/>
        </w:rPr>
        <w:t>развитие интеллектуальных умений, инструментальных способностей и образного мышления;</w:t>
      </w:r>
    </w:p>
    <w:p w:rsidR="00E749B6" w:rsidRPr="0081069C" w:rsidRDefault="00E749B6" w:rsidP="0081069C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259F">
        <w:rPr>
          <w:rFonts w:ascii="Times New Roman" w:hAnsi="Times New Roman" w:cs="Times New Roman"/>
          <w:bCs/>
          <w:sz w:val="24"/>
          <w:szCs w:val="24"/>
        </w:rPr>
        <w:t>доступность для детей разного уровня развития и возможностей.</w:t>
      </w:r>
    </w:p>
    <w:p w:rsidR="00E749B6" w:rsidRPr="00D21C7C" w:rsidRDefault="00E749B6" w:rsidP="0081069C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1.1.4. Отличительные особенности</w:t>
      </w:r>
      <w:r w:rsidRPr="006E5552">
        <w:t xml:space="preserve"> </w:t>
      </w:r>
      <w:r w:rsidRPr="006E5552">
        <w:rPr>
          <w:rFonts w:ascii="Times New Roman" w:hAnsi="Times New Roman" w:cs="Times New Roman"/>
          <w:sz w:val="24"/>
          <w:szCs w:val="24"/>
        </w:rPr>
        <w:t>заключаются в том, что она имеет практическую направленность, повышает грамотность, приобщает к труду, развивает интерес к профессиональной деятельности, вводит ребенка в удивительный мир творчества, дает возможность поверить в себя, в свои способности. Программа предусматривает развитие у обучающихся, изобразительных, художественно-конструкторских способностей, нестандартного мышления, творческой индивидуальности</w:t>
      </w:r>
    </w:p>
    <w:p w:rsidR="00E749B6" w:rsidRDefault="00E749B6" w:rsidP="008106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1.1.5. </w:t>
      </w:r>
      <w:r w:rsidRPr="00D21C7C">
        <w:rPr>
          <w:rFonts w:ascii="Times New Roman" w:hAnsi="Times New Roman" w:cs="Times New Roman"/>
          <w:b/>
          <w:sz w:val="24"/>
          <w:szCs w:val="24"/>
        </w:rPr>
        <w:t>Адресат программы.</w:t>
      </w:r>
    </w:p>
    <w:p w:rsidR="00E749B6" w:rsidRPr="00C4259F" w:rsidRDefault="00E749B6" w:rsidP="0081069C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</w:t>
      </w:r>
      <w:r w:rsidRPr="00C425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рассчитан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 на детей в возрасте от 7 до 10</w:t>
      </w:r>
      <w:r w:rsidRPr="00C425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лет. Это возраст, который наиболее благоприятен  для формирования многих качеств личности, таких как активность, трудолюбие, аккуратность. Многие ученые указывают на важность развития в этом возрасте  мелкой моторики, которая находится в тесной связи с развитием речи и мышлением ребенка. Одно из эффективных способов развития моторики  – лепка. Это одно из занятий, которое  приносит ребенку радость, успешность, уверенность. Занятия по лепке способны и  расширять познавательный кругозор, развивать наглядно-образное мышление, воспитывать мотив труда (потребность в труде, стремление принести пользу людям, желание овладеть профессией и достичь высоких результатов в работе). Такие занятия косвенным образом влияют на общее интеллектуальное развитие ребенка.</w:t>
      </w:r>
    </w:p>
    <w:p w:rsidR="00E749B6" w:rsidRDefault="00E749B6" w:rsidP="0081069C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</w:pPr>
      <w:r w:rsidRPr="00C4259F">
        <w:rPr>
          <w:rFonts w:ascii="Times New Roman" w:hAnsi="Times New Roman" w:cs="Times New Roman"/>
          <w:sz w:val="24"/>
          <w:szCs w:val="24"/>
          <w:shd w:val="clear" w:color="auto" w:fill="FFFFFF"/>
        </w:rPr>
        <w:t>В данном возрасте закладывается фундамент нравственного поведения, происходит усвоение моральных норм и правил поведения, начинает формироваться общественная направленность личности. Всё это решающим образом сказывается на формировании и закреплении новой системы отношений к людям, коллективу, к учению и связанным с ними обязанностям. Работа в творческом коллективе позволяет создать ситуацию успеха для каждого ребенка, дает ему шанс проявить себя</w:t>
      </w:r>
      <w:r w:rsidRPr="00C4259F">
        <w:rPr>
          <w:rFonts w:ascii="Times New Roman" w:hAnsi="Times New Roman" w:cs="Times New Roman"/>
          <w:sz w:val="24"/>
          <w:szCs w:val="24"/>
        </w:rPr>
        <w:t>, что позитивно влияет на дальнейшее развитие личности.</w:t>
      </w:r>
      <w:r>
        <w:t xml:space="preserve"> </w:t>
      </w:r>
    </w:p>
    <w:p w:rsidR="00E749B6" w:rsidRPr="00533F89" w:rsidRDefault="00E749B6" w:rsidP="0081069C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3F89">
        <w:rPr>
          <w:rFonts w:ascii="Times New Roman" w:hAnsi="Times New Roman" w:cs="Times New Roman"/>
          <w:sz w:val="24"/>
          <w:szCs w:val="24"/>
        </w:rPr>
        <w:t xml:space="preserve">Зачисление проводится по заявлению родителей (законных </w:t>
      </w:r>
      <w:r w:rsidRPr="0081069C">
        <w:rPr>
          <w:rFonts w:ascii="Times New Roman" w:hAnsi="Times New Roman" w:cs="Times New Roman"/>
          <w:sz w:val="24"/>
          <w:szCs w:val="24"/>
        </w:rPr>
        <w:t>представителе</w:t>
      </w:r>
      <w:r w:rsidR="0081069C" w:rsidRPr="0081069C">
        <w:rPr>
          <w:rFonts w:ascii="Times New Roman" w:hAnsi="Times New Roman" w:cs="Times New Roman"/>
          <w:sz w:val="24"/>
          <w:szCs w:val="24"/>
        </w:rPr>
        <w:t>й</w:t>
      </w:r>
      <w:r w:rsidRPr="008106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33F89">
        <w:rPr>
          <w:rFonts w:ascii="Times New Roman" w:hAnsi="Times New Roman" w:cs="Times New Roman"/>
          <w:sz w:val="24"/>
          <w:szCs w:val="24"/>
        </w:rPr>
        <w:t>принимаются дети без предварительного отбор</w:t>
      </w:r>
      <w:r>
        <w:rPr>
          <w:rFonts w:ascii="Times New Roman" w:hAnsi="Times New Roman" w:cs="Times New Roman"/>
          <w:sz w:val="24"/>
          <w:szCs w:val="24"/>
        </w:rPr>
        <w:t>а при наличии желания ребёнка.</w:t>
      </w:r>
    </w:p>
    <w:p w:rsidR="00E749B6" w:rsidRPr="00D21C7C" w:rsidRDefault="00E749B6" w:rsidP="0081069C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9B6" w:rsidRDefault="00E749B6" w:rsidP="0081069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1.1.6.Объем и срок освоения программы:</w:t>
      </w:r>
      <w:r w:rsidRPr="000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749B6" w:rsidRPr="0081069C" w:rsidRDefault="00E749B6" w:rsidP="0081069C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eastAsia="Times New Roman" w:hAnsi="Times New Roman" w:cs="Times New Roman"/>
          <w:sz w:val="24"/>
          <w:szCs w:val="24"/>
        </w:rPr>
        <w:t>Программа рассчитана на два года обучения,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Pr="00C4259F">
        <w:rPr>
          <w:rFonts w:ascii="Times New Roman" w:eastAsia="Times New Roman" w:hAnsi="Times New Roman" w:cs="Times New Roman"/>
          <w:sz w:val="24"/>
          <w:szCs w:val="24"/>
        </w:rPr>
        <w:t>144 часа в год.</w:t>
      </w:r>
      <w:r>
        <w:t xml:space="preserve"> </w:t>
      </w:r>
      <w:r w:rsidR="0081069C">
        <w:rPr>
          <w:rFonts w:ascii="Times New Roman" w:hAnsi="Times New Roman" w:cs="Times New Roman"/>
          <w:sz w:val="24"/>
          <w:szCs w:val="24"/>
        </w:rPr>
        <w:t xml:space="preserve">Учебный год начинается </w:t>
      </w:r>
      <w:r w:rsidR="002C2D2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сентября и заканчивается 30</w:t>
      </w:r>
      <w:r w:rsidRPr="0002416E">
        <w:rPr>
          <w:rFonts w:ascii="Times New Roman" w:hAnsi="Times New Roman" w:cs="Times New Roman"/>
          <w:sz w:val="24"/>
          <w:szCs w:val="24"/>
        </w:rPr>
        <w:t xml:space="preserve"> мая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49B6" w:rsidRPr="00C4259F" w:rsidRDefault="00E749B6" w:rsidP="00810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1.1.7. Форма обучения:</w:t>
      </w:r>
      <w:r w:rsidRPr="00D71366">
        <w:rPr>
          <w:rFonts w:ascii="Times New Roman" w:hAnsi="Times New Roman" w:cs="Times New Roman"/>
          <w:sz w:val="24"/>
          <w:szCs w:val="24"/>
        </w:rPr>
        <w:t xml:space="preserve"> </w:t>
      </w:r>
      <w:r w:rsidRPr="00C4259F">
        <w:rPr>
          <w:rFonts w:ascii="Times New Roman" w:hAnsi="Times New Roman" w:cs="Times New Roman"/>
          <w:sz w:val="24"/>
          <w:szCs w:val="24"/>
        </w:rPr>
        <w:t>Теоретическая часть даётся в форме бесед с просмотром иллюстративного и наглядного материалов и закрепляется практическим освоением темы.</w:t>
      </w:r>
    </w:p>
    <w:p w:rsidR="00E749B6" w:rsidRPr="00C4259F" w:rsidRDefault="00E749B6" w:rsidP="00810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lastRenderedPageBreak/>
        <w:t>Образовательный процесс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59F">
        <w:rPr>
          <w:rFonts w:ascii="Times New Roman" w:hAnsi="Times New Roman" w:cs="Times New Roman"/>
          <w:sz w:val="24"/>
          <w:szCs w:val="24"/>
        </w:rPr>
        <w:t>включает в себя традиционные методы обучения:</w:t>
      </w:r>
    </w:p>
    <w:p w:rsidR="00E749B6" w:rsidRPr="00C4259F" w:rsidRDefault="00E749B6" w:rsidP="0081069C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репродуктивный (воспроизводящий);</w:t>
      </w:r>
    </w:p>
    <w:p w:rsidR="00E749B6" w:rsidRPr="00C4259F" w:rsidRDefault="00E749B6" w:rsidP="0081069C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иллюстративный (объяснение сопровождается демонстрацией наглядного материала);</w:t>
      </w:r>
    </w:p>
    <w:p w:rsidR="00E749B6" w:rsidRPr="00C4259F" w:rsidRDefault="00E749B6" w:rsidP="0081069C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проблемный;</w:t>
      </w:r>
      <w:r w:rsidR="00290411">
        <w:rPr>
          <w:rFonts w:ascii="Times New Roman" w:hAnsi="Times New Roman" w:cs="Times New Roman"/>
          <w:sz w:val="24"/>
          <w:szCs w:val="24"/>
        </w:rPr>
        <w:t xml:space="preserve"> </w:t>
      </w:r>
      <w:r w:rsidRPr="00C4259F">
        <w:rPr>
          <w:rFonts w:ascii="Times New Roman" w:hAnsi="Times New Roman" w:cs="Times New Roman"/>
          <w:sz w:val="24"/>
          <w:szCs w:val="24"/>
        </w:rPr>
        <w:t>(педагог ставит проблему и вместе с детьми ищет пути её решения)</w:t>
      </w:r>
    </w:p>
    <w:p w:rsidR="00E749B6" w:rsidRPr="00C4259F" w:rsidRDefault="00E749B6" w:rsidP="0081069C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эвристический</w:t>
      </w:r>
      <w:r w:rsidR="00290411">
        <w:rPr>
          <w:rFonts w:ascii="Times New Roman" w:hAnsi="Times New Roman" w:cs="Times New Roman"/>
          <w:sz w:val="24"/>
          <w:szCs w:val="24"/>
        </w:rPr>
        <w:t xml:space="preserve"> </w:t>
      </w:r>
      <w:r w:rsidRPr="00C4259F">
        <w:rPr>
          <w:rFonts w:ascii="Times New Roman" w:hAnsi="Times New Roman" w:cs="Times New Roman"/>
          <w:sz w:val="24"/>
          <w:szCs w:val="24"/>
        </w:rPr>
        <w:t>(проблема формируется детьми, ими и предлагаются способы её решения).</w:t>
      </w:r>
    </w:p>
    <w:p w:rsidR="00E749B6" w:rsidRPr="0081069C" w:rsidRDefault="00E749B6" w:rsidP="00810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В проведении занятий используются как индивидуальные, так и коллективные формы работы.</w:t>
      </w:r>
    </w:p>
    <w:p w:rsidR="00E749B6" w:rsidRDefault="00E749B6" w:rsidP="0081069C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1.1.8. Особенности организации образовательного процесса</w:t>
      </w:r>
      <w:r w:rsidRPr="0002416E">
        <w:rPr>
          <w:rFonts w:ascii="Times New Roman" w:hAnsi="Times New Roman" w:cs="Times New Roman"/>
          <w:b/>
          <w:sz w:val="24"/>
          <w:szCs w:val="24"/>
        </w:rPr>
        <w:t>:</w:t>
      </w:r>
      <w:r w:rsidRPr="0002416E">
        <w:rPr>
          <w:rFonts w:ascii="Times New Roman" w:hAnsi="Times New Roman" w:cs="Times New Roman"/>
          <w:sz w:val="24"/>
          <w:szCs w:val="24"/>
        </w:rPr>
        <w:t xml:space="preserve"> Программа реализуется в очной форме. В случае карантина, актированных дней и т.п. предусмотрен переход на дистанционное обучение. В организации дистанционного обучения по программ</w:t>
      </w:r>
      <w:r>
        <w:rPr>
          <w:rFonts w:ascii="Times New Roman" w:hAnsi="Times New Roman" w:cs="Times New Roman"/>
          <w:sz w:val="24"/>
          <w:szCs w:val="24"/>
        </w:rPr>
        <w:t>е используются</w:t>
      </w:r>
      <w:r w:rsidRPr="0002416E">
        <w:rPr>
          <w:rFonts w:ascii="Times New Roman" w:hAnsi="Times New Roman" w:cs="Times New Roman"/>
          <w:sz w:val="24"/>
          <w:szCs w:val="24"/>
        </w:rPr>
        <w:t xml:space="preserve"> </w:t>
      </w:r>
      <w:r w:rsidR="0081069C">
        <w:rPr>
          <w:rFonts w:ascii="Times New Roman" w:hAnsi="Times New Roman" w:cs="Times New Roman"/>
          <w:sz w:val="24"/>
          <w:szCs w:val="24"/>
        </w:rPr>
        <w:t>мессенджеры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02416E">
        <w:rPr>
          <w:rFonts w:ascii="Times New Roman" w:hAnsi="Times New Roman" w:cs="Times New Roman"/>
          <w:sz w:val="24"/>
          <w:szCs w:val="24"/>
        </w:rPr>
        <w:t xml:space="preserve"> В мессенджерах с начала обучения создается группа, через</w:t>
      </w:r>
      <w:r>
        <w:rPr>
          <w:rFonts w:ascii="Times New Roman" w:hAnsi="Times New Roman" w:cs="Times New Roman"/>
          <w:sz w:val="24"/>
          <w:szCs w:val="24"/>
        </w:rPr>
        <w:t xml:space="preserve"> которую происходит обмен информацией. О</w:t>
      </w:r>
      <w:r w:rsidRPr="0002416E">
        <w:rPr>
          <w:rFonts w:ascii="Times New Roman" w:hAnsi="Times New Roman" w:cs="Times New Roman"/>
          <w:sz w:val="24"/>
          <w:szCs w:val="24"/>
        </w:rPr>
        <w:t xml:space="preserve">бучающиеся получают теоретическую информацию, демонстрируются способы исполнения задания. Получение обратной связи организовывается в формате присылаемых в электронном виде фотоотчетов,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16E">
        <w:rPr>
          <w:rFonts w:ascii="Times New Roman" w:hAnsi="Times New Roman" w:cs="Times New Roman"/>
          <w:sz w:val="24"/>
          <w:szCs w:val="24"/>
        </w:rPr>
        <w:t>видеоотчетов готовых заданий и промежуточных результатов работы</w:t>
      </w:r>
    </w:p>
    <w:p w:rsidR="00E749B6" w:rsidRDefault="00E749B6" w:rsidP="00E749B6">
      <w:pPr>
        <w:shd w:val="clear" w:color="auto" w:fill="FFFFFF"/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1.1.9. Режим занятий, периодичность и продолжительность занятий:</w:t>
      </w:r>
      <w:r w:rsidRPr="00D713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749B6" w:rsidRDefault="00E749B6" w:rsidP="0081069C">
      <w:pPr>
        <w:shd w:val="clear" w:color="auto" w:fill="FFFFFF"/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проводятся </w:t>
      </w:r>
      <w:r w:rsidRPr="00C4259F">
        <w:rPr>
          <w:rFonts w:ascii="Times New Roman" w:eastAsia="Times New Roman" w:hAnsi="Times New Roman" w:cs="Times New Roman"/>
          <w:sz w:val="24"/>
          <w:szCs w:val="24"/>
        </w:rPr>
        <w:t>2 раза в неделю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4259F">
        <w:rPr>
          <w:rFonts w:ascii="Times New Roman" w:eastAsia="Times New Roman" w:hAnsi="Times New Roman" w:cs="Times New Roman"/>
          <w:sz w:val="24"/>
          <w:szCs w:val="24"/>
        </w:rPr>
        <w:t>по два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часа</w:t>
      </w:r>
      <w:r w:rsidRPr="00AA770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A77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69C" w:rsidRDefault="0081069C" w:rsidP="0081069C">
      <w:pPr>
        <w:shd w:val="clear" w:color="auto" w:fill="FFFFFF"/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9B6" w:rsidRPr="0081069C" w:rsidRDefault="00E749B6" w:rsidP="0081069C">
      <w:pPr>
        <w:pStyle w:val="a3"/>
        <w:numPr>
          <w:ilvl w:val="1"/>
          <w:numId w:val="4"/>
        </w:numPr>
        <w:tabs>
          <w:tab w:val="left" w:pos="577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69C">
        <w:rPr>
          <w:rFonts w:ascii="Times New Roman" w:hAnsi="Times New Roman" w:cs="Times New Roman"/>
          <w:b/>
          <w:sz w:val="24"/>
          <w:szCs w:val="24"/>
        </w:rPr>
        <w:t>Цель и задачи программы (на каждый год).</w:t>
      </w:r>
    </w:p>
    <w:p w:rsidR="00E749B6" w:rsidRPr="002C2D24" w:rsidRDefault="00E749B6" w:rsidP="002C2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2C2D24">
        <w:rPr>
          <w:rFonts w:ascii="Times New Roman" w:hAnsi="Times New Roman" w:cs="Times New Roman"/>
          <w:sz w:val="24"/>
          <w:szCs w:val="24"/>
        </w:rPr>
        <w:t xml:space="preserve"> развитие индивидуальных, творческих и коммуникативных способностей ребенка в процессе занятий декоративно–прикладным творчеством, через практическое освоение технологии изготовления изделий из соленого теста.</w:t>
      </w:r>
    </w:p>
    <w:p w:rsidR="00E749B6" w:rsidRPr="002C2D24" w:rsidRDefault="00E749B6" w:rsidP="002C2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b/>
          <w:sz w:val="24"/>
          <w:szCs w:val="24"/>
          <w:u w:val="single"/>
        </w:rPr>
        <w:t>Цель первого года</w:t>
      </w:r>
      <w:r w:rsidRPr="002C2D24">
        <w:rPr>
          <w:rFonts w:ascii="Times New Roman" w:hAnsi="Times New Roman" w:cs="Times New Roman"/>
          <w:sz w:val="24"/>
          <w:szCs w:val="24"/>
        </w:rPr>
        <w:t>: развить интерес к лепке из соленого теста, раскрыть и развить потенциальные творческие способности.</w:t>
      </w:r>
    </w:p>
    <w:p w:rsidR="00E749B6" w:rsidRPr="002C2D24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2D24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E749B6" w:rsidRPr="002C2D24" w:rsidRDefault="00E749B6" w:rsidP="002C2D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Обучающие:</w:t>
      </w:r>
    </w:p>
    <w:p w:rsidR="00E749B6" w:rsidRPr="002C2D24" w:rsidRDefault="00E749B6" w:rsidP="002C2D24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>формировать устойчивый интерес к художественной деятельности.</w:t>
      </w:r>
    </w:p>
    <w:p w:rsidR="00E749B6" w:rsidRPr="002C2D24" w:rsidRDefault="00E749B6" w:rsidP="002C2D24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>обучить технологии изготовления изделий из солёного теста.</w:t>
      </w:r>
    </w:p>
    <w:p w:rsidR="00E749B6" w:rsidRPr="002C2D24" w:rsidRDefault="00E749B6" w:rsidP="002C2D24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>научить детей владеть различными техниками работы с соленым тестом, инструментами и приспособлениями, необходимыми в работе;</w:t>
      </w:r>
    </w:p>
    <w:p w:rsidR="00E749B6" w:rsidRPr="002C2D24" w:rsidRDefault="00E749B6" w:rsidP="002C2D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D24">
        <w:rPr>
          <w:rFonts w:ascii="Times New Roman" w:eastAsia="Times New Roman" w:hAnsi="Times New Roman" w:cs="Times New Roman"/>
          <w:b/>
          <w:i/>
          <w:sz w:val="24"/>
          <w:szCs w:val="24"/>
        </w:rPr>
        <w:t>Развивающие:</w:t>
      </w:r>
    </w:p>
    <w:p w:rsidR="00E749B6" w:rsidRPr="002C2D24" w:rsidRDefault="00E749B6" w:rsidP="002C2D24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D24">
        <w:rPr>
          <w:rFonts w:ascii="Times New Roman" w:hAnsi="Times New Roman" w:cs="Times New Roman"/>
          <w:bCs/>
          <w:sz w:val="24"/>
          <w:szCs w:val="24"/>
        </w:rPr>
        <w:t xml:space="preserve">развивать </w:t>
      </w:r>
      <w:r w:rsidRPr="002C2D24">
        <w:rPr>
          <w:rFonts w:ascii="Times New Roman" w:hAnsi="Times New Roman" w:cs="Times New Roman"/>
          <w:sz w:val="24"/>
          <w:szCs w:val="24"/>
        </w:rPr>
        <w:t xml:space="preserve">образное  мышление, </w:t>
      </w:r>
      <w:r w:rsidRPr="002C2D24">
        <w:rPr>
          <w:rFonts w:ascii="Times New Roman" w:hAnsi="Times New Roman" w:cs="Times New Roman"/>
          <w:bCs/>
          <w:sz w:val="24"/>
          <w:szCs w:val="24"/>
        </w:rPr>
        <w:t xml:space="preserve"> художественный вкус, фантазию, изобретательность, пространственное воображение и внимание.</w:t>
      </w:r>
    </w:p>
    <w:p w:rsidR="00E749B6" w:rsidRPr="002C2D24" w:rsidRDefault="00E749B6" w:rsidP="002C2D24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D24">
        <w:rPr>
          <w:rFonts w:ascii="Times New Roman" w:hAnsi="Times New Roman" w:cs="Times New Roman"/>
          <w:bCs/>
          <w:sz w:val="24"/>
          <w:szCs w:val="24"/>
        </w:rPr>
        <w:t>обогащать визуальный опыт детей через посещение выставок, экскурсий.</w:t>
      </w:r>
    </w:p>
    <w:p w:rsidR="00E749B6" w:rsidRPr="002C2D24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C2D24">
        <w:rPr>
          <w:rFonts w:ascii="Times New Roman" w:eastAsia="Times New Roman" w:hAnsi="Times New Roman" w:cs="Times New Roman"/>
          <w:b/>
          <w:i/>
          <w:sz w:val="24"/>
          <w:szCs w:val="24"/>
        </w:rPr>
        <w:t>Воспитательные:</w:t>
      </w:r>
    </w:p>
    <w:p w:rsidR="00E749B6" w:rsidRPr="002C2D24" w:rsidRDefault="00E749B6" w:rsidP="002C2D24">
      <w:pPr>
        <w:numPr>
          <w:ilvl w:val="0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>воспитать стремление к разумной организации своего свободного времени, помочь детям в их желании сделать свою работу общественно значимой.</w:t>
      </w:r>
    </w:p>
    <w:p w:rsidR="00E749B6" w:rsidRPr="002C2D24" w:rsidRDefault="00E749B6" w:rsidP="002C2D24">
      <w:pPr>
        <w:pStyle w:val="a3"/>
        <w:numPr>
          <w:ilvl w:val="0"/>
          <w:numId w:val="11"/>
        </w:numPr>
        <w:tabs>
          <w:tab w:val="left" w:pos="577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C2D24">
        <w:rPr>
          <w:rFonts w:ascii="Times New Roman" w:hAnsi="Times New Roman" w:cs="Times New Roman"/>
          <w:bCs/>
          <w:sz w:val="24"/>
          <w:szCs w:val="24"/>
        </w:rPr>
        <w:t xml:space="preserve">воспитывать усидчивость, трудолюбие, аккуратность, дисциплинированность, </w:t>
      </w:r>
    </w:p>
    <w:p w:rsidR="00E749B6" w:rsidRPr="002C2D24" w:rsidRDefault="00E749B6" w:rsidP="002C2D24">
      <w:pPr>
        <w:pStyle w:val="a3"/>
        <w:numPr>
          <w:ilvl w:val="0"/>
          <w:numId w:val="11"/>
        </w:numPr>
        <w:tabs>
          <w:tab w:val="left" w:pos="577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C2D24">
        <w:rPr>
          <w:rFonts w:ascii="Times New Roman" w:hAnsi="Times New Roman" w:cs="Times New Roman"/>
          <w:bCs/>
          <w:sz w:val="24"/>
          <w:szCs w:val="24"/>
        </w:rPr>
        <w:t>прививать навыки работы в коллективе.</w:t>
      </w:r>
    </w:p>
    <w:p w:rsidR="00E749B6" w:rsidRPr="002C2D24" w:rsidRDefault="00A42B04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C2D2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Цель второго года</w:t>
      </w:r>
      <w:r w:rsidR="00E749B6" w:rsidRPr="002C2D2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A42B04" w:rsidRPr="002C2D24" w:rsidRDefault="00A42B04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749B6" w:rsidRPr="002C2D24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D24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2C2D24">
        <w:rPr>
          <w:rFonts w:ascii="Times New Roman" w:eastAsia="Times New Roman" w:hAnsi="Times New Roman" w:cs="Times New Roman"/>
          <w:sz w:val="24"/>
          <w:szCs w:val="24"/>
        </w:rPr>
        <w:t>: развить объемно-пространственное мышление, чувство формы.</w:t>
      </w:r>
    </w:p>
    <w:p w:rsidR="00E749B6" w:rsidRPr="002C2D24" w:rsidRDefault="00E749B6" w:rsidP="002C2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eastAsia="Times New Roman" w:hAnsi="Times New Roman" w:cs="Times New Roman"/>
          <w:i/>
          <w:sz w:val="24"/>
          <w:szCs w:val="24"/>
        </w:rPr>
        <w:t>Обучающие:</w:t>
      </w:r>
    </w:p>
    <w:p w:rsidR="00E749B6" w:rsidRPr="002C2D24" w:rsidRDefault="00A42B04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</w:t>
      </w:r>
      <w:r w:rsidR="00E749B6" w:rsidRPr="002C2D24">
        <w:rPr>
          <w:rFonts w:ascii="Times New Roman" w:hAnsi="Times New Roman" w:cs="Times New Roman"/>
          <w:sz w:val="24"/>
          <w:szCs w:val="24"/>
        </w:rPr>
        <w:t>- учить детей создавать композиции из двух-трех предметов, объединенных одним смыслом в соответствии с законами композиции;</w:t>
      </w:r>
    </w:p>
    <w:p w:rsidR="00E749B6" w:rsidRPr="002C2D24" w:rsidRDefault="00A42B04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332F6">
        <w:rPr>
          <w:rFonts w:ascii="Times New Roman" w:hAnsi="Times New Roman" w:cs="Times New Roman"/>
          <w:sz w:val="24"/>
          <w:szCs w:val="24"/>
        </w:rPr>
        <w:t>- учить</w:t>
      </w:r>
      <w:r w:rsidR="00E749B6" w:rsidRPr="002C2D24">
        <w:rPr>
          <w:rFonts w:ascii="Times New Roman" w:hAnsi="Times New Roman" w:cs="Times New Roman"/>
          <w:sz w:val="24"/>
          <w:szCs w:val="24"/>
        </w:rPr>
        <w:t xml:space="preserve"> владеть техническими приемами и способами лепки, выразительными средствами (объем, рельеф, форма и пропорция</w:t>
      </w:r>
      <w:r w:rsidR="00290411" w:rsidRPr="002C2D24">
        <w:rPr>
          <w:rFonts w:ascii="Times New Roman" w:hAnsi="Times New Roman" w:cs="Times New Roman"/>
          <w:sz w:val="24"/>
          <w:szCs w:val="24"/>
        </w:rPr>
        <w:t>)</w:t>
      </w:r>
    </w:p>
    <w:p w:rsidR="00E749B6" w:rsidRPr="002C2D24" w:rsidRDefault="00A42B04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</w:t>
      </w:r>
      <w:r w:rsidR="002332F6">
        <w:rPr>
          <w:rFonts w:ascii="Times New Roman" w:hAnsi="Times New Roman" w:cs="Times New Roman"/>
          <w:sz w:val="24"/>
          <w:szCs w:val="24"/>
        </w:rPr>
        <w:t>- учить</w:t>
      </w:r>
      <w:r w:rsidR="00E749B6" w:rsidRPr="002C2D24">
        <w:rPr>
          <w:rFonts w:ascii="Times New Roman" w:hAnsi="Times New Roman" w:cs="Times New Roman"/>
          <w:sz w:val="24"/>
          <w:szCs w:val="24"/>
        </w:rPr>
        <w:t xml:space="preserve"> применять полученные знания в области лепки</w:t>
      </w:r>
    </w:p>
    <w:p w:rsidR="00E749B6" w:rsidRPr="002C2D24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2D24">
        <w:rPr>
          <w:rFonts w:ascii="Times New Roman" w:hAnsi="Times New Roman" w:cs="Times New Roman"/>
          <w:i/>
          <w:sz w:val="24"/>
          <w:szCs w:val="24"/>
        </w:rPr>
        <w:t>Воспитательные:</w:t>
      </w:r>
    </w:p>
    <w:p w:rsidR="00E749B6" w:rsidRPr="002C2D24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-воспитывать любовь и уважение к наследию предков; </w:t>
      </w:r>
    </w:p>
    <w:p w:rsidR="00E749B6" w:rsidRPr="002C2D24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- воспитывать эстетический вкус; </w:t>
      </w:r>
    </w:p>
    <w:p w:rsidR="00E749B6" w:rsidRPr="002C2D24" w:rsidRDefault="00E749B6" w:rsidP="002C2D24">
      <w:pPr>
        <w:tabs>
          <w:tab w:val="left" w:pos="851"/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- воспитывать организованность, терпимость, бережливость, любознательность;  </w:t>
      </w:r>
    </w:p>
    <w:p w:rsidR="00E749B6" w:rsidRPr="002C2D24" w:rsidRDefault="00E749B6" w:rsidP="002C2D24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2D24">
        <w:rPr>
          <w:rFonts w:ascii="Times New Roman" w:hAnsi="Times New Roman" w:cs="Times New Roman"/>
          <w:i/>
          <w:sz w:val="24"/>
          <w:szCs w:val="24"/>
        </w:rPr>
        <w:t>Развивающие:</w:t>
      </w:r>
    </w:p>
    <w:p w:rsidR="00E749B6" w:rsidRPr="002C2D24" w:rsidRDefault="00E749B6" w:rsidP="002C2D24">
      <w:pPr>
        <w:tabs>
          <w:tab w:val="left" w:pos="851"/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- развивать память, внимание, глазомер, логическое и пространственное мышление;</w:t>
      </w:r>
    </w:p>
    <w:p w:rsidR="00E749B6" w:rsidRPr="002C2D24" w:rsidRDefault="00E749B6" w:rsidP="002C2D24">
      <w:pPr>
        <w:tabs>
          <w:tab w:val="left" w:pos="709"/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- развивать трудолюбие, способность к преодолению трудностей; </w:t>
      </w:r>
    </w:p>
    <w:p w:rsidR="00E749B6" w:rsidRPr="002C2D24" w:rsidRDefault="00E749B6" w:rsidP="002C2D24">
      <w:pPr>
        <w:tabs>
          <w:tab w:val="left" w:pos="851"/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- развивать положительное эмоциональное отношение к работе и еѐ результатам;</w:t>
      </w:r>
    </w:p>
    <w:p w:rsidR="00A42B04" w:rsidRPr="002C2D24" w:rsidRDefault="00E749B6" w:rsidP="00374417">
      <w:pPr>
        <w:tabs>
          <w:tab w:val="left" w:pos="851"/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24">
        <w:rPr>
          <w:rFonts w:ascii="Times New Roman" w:hAnsi="Times New Roman" w:cs="Times New Roman"/>
          <w:sz w:val="24"/>
          <w:szCs w:val="24"/>
        </w:rPr>
        <w:t xml:space="preserve"> - развивать потребность в самосовершенствовании и самореализаци</w:t>
      </w:r>
      <w:r w:rsidR="00A42B04" w:rsidRPr="002C2D24">
        <w:rPr>
          <w:rFonts w:ascii="Times New Roman" w:hAnsi="Times New Roman" w:cs="Times New Roman"/>
          <w:sz w:val="24"/>
          <w:szCs w:val="24"/>
        </w:rPr>
        <w:t>и.</w:t>
      </w:r>
    </w:p>
    <w:p w:rsidR="00BA0049" w:rsidRPr="002C2D24" w:rsidRDefault="00BA0049" w:rsidP="00A42B04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highlight w:val="yellow"/>
        </w:rPr>
      </w:pPr>
      <w:r w:rsidRPr="002C2D24">
        <w:rPr>
          <w:rStyle w:val="sc-dubctv"/>
          <w:spacing w:val="-5"/>
          <w:bdr w:val="none" w:sz="0" w:space="0" w:color="auto" w:frame="1"/>
        </w:rPr>
        <w:t>Участие в занятиях лепкой благоприятствует гармоничному эмоциональному развитию личности ребенка, улучшает восприятие окружающего мира, формирует положительное отношение к коллективной творческой деятельности. Ребенок учится общаться со сверстниками, уважительно относиться к мнению окружающих, проявлять инициативу и настойчивость в достижении результата.</w:t>
      </w:r>
    </w:p>
    <w:p w:rsidR="00BA0049" w:rsidRPr="002C2D24" w:rsidRDefault="00BA0049" w:rsidP="002C2D2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sz w:val="24"/>
          <w:szCs w:val="24"/>
          <w:highlight w:val="yellow"/>
        </w:rPr>
      </w:pPr>
      <w:r w:rsidRPr="002C2D24">
        <w:rPr>
          <w:rStyle w:val="sc-dubctv"/>
          <w:spacing w:val="-5"/>
          <w:sz w:val="24"/>
          <w:szCs w:val="24"/>
          <w:bdr w:val="none" w:sz="0" w:space="0" w:color="auto" w:frame="1"/>
        </w:rPr>
        <w:t>Профессиональная ориентация:</w:t>
      </w:r>
    </w:p>
    <w:p w:rsidR="00BA0049" w:rsidRPr="002C2D24" w:rsidRDefault="00BA0049" w:rsidP="002C2D24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highlight w:val="yellow"/>
        </w:rPr>
      </w:pPr>
      <w:r w:rsidRPr="002C2D24">
        <w:rPr>
          <w:rStyle w:val="sc-dubctv"/>
          <w:spacing w:val="-5"/>
          <w:bdr w:val="none" w:sz="0" w:space="0" w:color="auto" w:frame="1"/>
        </w:rPr>
        <w:t>Во время занятий дети знакомятся с такими профессиями, как художник, дизайнер, скульптор, декоратор, что создает основу для осознанного выбора будущей профессии. Дети приобретают первичные представления о профессиональной деятельности, связанных с искусством и дизайном, осознают значимость творческих профессий в жизни общества.</w:t>
      </w:r>
    </w:p>
    <w:p w:rsidR="00BA0049" w:rsidRPr="002C2D24" w:rsidRDefault="00374417" w:rsidP="0037441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4"/>
          <w:szCs w:val="24"/>
          <w:highlight w:val="yellow"/>
        </w:rPr>
      </w:pPr>
      <w:r>
        <w:rPr>
          <w:b w:val="0"/>
          <w:bCs w:val="0"/>
          <w:spacing w:val="-5"/>
          <w:kern w:val="0"/>
          <w:sz w:val="24"/>
          <w:szCs w:val="24"/>
        </w:rPr>
        <w:tab/>
      </w:r>
      <w:r w:rsidR="00BA0049" w:rsidRPr="002C2D24">
        <w:rPr>
          <w:rStyle w:val="sc-dubctv"/>
          <w:spacing w:val="-5"/>
          <w:sz w:val="24"/>
          <w:szCs w:val="24"/>
          <w:bdr w:val="none" w:sz="0" w:space="0" w:color="auto" w:frame="1"/>
        </w:rPr>
        <w:t>Важность практической подготовки:</w:t>
      </w:r>
    </w:p>
    <w:p w:rsidR="00BA0049" w:rsidRPr="002C2D24" w:rsidRDefault="00BA0049" w:rsidP="00374417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highlight w:val="yellow"/>
        </w:rPr>
      </w:pPr>
      <w:r w:rsidRPr="002C2D24">
        <w:rPr>
          <w:rStyle w:val="sc-dubctv"/>
          <w:spacing w:val="-5"/>
          <w:bdr w:val="none" w:sz="0" w:space="0" w:color="auto" w:frame="1"/>
        </w:rPr>
        <w:t>Практическая работа с материалом учит дисциплине, трудолюбию, терпению и внимательности. Эти качества являются базовыми для многих профессий, будь то инженерия, архитектура, дизайн интерьера или кулинария. Каждый ребенок получает возможность проявить свое творчество и развить личные интересы, что является основой профессионального роста и личного удовлетворения.</w:t>
      </w:r>
    </w:p>
    <w:p w:rsidR="00BA0049" w:rsidRPr="002C2D24" w:rsidRDefault="00BA0049" w:rsidP="002C2D24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2C2D24">
        <w:rPr>
          <w:rStyle w:val="sc-dubctv"/>
          <w:spacing w:val="-5"/>
          <w:bdr w:val="none" w:sz="0" w:space="0" w:color="auto" w:frame="1"/>
        </w:rPr>
        <w:t>Таким образом, участие в образовательной пр</w:t>
      </w:r>
      <w:r w:rsidR="002C2D24">
        <w:rPr>
          <w:rStyle w:val="sc-dubctv"/>
          <w:spacing w:val="-5"/>
          <w:bdr w:val="none" w:sz="0" w:space="0" w:color="auto" w:frame="1"/>
        </w:rPr>
        <w:t>ограмме "Оч</w:t>
      </w:r>
      <w:r w:rsidR="00117E95" w:rsidRPr="002C2D24">
        <w:rPr>
          <w:rStyle w:val="sc-dubctv"/>
          <w:spacing w:val="-5"/>
          <w:bdr w:val="none" w:sz="0" w:space="0" w:color="auto" w:frame="1"/>
        </w:rPr>
        <w:t>умелые ручки</w:t>
      </w:r>
      <w:r w:rsidRPr="002C2D24">
        <w:rPr>
          <w:rStyle w:val="sc-dubctv"/>
          <w:spacing w:val="-5"/>
          <w:bdr w:val="none" w:sz="0" w:space="0" w:color="auto" w:frame="1"/>
        </w:rPr>
        <w:t>" позволит ребенку приобрести важные знания и умения, необходимые для успешной адаптации в обществе и дальнейшего профессионального становления.</w:t>
      </w:r>
    </w:p>
    <w:p w:rsidR="00E749B6" w:rsidRPr="00BC0DE1" w:rsidRDefault="00E749B6" w:rsidP="002C2D24">
      <w:pPr>
        <w:tabs>
          <w:tab w:val="left" w:pos="851"/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49B6" w:rsidRDefault="00E749B6" w:rsidP="00374417">
      <w:pPr>
        <w:pStyle w:val="a3"/>
        <w:numPr>
          <w:ilvl w:val="1"/>
          <w:numId w:val="4"/>
        </w:numPr>
        <w:tabs>
          <w:tab w:val="left" w:pos="577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D24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DA0037" w:rsidRPr="00374417" w:rsidRDefault="00DA0037" w:rsidP="00DA0037">
      <w:pPr>
        <w:pStyle w:val="a3"/>
        <w:tabs>
          <w:tab w:val="left" w:pos="5773"/>
        </w:tabs>
        <w:spacing w:after="0" w:line="240" w:lineRule="auto"/>
        <w:ind w:left="420"/>
        <w:rPr>
          <w:rFonts w:ascii="Times New Roman" w:hAnsi="Times New Roman" w:cs="Times New Roman"/>
          <w:b/>
          <w:sz w:val="24"/>
          <w:szCs w:val="24"/>
        </w:rPr>
      </w:pPr>
    </w:p>
    <w:p w:rsidR="00E749B6" w:rsidRPr="00DA0037" w:rsidRDefault="00E749B6" w:rsidP="00E749B6">
      <w:pPr>
        <w:tabs>
          <w:tab w:val="left" w:pos="5773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0037">
        <w:rPr>
          <w:rFonts w:ascii="Times New Roman" w:hAnsi="Times New Roman" w:cs="Times New Roman"/>
          <w:b/>
          <w:sz w:val="24"/>
          <w:szCs w:val="24"/>
          <w:u w:val="single"/>
        </w:rPr>
        <w:t>Учебный план 1 года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280"/>
        <w:gridCol w:w="850"/>
        <w:gridCol w:w="851"/>
        <w:gridCol w:w="757"/>
        <w:gridCol w:w="1936"/>
      </w:tblGrid>
      <w:tr w:rsidR="00E749B6" w:rsidRPr="00D21C7C" w:rsidTr="00DA0037">
        <w:tc>
          <w:tcPr>
            <w:tcW w:w="648" w:type="dxa"/>
            <w:vMerge w:val="restart"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80" w:type="dxa"/>
            <w:vMerge w:val="restart"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458" w:type="dxa"/>
            <w:gridSpan w:val="3"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36" w:type="dxa"/>
            <w:vMerge w:val="restart"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Формы/методы контроля и аттестации</w:t>
            </w:r>
          </w:p>
        </w:tc>
      </w:tr>
      <w:tr w:rsidR="00E749B6" w:rsidRPr="00D21C7C" w:rsidTr="00DA0037">
        <w:tc>
          <w:tcPr>
            <w:tcW w:w="648" w:type="dxa"/>
            <w:vMerge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0" w:type="dxa"/>
            <w:vMerge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57" w:type="dxa"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36" w:type="dxa"/>
            <w:vMerge/>
          </w:tcPr>
          <w:p w:rsidR="00E749B6" w:rsidRPr="00AC2B0F" w:rsidRDefault="00E749B6" w:rsidP="00AC2B0F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Вводное занятие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Беседа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Тех</w:t>
            </w: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нология работы с гипсом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0,5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1,5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Беседа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.1 Оформлени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е гипсовых фигур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0,5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1,5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476180" w:rsidTr="002332F6">
        <w:trPr>
          <w:trHeight w:val="1355"/>
        </w:trPr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Основы тех</w:t>
            </w: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нологий из</w:t>
            </w: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делия из соленого теста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57" w:type="dxa"/>
            <w:vAlign w:val="bottom"/>
          </w:tcPr>
          <w:p w:rsidR="00DA0037" w:rsidRPr="00AC2B0F" w:rsidRDefault="00EB1F2E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Беседа</w:t>
            </w:r>
          </w:p>
        </w:tc>
      </w:tr>
      <w:tr w:rsidR="00DA0037" w:rsidRPr="00476180" w:rsidTr="002332F6">
        <w:trPr>
          <w:trHeight w:val="1355"/>
        </w:trPr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3.1 Работа с солен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ым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 тестом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Простые элементы.</w:t>
            </w: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 xml:space="preserve"> Плоскостн</w:t>
            </w: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ая лепка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3,5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10,5</w:t>
            </w:r>
          </w:p>
        </w:tc>
        <w:tc>
          <w:tcPr>
            <w:tcW w:w="1936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4.1 Лепка по сказке «Коло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бок»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1,5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,5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4.2 Медальон «Цветок»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4.3 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Ли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стья. Панно «Осенний букет»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Рельефная лепка</w:t>
            </w:r>
          </w:p>
        </w:tc>
        <w:tc>
          <w:tcPr>
            <w:tcW w:w="850" w:type="dxa"/>
            <w:vAlign w:val="bottom"/>
          </w:tcPr>
          <w:p w:rsidR="00DA0037" w:rsidRPr="00AC2B0F" w:rsidRDefault="00681740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  <w:r w:rsidR="00B0691C"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57" w:type="dxa"/>
            <w:vAlign w:val="bottom"/>
          </w:tcPr>
          <w:p w:rsidR="00DA0037" w:rsidRPr="00AC2B0F" w:rsidRDefault="00681740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  <w:r w:rsidR="00B0691C"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936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5.1 Цв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ет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ы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5.2 Новогодня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я мастерская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5.3 Выр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езание формо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чками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5.4 Панно «Пингвины 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на льдине»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Изготовление сувениров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1936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6.1 Вырезание по шаблону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6.2 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Открытка и м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агнит ко Дню Защитника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.3 Сувениры </w:t>
            </w: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к 8 Марта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Лепка по мо</w:t>
            </w: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ти</w:t>
            </w: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вам народной пластики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936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Объемная лепк</w:t>
            </w: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а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8.1 Встреча весны («Жаворонки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»)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rPr>
          <w:trHeight w:val="623"/>
        </w:trPr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8.2 Пасхальные сувениры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8.3 Объемн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ые фигуры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8.4 Фигуры на осно</w:t>
            </w: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ве пластика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8.5 Фигуры на основе фольги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Цветное тесто</w:t>
            </w:r>
          </w:p>
        </w:tc>
        <w:tc>
          <w:tcPr>
            <w:tcW w:w="85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DA0037" w:rsidRPr="00476180" w:rsidTr="002332F6"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 xml:space="preserve">Творческая </w:t>
            </w: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мастерская (проект)</w:t>
            </w:r>
          </w:p>
        </w:tc>
        <w:tc>
          <w:tcPr>
            <w:tcW w:w="850" w:type="dxa"/>
            <w:vAlign w:val="bottom"/>
          </w:tcPr>
          <w:p w:rsidR="00DA0037" w:rsidRPr="00AC2B0F" w:rsidRDefault="00EE698E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851" w:type="dxa"/>
            <w:vAlign w:val="bottom"/>
          </w:tcPr>
          <w:p w:rsidR="00DA0037" w:rsidRPr="00AC2B0F" w:rsidRDefault="00EE698E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57" w:type="dxa"/>
            <w:vAlign w:val="bottom"/>
          </w:tcPr>
          <w:p w:rsidR="00DA0037" w:rsidRPr="00AC2B0F" w:rsidRDefault="00EE698E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Проектная деятельность</w:t>
            </w:r>
          </w:p>
        </w:tc>
      </w:tr>
      <w:tr w:rsidR="00DA0037" w:rsidRPr="00BD34F4" w:rsidTr="002332F6">
        <w:trPr>
          <w:trHeight w:val="452"/>
        </w:trPr>
        <w:tc>
          <w:tcPr>
            <w:tcW w:w="648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4280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Итогов</w:t>
            </w: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ое занятие</w:t>
            </w:r>
          </w:p>
        </w:tc>
        <w:tc>
          <w:tcPr>
            <w:tcW w:w="850" w:type="dxa"/>
            <w:vAlign w:val="bottom"/>
          </w:tcPr>
          <w:p w:rsidR="00DA0037" w:rsidRPr="00AC2B0F" w:rsidRDefault="00EE698E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DA0037" w:rsidRPr="00AC2B0F" w:rsidRDefault="00EE698E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7" w:type="dxa"/>
            <w:vAlign w:val="bottom"/>
          </w:tcPr>
          <w:p w:rsidR="00DA0037" w:rsidRPr="00AC2B0F" w:rsidRDefault="00EE698E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936" w:type="dxa"/>
            <w:vAlign w:val="bottom"/>
          </w:tcPr>
          <w:p w:rsidR="00DA0037" w:rsidRPr="00AC2B0F" w:rsidRDefault="00B0691C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Проектная деятельность</w:t>
            </w:r>
          </w:p>
        </w:tc>
      </w:tr>
      <w:tr w:rsidR="00DA0037" w:rsidRPr="00BD34F4" w:rsidTr="002332F6">
        <w:tc>
          <w:tcPr>
            <w:tcW w:w="648" w:type="dxa"/>
            <w:vAlign w:val="bottom"/>
          </w:tcPr>
          <w:p w:rsidR="00DA0037" w:rsidRPr="00AC2B0F" w:rsidRDefault="00BA1DF6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4280" w:type="dxa"/>
            <w:vAlign w:val="bottom"/>
          </w:tcPr>
          <w:p w:rsidR="00DA0037" w:rsidRPr="00AC2B0F" w:rsidRDefault="00BA1DF6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Итого</w:t>
            </w:r>
          </w:p>
        </w:tc>
        <w:tc>
          <w:tcPr>
            <w:tcW w:w="850" w:type="dxa"/>
            <w:vAlign w:val="bottom"/>
          </w:tcPr>
          <w:p w:rsidR="00DA0037" w:rsidRPr="00AC2B0F" w:rsidRDefault="00BA1DF6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bdr w:val="none" w:sz="0" w:space="0" w:color="auto" w:frame="1"/>
              </w:rPr>
              <w:t>144</w:t>
            </w:r>
          </w:p>
        </w:tc>
        <w:tc>
          <w:tcPr>
            <w:tcW w:w="851" w:type="dxa"/>
            <w:vAlign w:val="bottom"/>
          </w:tcPr>
          <w:p w:rsidR="00DA0037" w:rsidRPr="00AC2B0F" w:rsidRDefault="00BA1DF6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  <w:r w:rsidR="00EB1F2E" w:rsidRPr="00AC2B0F">
              <w:rPr>
                <w:rStyle w:val="sc-dubctv"/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57" w:type="dxa"/>
            <w:vAlign w:val="bottom"/>
          </w:tcPr>
          <w:p w:rsidR="00DA0037" w:rsidRPr="00AC2B0F" w:rsidRDefault="00BA1DF6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B1F2E"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6" w:type="dxa"/>
            <w:vAlign w:val="bottom"/>
          </w:tcPr>
          <w:p w:rsidR="00DA0037" w:rsidRPr="00AC2B0F" w:rsidRDefault="00DA0037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</w:tbl>
    <w:p w:rsidR="00E749B6" w:rsidRPr="00BD34F4" w:rsidRDefault="00E749B6" w:rsidP="00E749B6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749B6" w:rsidRPr="00681740" w:rsidRDefault="00E749B6" w:rsidP="00E749B6">
      <w:pPr>
        <w:tabs>
          <w:tab w:val="left" w:pos="5773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174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Учебный план 2 года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280"/>
        <w:gridCol w:w="850"/>
        <w:gridCol w:w="851"/>
        <w:gridCol w:w="709"/>
        <w:gridCol w:w="1842"/>
      </w:tblGrid>
      <w:tr w:rsidR="00E749B6" w:rsidRPr="00D21C7C" w:rsidTr="00E749B6">
        <w:tc>
          <w:tcPr>
            <w:tcW w:w="648" w:type="dxa"/>
            <w:vMerge w:val="restart"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74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80" w:type="dxa"/>
            <w:vMerge w:val="restart"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740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410" w:type="dxa"/>
            <w:gridSpan w:val="3"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7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42" w:type="dxa"/>
            <w:vMerge w:val="restart"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740">
              <w:rPr>
                <w:rFonts w:ascii="Times New Roman" w:hAnsi="Times New Roman" w:cs="Times New Roman"/>
                <w:b/>
                <w:sz w:val="24"/>
                <w:szCs w:val="24"/>
              </w:rPr>
              <w:t>Формы/методы контроля и аттестации</w:t>
            </w:r>
          </w:p>
        </w:tc>
      </w:tr>
      <w:tr w:rsidR="00E749B6" w:rsidRPr="00D21C7C" w:rsidTr="00E749B6">
        <w:tc>
          <w:tcPr>
            <w:tcW w:w="648" w:type="dxa"/>
            <w:vMerge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0" w:type="dxa"/>
            <w:vMerge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74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740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9" w:type="dxa"/>
          </w:tcPr>
          <w:p w:rsidR="00E749B6" w:rsidRPr="00681740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74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842" w:type="dxa"/>
            <w:vMerge/>
          </w:tcPr>
          <w:p w:rsidR="00E749B6" w:rsidRPr="00D21C7C" w:rsidRDefault="00E749B6" w:rsidP="00E749B6">
            <w:pPr>
              <w:tabs>
                <w:tab w:val="left" w:pos="5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Вводное занятие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беседа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 xml:space="preserve">Основы </w:t>
            </w:r>
            <w:proofErr w:type="spellStart"/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цветоведения</w:t>
            </w:r>
            <w:proofErr w:type="spellEnd"/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опрос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Работа с гипсом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наблюдение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3.1 Барельефы (изготовление)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Композиция. Эскиз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наблюдение, выставка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4.1 Сувенир школьный «Кленовый лист с учебником»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4.2 Дары осени: яблоня, яблоневый сад (</w:t>
            </w:r>
            <w:proofErr w:type="spellStart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коллект</w:t>
            </w:r>
            <w:proofErr w:type="spellEnd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.)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4.3 Рябиновые грозди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4.4 </w:t>
            </w:r>
            <w:proofErr w:type="spellStart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Мобиль</w:t>
            </w:r>
            <w:proofErr w:type="spellEnd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 «Фруктово-ягодный </w:t>
            </w:r>
            <w:proofErr w:type="spellStart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микс</w:t>
            </w:r>
            <w:proofErr w:type="spellEnd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Фактура поверхности. Новогодние фантазии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выставка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5.1 Сувенир. Талисман Нового Года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5.2 Елочные украшения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5.3 Дед Мороз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Объемные фигурки животных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выставка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6.1 Белый медведь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6.2 Морж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6.3 Пингвин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Техника лепки куклы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выставка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7.1 Кукольная голова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7.2 </w:t>
            </w:r>
            <w:proofErr w:type="spellStart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Полуобъемная</w:t>
            </w:r>
            <w:proofErr w:type="spellEnd"/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 xml:space="preserve"> кукла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7.3 Объемная кукла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Соленое тесто в интерьере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выставка</w:t>
            </w: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8.1 Картина по сюжету мультфильма/сказки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8.2 Панно для кухни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8.3 Домик–светильник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8.4 Круглая шкатулка на стеклянной основе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8.5 Фоторамка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Творческая итоговая работа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Заключительное занятие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Style w:val="sc-dubctv"/>
                <w:rFonts w:ascii="Times New Roman" w:hAnsi="Times New Roman" w:cs="Times New Roman"/>
                <w:b/>
                <w:spacing w:val="-4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C2B0F" w:rsidRPr="00D21C7C" w:rsidTr="002332F6">
        <w:tc>
          <w:tcPr>
            <w:tcW w:w="648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428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bdr w:val="none" w:sz="0" w:space="0" w:color="auto" w:frame="1"/>
              </w:rPr>
              <w:t>144</w:t>
            </w:r>
          </w:p>
        </w:tc>
        <w:tc>
          <w:tcPr>
            <w:tcW w:w="851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AC2B0F">
              <w:rPr>
                <w:rStyle w:val="sc-dubctv"/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709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B0F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1842" w:type="dxa"/>
            <w:vAlign w:val="bottom"/>
          </w:tcPr>
          <w:p w:rsidR="00AC2B0F" w:rsidRPr="00AC2B0F" w:rsidRDefault="00AC2B0F" w:rsidP="00AC2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9B6" w:rsidRDefault="00E749B6" w:rsidP="00E749B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:rsidR="00E749B6" w:rsidRPr="002332F6" w:rsidRDefault="00E749B6" w:rsidP="00E749B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</w:pPr>
      <w:r w:rsidRPr="002332F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>Содержание программы 1года обучения.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1.</w:t>
      </w:r>
      <w:r w:rsidR="002332F6"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Вводное занятие</w:t>
      </w:r>
      <w:r w:rsidR="002332F6"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 xml:space="preserve"> (4 </w:t>
      </w:r>
      <w:r w:rsidR="002332F6"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ч.)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E698E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t>Теория:</w:t>
      </w:r>
      <w:r w:rsidR="00AC2B0F" w:rsidRPr="00EE698E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Введение в программу. Правила поведения на занятиях. Инструменты нужные для работы с тестом, гипсом и правила их безопасного использования.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EE698E">
        <w:rPr>
          <w:rFonts w:ascii="Times New Roman" w:hAnsi="Times New Roman" w:cs="Times New Roman"/>
          <w:sz w:val="24"/>
          <w:szCs w:val="24"/>
        </w:rPr>
        <w:t xml:space="preserve"> опрос</w:t>
      </w:r>
    </w:p>
    <w:p w:rsidR="002332F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2.</w:t>
      </w:r>
      <w:r w:rsidR="002332F6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Технология работы с гипсом (2 ч.)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Гипсовые фигурки</w:t>
      </w:r>
      <w:r w:rsidR="00290411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(бабочки, цветочки, фрукты, овощи)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</w:rPr>
        <w:t>Теория</w:t>
      </w:r>
      <w:r w:rsid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: Свойства гипса. Приемы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раскрашивания готовых гипсовых фигурок. ТБ при работе с красками.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</w:rPr>
        <w:t>Практика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: Оформление гипсовых фигурок.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Формы контроля</w:t>
      </w:r>
      <w:r w:rsidRPr="00EE698E">
        <w:rPr>
          <w:rFonts w:ascii="Times New Roman" w:hAnsi="Times New Roman" w:cs="Times New Roman"/>
          <w:sz w:val="24"/>
          <w:szCs w:val="24"/>
        </w:rPr>
        <w:t>: наблюдение, практическая работа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3.Работа с солёным тесом</w:t>
      </w:r>
      <w:r w:rsidR="002332F6"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(2 ч.)</w:t>
      </w:r>
    </w:p>
    <w:p w:rsidR="00E749B6" w:rsidRPr="00EE698E" w:rsidRDefault="00E749B6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</w:rPr>
        <w:t xml:space="preserve">Теория: </w:t>
      </w:r>
      <w:r w:rsidRPr="00EE698E">
        <w:rPr>
          <w:rFonts w:ascii="Times New Roman" w:hAnsi="Times New Roman" w:cs="Times New Roman"/>
          <w:sz w:val="24"/>
          <w:szCs w:val="24"/>
        </w:rPr>
        <w:t xml:space="preserve">История возникновения соленого теста, 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рецепты приготовления теста. Понятия: рабочая доска, сушка, обжиг, окрашивание, белое тесто.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Ознакомление с основами технологии и техники изготовления изделий из солёного теста. Инструменты и материалы, используемые для обработки теста</w:t>
      </w:r>
    </w:p>
    <w:p w:rsidR="00E749B6" w:rsidRPr="00EE698E" w:rsidRDefault="00E749B6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EE698E">
        <w:rPr>
          <w:rFonts w:ascii="Times New Roman" w:hAnsi="Times New Roman" w:cs="Times New Roman"/>
          <w:sz w:val="24"/>
          <w:szCs w:val="24"/>
        </w:rPr>
        <w:t xml:space="preserve"> Раскатывание шариков, лепешек, колбасок. 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Лепка солнца, дерева, тропинки, колобка</w:t>
      </w:r>
      <w:r w:rsidRPr="00EE698E">
        <w:rPr>
          <w:rFonts w:ascii="Times New Roman" w:hAnsi="Times New Roman" w:cs="Times New Roman"/>
          <w:sz w:val="24"/>
          <w:szCs w:val="24"/>
        </w:rPr>
        <w:t xml:space="preserve">. Сушка. Раскрашивание. Сборка на основе.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Медальоны «Цветок». Лепка и декоративное оформление медальона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 xml:space="preserve">Формы контроля: </w:t>
      </w:r>
      <w:r w:rsidRPr="00EE698E">
        <w:rPr>
          <w:rFonts w:ascii="Times New Roman" w:hAnsi="Times New Roman" w:cs="Times New Roman"/>
          <w:sz w:val="24"/>
          <w:szCs w:val="24"/>
        </w:rPr>
        <w:t>Опрос, практическая работа.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4.Прос</w:t>
      </w:r>
      <w:r w:rsidR="002332F6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тые элементы. Плоскостная лепка (14 ч.)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</w:rPr>
        <w:t>Теория: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Сказка «Колобок». Приемы лепки шара, лепешки, колбаски, ленты, капли.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Прием лепки листьев на основе капли.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Что такое медальон.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EE698E">
        <w:rPr>
          <w:rFonts w:ascii="Times New Roman" w:hAnsi="Times New Roman" w:cs="Times New Roman"/>
          <w:sz w:val="24"/>
          <w:szCs w:val="24"/>
        </w:rPr>
        <w:t xml:space="preserve"> Раскатывание шариков, лепешек, колбасок. 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Лепка солнца, дерева, тропинки, колобка</w:t>
      </w:r>
      <w:r w:rsidRPr="00EE698E">
        <w:rPr>
          <w:rFonts w:ascii="Times New Roman" w:hAnsi="Times New Roman" w:cs="Times New Roman"/>
          <w:sz w:val="24"/>
          <w:szCs w:val="24"/>
        </w:rPr>
        <w:t xml:space="preserve">. Сушка. Раскрашивание. Сборка на основе.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Медальоны «Цветок». Лепка и декоративное оформление медальонов.</w:t>
      </w:r>
    </w:p>
    <w:p w:rsidR="00E749B6" w:rsidRPr="00EE698E" w:rsidRDefault="00E749B6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Лепка  по сказке «Колобок». </w:t>
      </w:r>
    </w:p>
    <w:p w:rsidR="00E749B6" w:rsidRPr="00EE698E" w:rsidRDefault="00E749B6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sz w:val="24"/>
          <w:szCs w:val="24"/>
        </w:rPr>
        <w:t>Лепка листьев. Оформление  коллективной работы «Осенние листья».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 xml:space="preserve">Формы контроля: </w:t>
      </w:r>
      <w:r w:rsidR="002332F6" w:rsidRPr="00EE698E">
        <w:rPr>
          <w:rFonts w:ascii="Times New Roman" w:hAnsi="Times New Roman" w:cs="Times New Roman"/>
          <w:sz w:val="24"/>
          <w:szCs w:val="24"/>
        </w:rPr>
        <w:t>Опрос, практическое задание</w:t>
      </w:r>
      <w:r w:rsidRPr="00EE698E">
        <w:rPr>
          <w:rFonts w:ascii="Times New Roman" w:hAnsi="Times New Roman" w:cs="Times New Roman"/>
          <w:sz w:val="24"/>
          <w:szCs w:val="24"/>
        </w:rPr>
        <w:t>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5.Рельефная лепка</w:t>
      </w:r>
      <w:r w:rsidR="002332F6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(36 ч.)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Теория:</w:t>
      </w:r>
      <w:r w:rsidR="00C77C8B"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Что такое рельеф. Виды рельефа. Приемы лепки ягод, листиков, цветов.</w:t>
      </w:r>
      <w:r w:rsidR="00290411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Цветы простые: круглые; с волнистым краем; цветы спиральки; розы на основе ленты.</w:t>
      </w:r>
      <w:r w:rsidR="00290411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332F6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Беседа о празднике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 День матери».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Новогодние традиции разных народов. История праздника.  Презентация о снеговике. Символ года. Прием вырезания фигур с помощью формочек. Материалы для оформ</w:t>
      </w:r>
      <w:r w:rsidR="002332F6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ления новогодних игрушек. 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Практика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: Лепка корзины с круглыми цве</w:t>
      </w:r>
      <w:r w:rsid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тами. Панно с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цветами (волнистый край). Панно с цветами из жгутиков. Лепка роз.</w:t>
      </w:r>
    </w:p>
    <w:p w:rsidR="00E749B6" w:rsidRPr="00EE698E" w:rsidRDefault="00086AF3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Лепка</w:t>
      </w:r>
      <w:r w:rsidR="00EE698E">
        <w:rPr>
          <w:rFonts w:ascii="Times New Roman" w:hAnsi="Times New Roman" w:cs="Times New Roman"/>
          <w:sz w:val="24"/>
          <w:szCs w:val="24"/>
        </w:rPr>
        <w:t xml:space="preserve"> снеговика, елки, символа года.</w:t>
      </w:r>
      <w:r w:rsidR="00E749B6" w:rsidRPr="00EE698E">
        <w:rPr>
          <w:rFonts w:ascii="Times New Roman" w:hAnsi="Times New Roman" w:cs="Times New Roman"/>
          <w:sz w:val="24"/>
          <w:szCs w:val="24"/>
        </w:rPr>
        <w:t xml:space="preserve"> Вырезание елочных игруш</w:t>
      </w:r>
      <w:r w:rsidR="00EE698E">
        <w:rPr>
          <w:rFonts w:ascii="Times New Roman" w:hAnsi="Times New Roman" w:cs="Times New Roman"/>
          <w:sz w:val="24"/>
          <w:szCs w:val="24"/>
        </w:rPr>
        <w:t>ек из теста с помощью формочек.</w:t>
      </w:r>
      <w:r w:rsidR="00E749B6" w:rsidRPr="00EE698E">
        <w:rPr>
          <w:rFonts w:ascii="Times New Roman" w:hAnsi="Times New Roman" w:cs="Times New Roman"/>
          <w:sz w:val="24"/>
          <w:szCs w:val="24"/>
        </w:rPr>
        <w:t xml:space="preserve"> Раскрашивание. Декорирование елочных</w:t>
      </w:r>
      <w:r w:rsidR="00EE698E">
        <w:rPr>
          <w:rFonts w:ascii="Times New Roman" w:hAnsi="Times New Roman" w:cs="Times New Roman"/>
          <w:sz w:val="24"/>
          <w:szCs w:val="24"/>
        </w:rPr>
        <w:t xml:space="preserve"> игрушек </w:t>
      </w:r>
      <w:proofErr w:type="spellStart"/>
      <w:r w:rsidR="00EE698E">
        <w:rPr>
          <w:rFonts w:ascii="Times New Roman" w:hAnsi="Times New Roman" w:cs="Times New Roman"/>
          <w:sz w:val="24"/>
          <w:szCs w:val="24"/>
        </w:rPr>
        <w:t>пайетками</w:t>
      </w:r>
      <w:proofErr w:type="spellEnd"/>
      <w:r w:rsidR="00EE698E">
        <w:rPr>
          <w:rFonts w:ascii="Times New Roman" w:hAnsi="Times New Roman" w:cs="Times New Roman"/>
          <w:sz w:val="24"/>
          <w:szCs w:val="24"/>
        </w:rPr>
        <w:t>, блестками.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Лепка панно «Пингвин на льдине».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EE698E">
        <w:rPr>
          <w:rFonts w:ascii="Times New Roman" w:hAnsi="Times New Roman" w:cs="Times New Roman"/>
          <w:sz w:val="24"/>
          <w:szCs w:val="24"/>
        </w:rPr>
        <w:t xml:space="preserve"> </w:t>
      </w:r>
      <w:r w:rsidR="002332F6" w:rsidRPr="00EE698E">
        <w:rPr>
          <w:rFonts w:ascii="Times New Roman" w:hAnsi="Times New Roman" w:cs="Times New Roman"/>
          <w:sz w:val="24"/>
          <w:szCs w:val="24"/>
        </w:rPr>
        <w:t>Опрос, практическое задание</w:t>
      </w:r>
      <w:r w:rsidRPr="00EE698E">
        <w:rPr>
          <w:rFonts w:ascii="Times New Roman" w:hAnsi="Times New Roman" w:cs="Times New Roman"/>
          <w:sz w:val="24"/>
          <w:szCs w:val="24"/>
        </w:rPr>
        <w:t>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6.Изготовление сувениров</w:t>
      </w:r>
      <w:r w:rsidR="002332F6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(24 ч.)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Теория:</w:t>
      </w:r>
      <w:r w:rsidRPr="00EE698E">
        <w:rPr>
          <w:rFonts w:ascii="Times New Roman" w:hAnsi="Times New Roman" w:cs="Times New Roman"/>
          <w:sz w:val="24"/>
          <w:szCs w:val="24"/>
        </w:rPr>
        <w:t xml:space="preserve"> Что такое сувенир?  История возникновения сувениров. Какие подарки принято дарить.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 работы с шаблонами. Особенности вырезания по шаблону</w:t>
      </w:r>
    </w:p>
    <w:p w:rsidR="00E749B6" w:rsidRPr="00EE698E" w:rsidRDefault="00E749B6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Практика: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Вырезание сердца по шаблону из лепешки. Изгото</w:t>
      </w:r>
      <w:r w:rsidR="009549D6">
        <w:rPr>
          <w:rFonts w:ascii="Times New Roman" w:eastAsiaTheme="minorHAnsi" w:hAnsi="Times New Roman" w:cs="Times New Roman"/>
          <w:sz w:val="24"/>
          <w:szCs w:val="24"/>
          <w:lang w:eastAsia="en-US"/>
        </w:rPr>
        <w:t>вление роз. Соединение деталей.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Раскрашивание. </w:t>
      </w:r>
      <w:r w:rsidRPr="00EE698E">
        <w:rPr>
          <w:rFonts w:ascii="Times New Roman" w:hAnsi="Times New Roman" w:cs="Times New Roman"/>
          <w:sz w:val="24"/>
          <w:szCs w:val="24"/>
        </w:rPr>
        <w:t xml:space="preserve">Лепка разных по форме и содержанию поделок. </w:t>
      </w:r>
    </w:p>
    <w:p w:rsidR="00E749B6" w:rsidRPr="00EE698E" w:rsidRDefault="00E749B6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Днем защитника Отечества: открытка, магнит «Звезда». 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Сувениры к 8 марта: магнит «восьмерка». Лепка цветов: мимоза, тюльпан, нарцисс. 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Панно из цветов к 8 марта.</w:t>
      </w:r>
    </w:p>
    <w:p w:rsidR="00E749B6" w:rsidRPr="00EE698E" w:rsidRDefault="00E749B6" w:rsidP="00EE698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98E">
        <w:rPr>
          <w:rFonts w:ascii="Times New Roman" w:hAnsi="Times New Roman" w:cs="Times New Roman"/>
          <w:sz w:val="24"/>
          <w:szCs w:val="24"/>
        </w:rPr>
        <w:t xml:space="preserve">Оформление поделок. Сушка. Раскрашивание. 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Формы контроля</w:t>
      </w:r>
      <w:r w:rsidRPr="00EE698E">
        <w:rPr>
          <w:rFonts w:ascii="Times New Roman" w:hAnsi="Times New Roman" w:cs="Times New Roman"/>
          <w:sz w:val="24"/>
          <w:szCs w:val="24"/>
        </w:rPr>
        <w:t xml:space="preserve"> Опрос, практическ</w:t>
      </w:r>
      <w:r w:rsidR="002332F6" w:rsidRPr="00EE698E">
        <w:rPr>
          <w:rFonts w:ascii="Times New Roman" w:hAnsi="Times New Roman" w:cs="Times New Roman"/>
          <w:sz w:val="24"/>
          <w:szCs w:val="24"/>
        </w:rPr>
        <w:t>ое задание.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7.</w:t>
      </w:r>
      <w:r w:rsidR="00C77C8B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Лепка по мотивам народной пластики</w:t>
      </w:r>
      <w:r w:rsidR="002332F6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(6 ч.)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Теория:</w:t>
      </w:r>
      <w:r w:rsidR="002332F6" w:rsidRPr="00EE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E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Презентация  знакомство с изделиями народных мастеров.  Элементы  народной пластики.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698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Практика: </w:t>
      </w:r>
      <w:r w:rsidRPr="00EE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Лепка птицы –</w:t>
      </w:r>
      <w:r w:rsidR="00E2720B" w:rsidRPr="00E27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E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павы конструктивным способом.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EE698E">
        <w:rPr>
          <w:rFonts w:ascii="Times New Roman" w:hAnsi="Times New Roman" w:cs="Times New Roman"/>
          <w:sz w:val="24"/>
          <w:szCs w:val="24"/>
        </w:rPr>
        <w:t xml:space="preserve"> Опрос, </w:t>
      </w:r>
      <w:r w:rsidR="002332F6" w:rsidRPr="00EE698E">
        <w:rPr>
          <w:rFonts w:ascii="Times New Roman" w:hAnsi="Times New Roman" w:cs="Times New Roman"/>
          <w:sz w:val="24"/>
          <w:szCs w:val="24"/>
        </w:rPr>
        <w:t>практическое задание</w:t>
      </w:r>
      <w:r w:rsidRPr="00EE698E">
        <w:rPr>
          <w:rFonts w:ascii="Times New Roman" w:hAnsi="Times New Roman" w:cs="Times New Roman"/>
          <w:sz w:val="24"/>
          <w:szCs w:val="24"/>
        </w:rPr>
        <w:t>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E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8.</w:t>
      </w:r>
      <w:r w:rsidR="002332F6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Объемная лепка (34 ч.)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Встреча весны. Лепка по мотивам народной пластики «Жаворонки». Пасхальные сувениры: подставка под пасхальное яйцо, пасхальный заяц Объемные фигуры мышки на сыре</w:t>
      </w:r>
      <w:r w:rsidR="00EE698E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Объемные фигуры на основе пластикового футляра: цыпленок, кот.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Объемные фигуры на основе фольги: черепашка.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Теория.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Презентация о старинном народном празднике «Встреча Весны» с прилетом первых птиц – жаворонков. 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Презентация «Что такое праздник Пасха». История пасхальных подарков. Техника выполнения объемных работ с  использованием основы для формы.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Практика.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Лепка, окрашив</w:t>
      </w:r>
      <w:r w:rsidR="00EE698E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ание: жаворонки,</w:t>
      </w:r>
      <w:r w:rsidR="00C77C8B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мышки на сыре,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77C8B"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ежик, цыпленок, кот,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черепашка.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 xml:space="preserve">Формы контроля: </w:t>
      </w:r>
      <w:r w:rsidRPr="00EE698E">
        <w:rPr>
          <w:rFonts w:ascii="Times New Roman" w:hAnsi="Times New Roman" w:cs="Times New Roman"/>
          <w:sz w:val="24"/>
          <w:szCs w:val="24"/>
        </w:rPr>
        <w:t>Опро</w:t>
      </w:r>
      <w:r w:rsidR="00EE698E" w:rsidRPr="00EE698E">
        <w:rPr>
          <w:rFonts w:ascii="Times New Roman" w:hAnsi="Times New Roman" w:cs="Times New Roman"/>
          <w:sz w:val="24"/>
          <w:szCs w:val="24"/>
        </w:rPr>
        <w:t>с, практическое задание</w:t>
      </w:r>
      <w:r w:rsidRPr="00EE698E">
        <w:rPr>
          <w:rFonts w:ascii="Times New Roman" w:hAnsi="Times New Roman" w:cs="Times New Roman"/>
          <w:sz w:val="24"/>
          <w:szCs w:val="24"/>
        </w:rPr>
        <w:t>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9.</w:t>
      </w:r>
      <w:r w:rsidR="00C77C8B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Цветное тесто. Сувениры магниты «С днем Победы» </w:t>
      </w:r>
      <w:r w:rsidR="00EE698E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(4 ч</w:t>
      </w:r>
      <w:r w:rsid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EE698E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Теория.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Беседа о главном празднике 9 мая. Значимость Дня Победы для нашей страны и мира. Безопасные красители для теста. Приемы окрашивания теста.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698E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Практика. </w:t>
      </w:r>
      <w:r w:rsidRPr="00EE698E">
        <w:rPr>
          <w:rFonts w:ascii="Times New Roman" w:eastAsiaTheme="minorHAnsi" w:hAnsi="Times New Roman" w:cs="Times New Roman"/>
          <w:sz w:val="24"/>
          <w:szCs w:val="24"/>
          <w:lang w:eastAsia="en-US"/>
        </w:rPr>
        <w:t>Изготовление сувениров для Ветеранов. Лепка, приклеивание магнитиков.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 xml:space="preserve">Формы контроля: </w:t>
      </w:r>
      <w:r w:rsidR="009549D6">
        <w:rPr>
          <w:rFonts w:ascii="Times New Roman" w:hAnsi="Times New Roman" w:cs="Times New Roman"/>
          <w:sz w:val="24"/>
          <w:szCs w:val="24"/>
        </w:rPr>
        <w:t>практическое задание</w:t>
      </w:r>
      <w:r w:rsidRPr="00EE698E">
        <w:rPr>
          <w:rFonts w:ascii="Times New Roman" w:hAnsi="Times New Roman" w:cs="Times New Roman"/>
          <w:sz w:val="24"/>
          <w:szCs w:val="24"/>
        </w:rPr>
        <w:t>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E698E">
        <w:rPr>
          <w:rFonts w:ascii="Times New Roman" w:hAnsi="Times New Roman" w:cs="Times New Roman"/>
          <w:b/>
          <w:i/>
          <w:sz w:val="24"/>
          <w:szCs w:val="24"/>
        </w:rPr>
        <w:t>10.</w:t>
      </w:r>
      <w:r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Творческая мастерска</w:t>
      </w:r>
      <w:r w:rsidR="00EE698E" w:rsidRPr="00EE69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я (12 ч.)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</w:rPr>
        <w:t xml:space="preserve">Теория: 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Самостоятельный выбор работы.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</w:rPr>
        <w:t>Практика.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Изготовление задуманного изделия</w:t>
      </w:r>
    </w:p>
    <w:p w:rsidR="00E749B6" w:rsidRPr="00EE698E" w:rsidRDefault="00E749B6" w:rsidP="00EE698E">
      <w:pPr>
        <w:tabs>
          <w:tab w:val="left" w:pos="577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698E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="009549D6">
        <w:rPr>
          <w:rFonts w:ascii="Times New Roman" w:hAnsi="Times New Roman" w:cs="Times New Roman"/>
          <w:sz w:val="24"/>
          <w:szCs w:val="24"/>
        </w:rPr>
        <w:t xml:space="preserve"> практическое задание</w:t>
      </w:r>
      <w:r w:rsidRPr="00EE698E">
        <w:rPr>
          <w:rFonts w:ascii="Times New Roman" w:hAnsi="Times New Roman" w:cs="Times New Roman"/>
          <w:sz w:val="24"/>
          <w:szCs w:val="24"/>
        </w:rPr>
        <w:t>.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11.Итоговое занятие </w:t>
      </w:r>
      <w:r w:rsidR="00EE698E" w:rsidRPr="00EE698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(6 ч.)</w:t>
      </w:r>
    </w:p>
    <w:p w:rsidR="00E749B6" w:rsidRPr="00EE698E" w:rsidRDefault="00E749B6" w:rsidP="00EE698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EE698E">
        <w:rPr>
          <w:rFonts w:ascii="Times New Roman" w:hAnsi="Times New Roman" w:cs="Times New Roman"/>
          <w:bCs/>
          <w:i/>
          <w:color w:val="000000"/>
          <w:sz w:val="24"/>
          <w:szCs w:val="24"/>
          <w:bdr w:val="none" w:sz="0" w:space="0" w:color="auto" w:frame="1"/>
        </w:rPr>
        <w:t>Теория.</w:t>
      </w:r>
      <w:r w:rsidRPr="00EE698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Подведение итогов</w:t>
      </w:r>
    </w:p>
    <w:p w:rsidR="00E749B6" w:rsidRDefault="00E749B6" w:rsidP="00E749B6">
      <w:pPr>
        <w:tabs>
          <w:tab w:val="left" w:pos="5773"/>
        </w:tabs>
        <w:rPr>
          <w:rFonts w:ascii="Times New Roman" w:hAnsi="Times New Roman" w:cs="Times New Roman"/>
        </w:rPr>
      </w:pPr>
    </w:p>
    <w:p w:rsidR="00E749B6" w:rsidRPr="00EE698E" w:rsidRDefault="00E749B6" w:rsidP="00E749B6">
      <w:pPr>
        <w:tabs>
          <w:tab w:val="left" w:pos="5773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698E">
        <w:rPr>
          <w:rFonts w:ascii="Times New Roman" w:hAnsi="Times New Roman" w:cs="Times New Roman"/>
          <w:b/>
          <w:sz w:val="24"/>
          <w:szCs w:val="24"/>
          <w:u w:val="single"/>
        </w:rPr>
        <w:t>Содержание программы второго года обучения.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>1.Вводное занятие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 xml:space="preserve"> (2 ч.)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9549D6">
        <w:rPr>
          <w:rFonts w:ascii="Times New Roman" w:hAnsi="Times New Roman" w:cs="Times New Roman"/>
          <w:sz w:val="24"/>
          <w:szCs w:val="24"/>
        </w:rPr>
        <w:t>Учебная программа и режим работы. Обзор итогов 1-го года обучения.</w:t>
      </w:r>
      <w:r w:rsidR="006F7705" w:rsidRPr="009549D6">
        <w:rPr>
          <w:rFonts w:ascii="Times New Roman" w:hAnsi="Times New Roman" w:cs="Times New Roman"/>
          <w:sz w:val="24"/>
          <w:szCs w:val="24"/>
        </w:rPr>
        <w:t xml:space="preserve"> </w:t>
      </w:r>
      <w:r w:rsidRPr="009549D6">
        <w:rPr>
          <w:rFonts w:ascii="Times New Roman" w:hAnsi="Times New Roman" w:cs="Times New Roman"/>
          <w:sz w:val="24"/>
          <w:szCs w:val="24"/>
        </w:rPr>
        <w:t>Задачи на новый учебный год.</w:t>
      </w:r>
      <w:r w:rsidR="00EE698E" w:rsidRPr="009549D6">
        <w:rPr>
          <w:rFonts w:ascii="Times New Roman" w:hAnsi="Times New Roman" w:cs="Times New Roman"/>
          <w:sz w:val="24"/>
          <w:szCs w:val="24"/>
        </w:rPr>
        <w:t xml:space="preserve"> </w:t>
      </w:r>
      <w:r w:rsidRPr="009549D6">
        <w:rPr>
          <w:rFonts w:ascii="Times New Roman" w:hAnsi="Times New Roman" w:cs="Times New Roman"/>
          <w:sz w:val="24"/>
          <w:szCs w:val="24"/>
        </w:rPr>
        <w:t>Правила безопасности.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9549D6">
        <w:rPr>
          <w:rFonts w:ascii="Times New Roman" w:hAnsi="Times New Roman" w:cs="Times New Roman"/>
          <w:sz w:val="24"/>
          <w:szCs w:val="24"/>
        </w:rPr>
        <w:t xml:space="preserve"> практичес</w:t>
      </w:r>
      <w:r w:rsidR="00EE698E" w:rsidRPr="009549D6">
        <w:rPr>
          <w:rFonts w:ascii="Times New Roman" w:hAnsi="Times New Roman" w:cs="Times New Roman"/>
          <w:sz w:val="24"/>
          <w:szCs w:val="24"/>
        </w:rPr>
        <w:t>кое задание</w:t>
      </w:r>
      <w:r w:rsidRPr="009549D6">
        <w:rPr>
          <w:rFonts w:ascii="Times New Roman" w:hAnsi="Times New Roman" w:cs="Times New Roman"/>
          <w:sz w:val="24"/>
          <w:szCs w:val="24"/>
        </w:rPr>
        <w:t>, наблюдение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 xml:space="preserve">2.Основы 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>Цветоведение (2 ч.)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9549D6">
        <w:rPr>
          <w:rFonts w:ascii="Times New Roman" w:hAnsi="Times New Roman" w:cs="Times New Roman"/>
          <w:sz w:val="24"/>
          <w:szCs w:val="24"/>
        </w:rPr>
        <w:t>Цветовой круг, основные и ахроматические цвета, оттенки, насыщенность цвета и контрастность. Понятие «Цветовое решение».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Практика</w:t>
      </w:r>
      <w:r w:rsidRPr="009549D6">
        <w:rPr>
          <w:rFonts w:ascii="Times New Roman" w:hAnsi="Times New Roman" w:cs="Times New Roman"/>
          <w:sz w:val="24"/>
          <w:szCs w:val="24"/>
        </w:rPr>
        <w:t>: Подбор цветового решения.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9549D6">
        <w:rPr>
          <w:rFonts w:ascii="Times New Roman" w:hAnsi="Times New Roman" w:cs="Times New Roman"/>
          <w:sz w:val="24"/>
          <w:szCs w:val="24"/>
        </w:rPr>
        <w:t xml:space="preserve"> опрос практическая работа.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>3.Работа с гипсом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 xml:space="preserve"> (6 ч.)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Теория</w:t>
      </w:r>
      <w:r w:rsidRPr="009549D6">
        <w:rPr>
          <w:rFonts w:ascii="Times New Roman" w:hAnsi="Times New Roman" w:cs="Times New Roman"/>
          <w:sz w:val="24"/>
          <w:szCs w:val="24"/>
        </w:rPr>
        <w:t>: Технология работы с гипсом. Правила ТБ. Защитные средства при работе с гипсом.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9549D6">
        <w:rPr>
          <w:rFonts w:ascii="Times New Roman" w:hAnsi="Times New Roman" w:cs="Times New Roman"/>
          <w:sz w:val="24"/>
          <w:szCs w:val="24"/>
        </w:rPr>
        <w:t xml:space="preserve"> Заливка  пластиковых форм. Раскрашивание.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9549D6">
        <w:rPr>
          <w:rFonts w:ascii="Times New Roman" w:hAnsi="Times New Roman" w:cs="Times New Roman"/>
          <w:sz w:val="24"/>
          <w:szCs w:val="24"/>
        </w:rPr>
        <w:t xml:space="preserve"> практическая работа, наблюдение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>4.Композиция. Эскиз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 xml:space="preserve"> (30 ч.)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9549D6">
        <w:rPr>
          <w:rFonts w:ascii="Times New Roman" w:hAnsi="Times New Roman" w:cs="Times New Roman"/>
          <w:sz w:val="24"/>
          <w:szCs w:val="24"/>
        </w:rPr>
        <w:t xml:space="preserve">Основы композиции, ее виды (симметричная, асимметричная, </w:t>
      </w:r>
      <w:proofErr w:type="spellStart"/>
      <w:r w:rsidRPr="009549D6">
        <w:rPr>
          <w:rFonts w:ascii="Times New Roman" w:hAnsi="Times New Roman" w:cs="Times New Roman"/>
          <w:sz w:val="24"/>
          <w:szCs w:val="24"/>
        </w:rPr>
        <w:t>однофигурные</w:t>
      </w:r>
      <w:proofErr w:type="spellEnd"/>
      <w:r w:rsidRPr="009549D6">
        <w:rPr>
          <w:rFonts w:ascii="Times New Roman" w:hAnsi="Times New Roman" w:cs="Times New Roman"/>
          <w:sz w:val="24"/>
          <w:szCs w:val="24"/>
        </w:rPr>
        <w:t xml:space="preserve"> и многофигурные). Обучение составлению композиций.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sz w:val="24"/>
          <w:szCs w:val="24"/>
        </w:rPr>
        <w:t>Эскиз. Понятие и варианты составления эскизов для работы. Зарисовки, наброски.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 xml:space="preserve">Практика: </w:t>
      </w:r>
      <w:r w:rsidRPr="009549D6">
        <w:rPr>
          <w:rFonts w:ascii="Times New Roman" w:hAnsi="Times New Roman" w:cs="Times New Roman"/>
          <w:sz w:val="24"/>
          <w:szCs w:val="24"/>
        </w:rPr>
        <w:t>Композиции из солен</w:t>
      </w:r>
      <w:r w:rsidR="00EE698E" w:rsidRPr="009549D6">
        <w:rPr>
          <w:rFonts w:ascii="Times New Roman" w:hAnsi="Times New Roman" w:cs="Times New Roman"/>
          <w:sz w:val="24"/>
          <w:szCs w:val="24"/>
        </w:rPr>
        <w:t>ого</w:t>
      </w:r>
      <w:r w:rsidRPr="009549D6">
        <w:rPr>
          <w:rFonts w:ascii="Times New Roman" w:hAnsi="Times New Roman" w:cs="Times New Roman"/>
          <w:sz w:val="24"/>
          <w:szCs w:val="24"/>
        </w:rPr>
        <w:t xml:space="preserve"> теста: яблоневый сад, рябиновые грозди. </w:t>
      </w:r>
      <w:proofErr w:type="spellStart"/>
      <w:r w:rsidRPr="009549D6">
        <w:rPr>
          <w:rFonts w:ascii="Times New Roman" w:hAnsi="Times New Roman" w:cs="Times New Roman"/>
          <w:sz w:val="24"/>
          <w:szCs w:val="24"/>
        </w:rPr>
        <w:t>Мобиль</w:t>
      </w:r>
      <w:proofErr w:type="spellEnd"/>
      <w:r w:rsidRPr="009549D6">
        <w:rPr>
          <w:rFonts w:ascii="Times New Roman" w:hAnsi="Times New Roman" w:cs="Times New Roman"/>
          <w:sz w:val="24"/>
          <w:szCs w:val="24"/>
        </w:rPr>
        <w:t>.</w:t>
      </w:r>
      <w:r w:rsidRPr="009549D6">
        <w:rPr>
          <w:rFonts w:ascii="Times New Roman" w:hAnsi="Times New Roman" w:cs="Times New Roman"/>
          <w:i/>
          <w:sz w:val="24"/>
          <w:szCs w:val="24"/>
        </w:rPr>
        <w:t xml:space="preserve"> Формы контроля:</w:t>
      </w:r>
      <w:r w:rsidRPr="009549D6">
        <w:rPr>
          <w:rFonts w:ascii="Times New Roman" w:hAnsi="Times New Roman" w:cs="Times New Roman"/>
          <w:sz w:val="24"/>
          <w:szCs w:val="24"/>
        </w:rPr>
        <w:t xml:space="preserve"> </w:t>
      </w:r>
      <w:r w:rsidR="00EE698E" w:rsidRPr="009549D6">
        <w:rPr>
          <w:rFonts w:ascii="Times New Roman" w:hAnsi="Times New Roman" w:cs="Times New Roman"/>
          <w:sz w:val="24"/>
          <w:szCs w:val="24"/>
        </w:rPr>
        <w:t>опрос</w:t>
      </w:r>
      <w:r w:rsidRPr="009549D6">
        <w:rPr>
          <w:rFonts w:ascii="Times New Roman" w:hAnsi="Times New Roman" w:cs="Times New Roman"/>
          <w:sz w:val="24"/>
          <w:szCs w:val="24"/>
        </w:rPr>
        <w:t xml:space="preserve">, </w:t>
      </w:r>
      <w:r w:rsidR="00EE698E" w:rsidRPr="009549D6">
        <w:rPr>
          <w:rFonts w:ascii="Times New Roman" w:hAnsi="Times New Roman" w:cs="Times New Roman"/>
          <w:sz w:val="24"/>
          <w:szCs w:val="24"/>
        </w:rPr>
        <w:t>практическое задание</w:t>
      </w:r>
      <w:r w:rsidRPr="009549D6">
        <w:rPr>
          <w:rFonts w:ascii="Times New Roman" w:hAnsi="Times New Roman" w:cs="Times New Roman"/>
          <w:sz w:val="24"/>
          <w:szCs w:val="24"/>
        </w:rPr>
        <w:t>.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>5.Фа</w:t>
      </w:r>
      <w:r w:rsidR="00E2720B">
        <w:rPr>
          <w:rFonts w:ascii="Times New Roman" w:hAnsi="Times New Roman" w:cs="Times New Roman"/>
          <w:b/>
          <w:sz w:val="24"/>
          <w:szCs w:val="24"/>
        </w:rPr>
        <w:t xml:space="preserve">ктура поверхности. 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 xml:space="preserve">Новогодние </w:t>
      </w:r>
      <w:r w:rsidRPr="009549D6">
        <w:rPr>
          <w:rFonts w:ascii="Times New Roman" w:hAnsi="Times New Roman" w:cs="Times New Roman"/>
          <w:b/>
          <w:sz w:val="24"/>
          <w:szCs w:val="24"/>
        </w:rPr>
        <w:t>фантазии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 xml:space="preserve"> (22 ч.)</w:t>
      </w:r>
    </w:p>
    <w:p w:rsidR="00E749B6" w:rsidRPr="0031694A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Теория: </w:t>
      </w:r>
      <w:r w:rsidRPr="009549D6">
        <w:rPr>
          <w:rFonts w:ascii="Times New Roman" w:hAnsi="Times New Roman" w:cs="Times New Roman"/>
          <w:sz w:val="24"/>
          <w:szCs w:val="24"/>
        </w:rPr>
        <w:t xml:space="preserve">Технология приготовления цветного теста, пищевые красители и </w:t>
      </w:r>
      <w:proofErr w:type="spellStart"/>
      <w:r w:rsidRPr="009549D6">
        <w:rPr>
          <w:rFonts w:ascii="Times New Roman" w:hAnsi="Times New Roman" w:cs="Times New Roman"/>
          <w:sz w:val="24"/>
          <w:szCs w:val="24"/>
        </w:rPr>
        <w:t>ароматизаторы</w:t>
      </w:r>
      <w:proofErr w:type="spellEnd"/>
      <w:r w:rsidRPr="009549D6">
        <w:rPr>
          <w:rFonts w:ascii="Times New Roman" w:hAnsi="Times New Roman" w:cs="Times New Roman"/>
          <w:sz w:val="24"/>
          <w:szCs w:val="24"/>
        </w:rPr>
        <w:t xml:space="preserve"> натуральные</w:t>
      </w:r>
      <w:r w:rsidR="004B79B1" w:rsidRPr="009549D6">
        <w:rPr>
          <w:rFonts w:ascii="Times New Roman" w:hAnsi="Times New Roman" w:cs="Times New Roman"/>
          <w:sz w:val="24"/>
          <w:szCs w:val="24"/>
        </w:rPr>
        <w:t xml:space="preserve"> </w:t>
      </w:r>
      <w:r w:rsidRPr="009549D6">
        <w:rPr>
          <w:rFonts w:ascii="Times New Roman" w:hAnsi="Times New Roman" w:cs="Times New Roman"/>
          <w:sz w:val="24"/>
          <w:szCs w:val="24"/>
        </w:rPr>
        <w:t>(ваниль, кофе, какао). Фактурные поверхности, пре</w:t>
      </w:r>
      <w:r w:rsidR="00E2720B">
        <w:rPr>
          <w:rFonts w:ascii="Times New Roman" w:hAnsi="Times New Roman" w:cs="Times New Roman"/>
          <w:sz w:val="24"/>
          <w:szCs w:val="24"/>
        </w:rPr>
        <w:t>дметы и материалы, используемые</w:t>
      </w:r>
      <w:r w:rsidRPr="009549D6">
        <w:rPr>
          <w:rFonts w:ascii="Times New Roman" w:hAnsi="Times New Roman" w:cs="Times New Roman"/>
          <w:sz w:val="24"/>
          <w:szCs w:val="24"/>
        </w:rPr>
        <w:t xml:space="preserve"> для их создания</w:t>
      </w:r>
      <w:r w:rsidR="00E2720B" w:rsidRPr="0031694A">
        <w:rPr>
          <w:rFonts w:ascii="Times New Roman" w:hAnsi="Times New Roman" w:cs="Times New Roman"/>
          <w:sz w:val="24"/>
          <w:szCs w:val="24"/>
        </w:rPr>
        <w:t>.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Практика</w:t>
      </w:r>
      <w:r w:rsidRPr="009549D6">
        <w:rPr>
          <w:rFonts w:ascii="Times New Roman" w:hAnsi="Times New Roman" w:cs="Times New Roman"/>
          <w:sz w:val="24"/>
          <w:szCs w:val="24"/>
        </w:rPr>
        <w:t>: Приготовление цветного и ароматного теста. Изготовление новогодних сувениров, с использованием одного, двух видов фактур.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9549D6">
        <w:rPr>
          <w:rFonts w:ascii="Times New Roman" w:hAnsi="Times New Roman" w:cs="Times New Roman"/>
          <w:sz w:val="24"/>
          <w:szCs w:val="24"/>
        </w:rPr>
        <w:t xml:space="preserve"> </w:t>
      </w:r>
      <w:r w:rsidR="00EE698E" w:rsidRPr="009549D6">
        <w:rPr>
          <w:rFonts w:ascii="Times New Roman" w:hAnsi="Times New Roman" w:cs="Times New Roman"/>
          <w:sz w:val="24"/>
          <w:szCs w:val="24"/>
        </w:rPr>
        <w:t>Наблюдение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>6.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 xml:space="preserve">Объемные фигурки </w:t>
      </w:r>
      <w:r w:rsidRPr="009549D6">
        <w:rPr>
          <w:rFonts w:ascii="Times New Roman" w:hAnsi="Times New Roman" w:cs="Times New Roman"/>
          <w:b/>
          <w:sz w:val="24"/>
          <w:szCs w:val="24"/>
        </w:rPr>
        <w:t xml:space="preserve">животных (игрушки) </w:t>
      </w:r>
      <w:r w:rsidR="00EE698E" w:rsidRPr="009549D6">
        <w:rPr>
          <w:rFonts w:ascii="Times New Roman" w:hAnsi="Times New Roman" w:cs="Times New Roman"/>
          <w:b/>
          <w:sz w:val="24"/>
          <w:szCs w:val="24"/>
        </w:rPr>
        <w:t>(12 ч.)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9549D6">
        <w:rPr>
          <w:rFonts w:ascii="Times New Roman" w:hAnsi="Times New Roman" w:cs="Times New Roman"/>
          <w:sz w:val="24"/>
          <w:szCs w:val="24"/>
        </w:rPr>
        <w:t>Анатомическое с</w:t>
      </w:r>
      <w:r w:rsidR="00EE698E" w:rsidRPr="009549D6">
        <w:rPr>
          <w:rFonts w:ascii="Times New Roman" w:hAnsi="Times New Roman" w:cs="Times New Roman"/>
          <w:sz w:val="24"/>
          <w:szCs w:val="24"/>
        </w:rPr>
        <w:t xml:space="preserve">троение тела </w:t>
      </w:r>
      <w:r w:rsidRPr="009549D6">
        <w:rPr>
          <w:rFonts w:ascii="Times New Roman" w:hAnsi="Times New Roman" w:cs="Times New Roman"/>
          <w:sz w:val="24"/>
          <w:szCs w:val="24"/>
        </w:rPr>
        <w:t>животных: медведя, моржа, пингвина. Презентация «Скульптур</w:t>
      </w:r>
      <w:r w:rsidR="00EE698E" w:rsidRPr="009549D6">
        <w:rPr>
          <w:rFonts w:ascii="Times New Roman" w:hAnsi="Times New Roman" w:cs="Times New Roman"/>
          <w:sz w:val="24"/>
          <w:szCs w:val="24"/>
        </w:rPr>
        <w:t>ы животных города С-Петербург»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Практика</w:t>
      </w:r>
      <w:r w:rsidRPr="009549D6">
        <w:rPr>
          <w:rFonts w:ascii="Times New Roman" w:hAnsi="Times New Roman" w:cs="Times New Roman"/>
          <w:sz w:val="24"/>
          <w:szCs w:val="24"/>
        </w:rPr>
        <w:t>: Лепка фигурок: медведя, моржа, пингвина.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9549D6">
        <w:rPr>
          <w:rFonts w:ascii="Times New Roman" w:hAnsi="Times New Roman" w:cs="Times New Roman"/>
          <w:sz w:val="24"/>
          <w:szCs w:val="24"/>
        </w:rPr>
        <w:t xml:space="preserve"> </w:t>
      </w:r>
      <w:r w:rsidR="00EE698E" w:rsidRPr="009549D6">
        <w:rPr>
          <w:rFonts w:ascii="Times New Roman" w:hAnsi="Times New Roman" w:cs="Times New Roman"/>
          <w:sz w:val="24"/>
          <w:szCs w:val="24"/>
        </w:rPr>
        <w:t>Выставка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>7.Техника лепки фигуры куклы</w:t>
      </w:r>
    </w:p>
    <w:p w:rsidR="00E749B6" w:rsidRPr="009549D6" w:rsidRDefault="00E749B6" w:rsidP="009549D6">
      <w:pPr>
        <w:pStyle w:val="1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9549D6">
        <w:rPr>
          <w:i/>
          <w:sz w:val="24"/>
          <w:szCs w:val="24"/>
        </w:rPr>
        <w:t xml:space="preserve">Теория: </w:t>
      </w:r>
      <w:r w:rsidRPr="009549D6">
        <w:rPr>
          <w:sz w:val="24"/>
          <w:szCs w:val="24"/>
        </w:rPr>
        <w:t>Технология и тематика выполнения объемных миниатюрных фигурок, нюансы и виды этих изделий. Знакомство с художниками, скульпторами России. Использование различных способов лепки: барельеф, горельеф, скульптура.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Style w:val="a7"/>
          <w:rFonts w:eastAsiaTheme="minorEastAsia"/>
          <w:b w:val="0"/>
          <w:sz w:val="24"/>
          <w:szCs w:val="24"/>
        </w:rPr>
        <w:t>Практика</w:t>
      </w:r>
      <w:r w:rsidRPr="009549D6">
        <w:rPr>
          <w:rStyle w:val="a7"/>
          <w:rFonts w:eastAsiaTheme="minorEastAsia"/>
          <w:sz w:val="24"/>
          <w:szCs w:val="24"/>
        </w:rPr>
        <w:t xml:space="preserve">: </w:t>
      </w:r>
      <w:r w:rsidR="00EE698E" w:rsidRPr="009549D6">
        <w:rPr>
          <w:rFonts w:ascii="Times New Roman" w:hAnsi="Times New Roman" w:cs="Times New Roman"/>
          <w:sz w:val="24"/>
          <w:szCs w:val="24"/>
        </w:rPr>
        <w:t>барельеф</w:t>
      </w:r>
      <w:r w:rsidRPr="009549D6">
        <w:rPr>
          <w:rFonts w:ascii="Times New Roman" w:hAnsi="Times New Roman" w:cs="Times New Roman"/>
          <w:sz w:val="24"/>
          <w:szCs w:val="24"/>
        </w:rPr>
        <w:t xml:space="preserve"> куклы по выбору, объёмные лепные фигуры: солдатик или ангелочек.</w:t>
      </w:r>
    </w:p>
    <w:p w:rsidR="00EE698E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="00EE698E" w:rsidRPr="009549D6">
        <w:rPr>
          <w:rFonts w:ascii="Times New Roman" w:hAnsi="Times New Roman" w:cs="Times New Roman"/>
          <w:sz w:val="24"/>
          <w:szCs w:val="24"/>
        </w:rPr>
        <w:t xml:space="preserve"> Выставка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b/>
          <w:sz w:val="24"/>
          <w:szCs w:val="24"/>
        </w:rPr>
        <w:t>8.Соленое тесто в интерьере. Изготовление картин, панно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 xml:space="preserve">Теория: </w:t>
      </w:r>
      <w:r w:rsidRPr="009549D6">
        <w:rPr>
          <w:rFonts w:ascii="Times New Roman" w:hAnsi="Times New Roman" w:cs="Times New Roman"/>
          <w:sz w:val="24"/>
          <w:szCs w:val="24"/>
        </w:rPr>
        <w:t>Термин «панно». Выбор сюжета для картины. Техника выполнения объемных работ на основе стекла, картона, пластика.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 xml:space="preserve">Практика: </w:t>
      </w:r>
      <w:r w:rsidRPr="009549D6">
        <w:rPr>
          <w:rFonts w:ascii="Times New Roman" w:hAnsi="Times New Roman" w:cs="Times New Roman"/>
          <w:sz w:val="24"/>
          <w:szCs w:val="24"/>
        </w:rPr>
        <w:t>Лепка картины по сюжету мультфильма или сказки</w:t>
      </w:r>
    </w:p>
    <w:p w:rsidR="00E749B6" w:rsidRPr="009549D6" w:rsidRDefault="00E749B6" w:rsidP="009549D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9D6">
        <w:rPr>
          <w:rFonts w:ascii="Times New Roman" w:hAnsi="Times New Roman" w:cs="Times New Roman"/>
          <w:i/>
          <w:sz w:val="24"/>
          <w:szCs w:val="24"/>
        </w:rPr>
        <w:t>Формы контроля:</w:t>
      </w:r>
      <w:r w:rsidRPr="009549D6">
        <w:rPr>
          <w:rFonts w:ascii="Times New Roman" w:hAnsi="Times New Roman" w:cs="Times New Roman"/>
          <w:sz w:val="24"/>
          <w:szCs w:val="24"/>
        </w:rPr>
        <w:t xml:space="preserve"> </w:t>
      </w:r>
      <w:r w:rsidR="00EE698E" w:rsidRPr="009549D6">
        <w:rPr>
          <w:rFonts w:ascii="Times New Roman" w:hAnsi="Times New Roman" w:cs="Times New Roman"/>
          <w:sz w:val="24"/>
          <w:szCs w:val="24"/>
        </w:rPr>
        <w:t>Выставка</w:t>
      </w:r>
    </w:p>
    <w:p w:rsidR="00E749B6" w:rsidRPr="009549D6" w:rsidRDefault="00E749B6" w:rsidP="009549D6">
      <w:pPr>
        <w:pStyle w:val="1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9549D6">
        <w:rPr>
          <w:b/>
          <w:sz w:val="24"/>
          <w:szCs w:val="24"/>
        </w:rPr>
        <w:t>9.Творческая итоговая работа</w:t>
      </w:r>
    </w:p>
    <w:p w:rsidR="00E749B6" w:rsidRPr="009549D6" w:rsidRDefault="00E749B6" w:rsidP="009549D6">
      <w:pPr>
        <w:pStyle w:val="1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9549D6">
        <w:rPr>
          <w:i/>
          <w:sz w:val="24"/>
          <w:szCs w:val="24"/>
        </w:rPr>
        <w:t>Практика.</w:t>
      </w:r>
      <w:r w:rsidR="00810294" w:rsidRPr="009549D6">
        <w:rPr>
          <w:i/>
          <w:sz w:val="24"/>
          <w:szCs w:val="24"/>
        </w:rPr>
        <w:t xml:space="preserve"> </w:t>
      </w:r>
      <w:r w:rsidRPr="009549D6">
        <w:rPr>
          <w:sz w:val="24"/>
          <w:szCs w:val="24"/>
        </w:rPr>
        <w:t>Самостоятельная работа</w:t>
      </w:r>
    </w:p>
    <w:p w:rsidR="00E749B6" w:rsidRPr="009549D6" w:rsidRDefault="00E749B6" w:rsidP="009549D6">
      <w:pPr>
        <w:pStyle w:val="11"/>
        <w:shd w:val="clear" w:color="auto" w:fill="auto"/>
        <w:spacing w:before="0" w:line="240" w:lineRule="auto"/>
        <w:ind w:firstLine="709"/>
        <w:jc w:val="both"/>
        <w:rPr>
          <w:b/>
          <w:sz w:val="24"/>
          <w:szCs w:val="24"/>
        </w:rPr>
      </w:pPr>
      <w:r w:rsidRPr="009549D6">
        <w:rPr>
          <w:b/>
          <w:sz w:val="24"/>
          <w:szCs w:val="24"/>
        </w:rPr>
        <w:t xml:space="preserve">10.Заключительное занятие. </w:t>
      </w:r>
    </w:p>
    <w:p w:rsidR="00E749B6" w:rsidRPr="009549D6" w:rsidRDefault="00E749B6" w:rsidP="009549D6">
      <w:pPr>
        <w:pStyle w:val="1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9549D6">
        <w:rPr>
          <w:sz w:val="24"/>
          <w:szCs w:val="24"/>
        </w:rPr>
        <w:t xml:space="preserve">Определение уровня образовательных результатов за год. Итоговая выставка работ учащихся. Чествование лучших </w:t>
      </w:r>
      <w:r w:rsidR="009549D6" w:rsidRPr="009549D6">
        <w:rPr>
          <w:sz w:val="24"/>
          <w:szCs w:val="24"/>
        </w:rPr>
        <w:t>об</w:t>
      </w:r>
      <w:r w:rsidRPr="009549D6">
        <w:rPr>
          <w:sz w:val="24"/>
          <w:szCs w:val="24"/>
        </w:rPr>
        <w:t>уча</w:t>
      </w:r>
      <w:r w:rsidR="009549D6" w:rsidRPr="009549D6">
        <w:rPr>
          <w:sz w:val="24"/>
          <w:szCs w:val="24"/>
        </w:rPr>
        <w:t>ю</w:t>
      </w:r>
      <w:r w:rsidRPr="009549D6">
        <w:rPr>
          <w:sz w:val="24"/>
          <w:szCs w:val="24"/>
        </w:rPr>
        <w:t>щихся.</w:t>
      </w:r>
    </w:p>
    <w:p w:rsidR="00E749B6" w:rsidRDefault="00E749B6" w:rsidP="00E74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9D6" w:rsidRDefault="009549D6" w:rsidP="00E749B6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49D6">
        <w:rPr>
          <w:rFonts w:ascii="Times New Roman" w:hAnsi="Times New Roman" w:cs="Times New Roman"/>
          <w:b/>
          <w:sz w:val="24"/>
          <w:szCs w:val="24"/>
          <w:u w:val="single"/>
        </w:rPr>
        <w:t>1.4</w:t>
      </w:r>
      <w:r w:rsidR="00E749B6" w:rsidRPr="009549D6">
        <w:rPr>
          <w:rFonts w:ascii="Times New Roman" w:hAnsi="Times New Roman" w:cs="Times New Roman"/>
          <w:b/>
          <w:sz w:val="24"/>
          <w:szCs w:val="24"/>
          <w:u w:val="single"/>
        </w:rPr>
        <w:t xml:space="preserve">.Планируемые результаты 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49D6">
        <w:rPr>
          <w:rFonts w:ascii="Times New Roman" w:hAnsi="Times New Roman" w:cs="Times New Roman"/>
          <w:b/>
          <w:sz w:val="24"/>
          <w:szCs w:val="24"/>
          <w:u w:val="single"/>
        </w:rPr>
        <w:t>1 года обучения</w:t>
      </w:r>
      <w:r w:rsidR="009549D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49B6" w:rsidRPr="00B12CB8" w:rsidRDefault="00E749B6" w:rsidP="009549D6">
      <w:pPr>
        <w:pStyle w:val="c5"/>
        <w:shd w:val="clear" w:color="auto" w:fill="FFFFFF"/>
        <w:tabs>
          <w:tab w:val="num" w:pos="0"/>
        </w:tabs>
        <w:spacing w:before="0" w:beforeAutospacing="0" w:after="0" w:afterAutospacing="0"/>
        <w:ind w:firstLine="709"/>
        <w:jc w:val="both"/>
        <w:rPr>
          <w:rStyle w:val="c0"/>
          <w:b/>
          <w:i/>
        </w:rPr>
      </w:pPr>
      <w:r w:rsidRPr="00B12CB8">
        <w:rPr>
          <w:b/>
          <w:i/>
        </w:rPr>
        <w:t>Предметные:</w:t>
      </w:r>
    </w:p>
    <w:p w:rsidR="00E749B6" w:rsidRPr="00642B9E" w:rsidRDefault="009549D6" w:rsidP="009549D6">
      <w:pPr>
        <w:pStyle w:val="a8"/>
        <w:tabs>
          <w:tab w:val="num" w:pos="0"/>
        </w:tabs>
        <w:spacing w:before="0" w:beforeAutospacing="0" w:after="0" w:afterAutospacing="0"/>
        <w:ind w:firstLine="709"/>
        <w:jc w:val="both"/>
        <w:rPr>
          <w:i/>
        </w:rPr>
      </w:pPr>
      <w:r>
        <w:rPr>
          <w:i/>
        </w:rPr>
        <w:t>Обу</w:t>
      </w:r>
      <w:r w:rsidR="00E749B6" w:rsidRPr="00642B9E">
        <w:rPr>
          <w:i/>
        </w:rPr>
        <w:t>ча</w:t>
      </w:r>
      <w:r>
        <w:rPr>
          <w:i/>
        </w:rPr>
        <w:t>ю</w:t>
      </w:r>
      <w:r w:rsidR="00E749B6" w:rsidRPr="00642B9E">
        <w:rPr>
          <w:i/>
        </w:rPr>
        <w:t>щиеся будут знать:</w:t>
      </w:r>
    </w:p>
    <w:p w:rsidR="00E749B6" w:rsidRPr="00642B9E" w:rsidRDefault="00E749B6" w:rsidP="009549D6">
      <w:pPr>
        <w:pStyle w:val="a8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технологию изготовления соленого теста,  простые элементы лепки</w:t>
      </w:r>
    </w:p>
    <w:p w:rsidR="00E749B6" w:rsidRPr="00642B9E" w:rsidRDefault="00E749B6" w:rsidP="009549D6">
      <w:pPr>
        <w:pStyle w:val="a8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инструменты необходимые для работы,</w:t>
      </w:r>
    </w:p>
    <w:p w:rsidR="00E749B6" w:rsidRPr="00642B9E" w:rsidRDefault="00E749B6" w:rsidP="009549D6">
      <w:pPr>
        <w:pStyle w:val="a8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правила оборудования рабочего места, техники безопасности и противопожарной безопасности;</w:t>
      </w:r>
    </w:p>
    <w:p w:rsidR="00E749B6" w:rsidRPr="00642B9E" w:rsidRDefault="00E749B6" w:rsidP="009549D6">
      <w:pPr>
        <w:pStyle w:val="a8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цветовой круг, теплую и холодную гамму, цветовые сочетания,</w:t>
      </w:r>
    </w:p>
    <w:p w:rsidR="00E749B6" w:rsidRDefault="00E749B6" w:rsidP="009549D6">
      <w:pPr>
        <w:pStyle w:val="a8"/>
        <w:numPr>
          <w:ilvl w:val="0"/>
          <w:numId w:val="14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 w:rsidRPr="00642B9E">
        <w:t>основные способы передачи объема, моделирования, декорирования;</w:t>
      </w:r>
    </w:p>
    <w:p w:rsidR="00E749B6" w:rsidRPr="00B12CB8" w:rsidRDefault="00E749B6" w:rsidP="009549D6">
      <w:pPr>
        <w:pStyle w:val="a8"/>
        <w:tabs>
          <w:tab w:val="left" w:pos="567"/>
        </w:tabs>
        <w:spacing w:before="0" w:beforeAutospacing="0" w:after="0" w:afterAutospacing="0"/>
        <w:ind w:firstLine="709"/>
        <w:jc w:val="both"/>
        <w:rPr>
          <w:b/>
          <w:i/>
        </w:rPr>
      </w:pPr>
      <w:r w:rsidRPr="00B12CB8">
        <w:rPr>
          <w:b/>
          <w:i/>
        </w:rPr>
        <w:t>Метапредметные</w:t>
      </w:r>
      <w:r>
        <w:rPr>
          <w:b/>
          <w:i/>
        </w:rPr>
        <w:t>:</w:t>
      </w:r>
    </w:p>
    <w:p w:rsidR="00E749B6" w:rsidRPr="009108BA" w:rsidRDefault="009549D6" w:rsidP="009549D6">
      <w:pPr>
        <w:pStyle w:val="a8"/>
        <w:tabs>
          <w:tab w:val="left" w:pos="851"/>
        </w:tabs>
        <w:spacing w:before="0" w:beforeAutospacing="0" w:after="0" w:afterAutospacing="0"/>
        <w:ind w:firstLine="709"/>
        <w:jc w:val="both"/>
        <w:rPr>
          <w:i/>
        </w:rPr>
      </w:pPr>
      <w:r>
        <w:rPr>
          <w:i/>
        </w:rPr>
        <w:t>Обу</w:t>
      </w:r>
      <w:r w:rsidR="00E749B6" w:rsidRPr="009108BA">
        <w:rPr>
          <w:i/>
        </w:rPr>
        <w:t>ча</w:t>
      </w:r>
      <w:r>
        <w:rPr>
          <w:i/>
        </w:rPr>
        <w:t>ю</w:t>
      </w:r>
      <w:r w:rsidR="00E749B6" w:rsidRPr="009108BA">
        <w:rPr>
          <w:i/>
        </w:rPr>
        <w:t>щиеся будут уметь:</w:t>
      </w:r>
    </w:p>
    <w:p w:rsidR="00E749B6" w:rsidRDefault="00E749B6" w:rsidP="009549D6">
      <w:pPr>
        <w:pStyle w:val="a8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проявлять интерес к теме изучаемого материала;</w:t>
      </w:r>
    </w:p>
    <w:p w:rsidR="00E749B6" w:rsidRDefault="00E749B6" w:rsidP="009549D6">
      <w:pPr>
        <w:pStyle w:val="a8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анализировать поставленную задачу;</w:t>
      </w:r>
    </w:p>
    <w:p w:rsidR="00E749B6" w:rsidRDefault="00E749B6" w:rsidP="009549D6">
      <w:pPr>
        <w:pStyle w:val="a8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планировать свою работу в соответствии с поставленной задачей;</w:t>
      </w:r>
    </w:p>
    <w:p w:rsidR="00E749B6" w:rsidRDefault="00E749B6" w:rsidP="009549D6">
      <w:pPr>
        <w:pStyle w:val="a8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выполнять задания по образцу;</w:t>
      </w:r>
    </w:p>
    <w:p w:rsidR="00E749B6" w:rsidRDefault="00E749B6" w:rsidP="009549D6">
      <w:pPr>
        <w:pStyle w:val="a8"/>
        <w:numPr>
          <w:ilvl w:val="0"/>
          <w:numId w:val="15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проявлять самостоятельность и ответственность.</w:t>
      </w:r>
    </w:p>
    <w:p w:rsidR="00E749B6" w:rsidRPr="00B12CB8" w:rsidRDefault="00E749B6" w:rsidP="009549D6">
      <w:pPr>
        <w:pStyle w:val="a8"/>
        <w:tabs>
          <w:tab w:val="left" w:pos="851"/>
        </w:tabs>
        <w:spacing w:before="0" w:beforeAutospacing="0" w:after="0" w:afterAutospacing="0"/>
        <w:ind w:firstLine="709"/>
        <w:jc w:val="both"/>
        <w:rPr>
          <w:b/>
          <w:i/>
        </w:rPr>
      </w:pPr>
      <w:r w:rsidRPr="00B12CB8">
        <w:rPr>
          <w:b/>
          <w:i/>
        </w:rPr>
        <w:t>Личностные</w:t>
      </w:r>
      <w:r>
        <w:rPr>
          <w:b/>
          <w:i/>
        </w:rPr>
        <w:t>:</w:t>
      </w:r>
    </w:p>
    <w:p w:rsidR="00E749B6" w:rsidRPr="009108BA" w:rsidRDefault="00E749B6" w:rsidP="009549D6">
      <w:pPr>
        <w:pStyle w:val="a8"/>
        <w:tabs>
          <w:tab w:val="left" w:pos="851"/>
        </w:tabs>
        <w:spacing w:before="0" w:beforeAutospacing="0" w:after="0" w:afterAutospacing="0"/>
        <w:ind w:firstLine="709"/>
        <w:jc w:val="both"/>
        <w:rPr>
          <w:i/>
        </w:rPr>
      </w:pPr>
      <w:r w:rsidRPr="009108BA">
        <w:rPr>
          <w:i/>
        </w:rPr>
        <w:t xml:space="preserve">У </w:t>
      </w:r>
      <w:r w:rsidR="009549D6">
        <w:rPr>
          <w:i/>
        </w:rPr>
        <w:t>об</w:t>
      </w:r>
      <w:r w:rsidRPr="009108BA">
        <w:rPr>
          <w:i/>
        </w:rPr>
        <w:t>уча</w:t>
      </w:r>
      <w:r w:rsidR="009549D6">
        <w:rPr>
          <w:i/>
        </w:rPr>
        <w:t>ю</w:t>
      </w:r>
      <w:r w:rsidRPr="009108BA">
        <w:rPr>
          <w:i/>
        </w:rPr>
        <w:t>щихся будут сформированы:</w:t>
      </w:r>
    </w:p>
    <w:p w:rsidR="00E749B6" w:rsidRDefault="00E749B6" w:rsidP="009549D6">
      <w:pPr>
        <w:pStyle w:val="a8"/>
        <w:numPr>
          <w:ilvl w:val="0"/>
          <w:numId w:val="16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t>бережное отношение к своему и чужому труду, аккуратность, целеустремленность, трудолюбие, терпение, усидчивость;</w:t>
      </w:r>
    </w:p>
    <w:p w:rsidR="009549D6" w:rsidRPr="009549D6" w:rsidRDefault="00E749B6" w:rsidP="009549D6">
      <w:pPr>
        <w:pStyle w:val="a8"/>
        <w:numPr>
          <w:ilvl w:val="0"/>
          <w:numId w:val="16"/>
        </w:numPr>
        <w:tabs>
          <w:tab w:val="left" w:pos="851"/>
        </w:tabs>
        <w:spacing w:before="0" w:beforeAutospacing="0" w:after="0" w:afterAutospacing="0"/>
        <w:ind w:left="0" w:firstLine="709"/>
        <w:jc w:val="both"/>
      </w:pPr>
      <w:r>
        <w:lastRenderedPageBreak/>
        <w:t>умение анализировать и давать оценку своей работе и работе своих товарищей, помогать и принимать помощь от других</w:t>
      </w:r>
      <w:r w:rsidR="009549D6">
        <w:t>.</w:t>
      </w:r>
    </w:p>
    <w:p w:rsidR="00E749B6" w:rsidRPr="009549D6" w:rsidRDefault="009549D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 года обучения:</w:t>
      </w:r>
    </w:p>
    <w:p w:rsidR="00E749B6" w:rsidRPr="00DD5640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640">
        <w:rPr>
          <w:rFonts w:ascii="Times New Roman" w:hAnsi="Times New Roman" w:cs="Times New Roman"/>
          <w:i/>
          <w:sz w:val="24"/>
          <w:szCs w:val="24"/>
        </w:rPr>
        <w:t>Предметные:</w:t>
      </w:r>
    </w:p>
    <w:p w:rsidR="00E749B6" w:rsidRPr="00642B9E" w:rsidRDefault="009549D6" w:rsidP="009549D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Обу</w:t>
      </w:r>
      <w:r w:rsidR="00E749B6">
        <w:rPr>
          <w:rFonts w:ascii="Times New Roman" w:eastAsia="Times New Roman" w:hAnsi="Times New Roman" w:cs="Times New Roman"/>
          <w:i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ю</w:t>
      </w:r>
      <w:r w:rsidR="00E749B6">
        <w:rPr>
          <w:rFonts w:ascii="Times New Roman" w:eastAsia="Times New Roman" w:hAnsi="Times New Roman" w:cs="Times New Roman"/>
          <w:i/>
          <w:sz w:val="24"/>
          <w:szCs w:val="24"/>
        </w:rPr>
        <w:t>щиеся б</w:t>
      </w:r>
      <w:r w:rsidR="00E749B6" w:rsidRPr="00642B9E">
        <w:rPr>
          <w:rFonts w:ascii="Times New Roman" w:eastAsia="Times New Roman" w:hAnsi="Times New Roman" w:cs="Times New Roman"/>
          <w:i/>
          <w:sz w:val="24"/>
          <w:szCs w:val="24"/>
        </w:rPr>
        <w:t>удут знать</w:t>
      </w:r>
      <w:r w:rsidR="00E749B6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E749B6" w:rsidRDefault="00E749B6" w:rsidP="009549D6">
      <w:pPr>
        <w:pStyle w:val="a8"/>
        <w:numPr>
          <w:ilvl w:val="0"/>
          <w:numId w:val="18"/>
        </w:numPr>
        <w:spacing w:before="0" w:beforeAutospacing="0" w:after="0" w:afterAutospacing="0"/>
        <w:ind w:left="0" w:firstLine="709"/>
        <w:jc w:val="both"/>
      </w:pPr>
      <w:r w:rsidRPr="00642B9E">
        <w:t>понятие «композиция», целостность композиции, центр композиции и способы его выделения;</w:t>
      </w:r>
    </w:p>
    <w:p w:rsidR="00E749B6" w:rsidRDefault="00E749B6" w:rsidP="009549D6">
      <w:pPr>
        <w:pStyle w:val="a8"/>
        <w:numPr>
          <w:ilvl w:val="0"/>
          <w:numId w:val="18"/>
        </w:numPr>
        <w:spacing w:before="0" w:beforeAutospacing="0" w:after="0" w:afterAutospacing="0"/>
        <w:ind w:left="0" w:firstLine="709"/>
        <w:jc w:val="both"/>
      </w:pPr>
      <w:r>
        <w:t>особенности изготовления</w:t>
      </w:r>
      <w:r w:rsidRPr="009108BA">
        <w:t xml:space="preserve"> просты</w:t>
      </w:r>
      <w:r>
        <w:t>х</w:t>
      </w:r>
      <w:r w:rsidRPr="009108BA">
        <w:t xml:space="preserve"> и более сложны</w:t>
      </w:r>
      <w:r>
        <w:t>х</w:t>
      </w:r>
      <w:r w:rsidRPr="009108BA">
        <w:t xml:space="preserve"> подел</w:t>
      </w:r>
      <w:r>
        <w:t>ок</w:t>
      </w:r>
      <w:r w:rsidRPr="009108BA">
        <w:t xml:space="preserve"> и композици</w:t>
      </w:r>
      <w:r>
        <w:t>й</w:t>
      </w:r>
      <w:r w:rsidRPr="009108BA">
        <w:t xml:space="preserve"> из соленого теста (кулоны, панно, цветы, плоские и объемные фигурки животных);  гармонично сочетать цвета при выполнении изделий</w:t>
      </w:r>
    </w:p>
    <w:p w:rsidR="00E749B6" w:rsidRPr="009108BA" w:rsidRDefault="00E749B6" w:rsidP="009549D6">
      <w:pPr>
        <w:pStyle w:val="a8"/>
        <w:numPr>
          <w:ilvl w:val="0"/>
          <w:numId w:val="18"/>
        </w:numPr>
        <w:spacing w:before="0" w:beforeAutospacing="0" w:after="0" w:afterAutospacing="0"/>
        <w:ind w:left="0" w:firstLine="709"/>
        <w:jc w:val="both"/>
      </w:pPr>
      <w:r>
        <w:t xml:space="preserve">принципы </w:t>
      </w:r>
      <w:r w:rsidRPr="009108BA">
        <w:t>составл</w:t>
      </w:r>
      <w:r>
        <w:t>ения</w:t>
      </w:r>
      <w:r w:rsidRPr="009108BA">
        <w:t xml:space="preserve"> композиции согласно правилам, </w:t>
      </w:r>
      <w:r>
        <w:t xml:space="preserve">принципы </w:t>
      </w:r>
      <w:r w:rsidRPr="009108BA">
        <w:t>составл</w:t>
      </w:r>
      <w:r>
        <w:t>ения</w:t>
      </w:r>
      <w:r w:rsidRPr="009108BA">
        <w:t xml:space="preserve"> рабочие эскизы, </w:t>
      </w:r>
    </w:p>
    <w:p w:rsidR="00E749B6" w:rsidRPr="00DD5640" w:rsidRDefault="00E749B6" w:rsidP="009549D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5640">
        <w:rPr>
          <w:rFonts w:ascii="Times New Roman" w:eastAsia="Times New Roman" w:hAnsi="Times New Roman" w:cs="Times New Roman"/>
          <w:i/>
          <w:sz w:val="24"/>
          <w:szCs w:val="24"/>
        </w:rPr>
        <w:t>Метапредметные:</w:t>
      </w:r>
    </w:p>
    <w:p w:rsidR="00E749B6" w:rsidRPr="009108BA" w:rsidRDefault="009549D6" w:rsidP="009549D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Обу</w:t>
      </w:r>
      <w:r w:rsidR="00E749B6" w:rsidRPr="009108BA">
        <w:rPr>
          <w:rFonts w:ascii="Times New Roman" w:hAnsi="Times New Roman" w:cs="Times New Roman"/>
          <w:i/>
          <w:sz w:val="24"/>
          <w:szCs w:val="24"/>
        </w:rPr>
        <w:t>ча</w:t>
      </w:r>
      <w:r>
        <w:rPr>
          <w:rFonts w:ascii="Times New Roman" w:hAnsi="Times New Roman" w:cs="Times New Roman"/>
          <w:i/>
          <w:sz w:val="24"/>
          <w:szCs w:val="24"/>
        </w:rPr>
        <w:t>ю</w:t>
      </w:r>
      <w:r w:rsidR="00E749B6" w:rsidRPr="009108BA">
        <w:rPr>
          <w:rFonts w:ascii="Times New Roman" w:hAnsi="Times New Roman" w:cs="Times New Roman"/>
          <w:i/>
          <w:sz w:val="24"/>
          <w:szCs w:val="24"/>
        </w:rPr>
        <w:t>щиеся б</w:t>
      </w:r>
      <w:r w:rsidR="00E749B6">
        <w:rPr>
          <w:rFonts w:ascii="Times New Roman" w:hAnsi="Times New Roman" w:cs="Times New Roman"/>
          <w:i/>
          <w:sz w:val="24"/>
          <w:szCs w:val="24"/>
        </w:rPr>
        <w:t>уду</w:t>
      </w:r>
      <w:r w:rsidR="00E749B6" w:rsidRPr="009108BA">
        <w:rPr>
          <w:rFonts w:ascii="Times New Roman" w:hAnsi="Times New Roman" w:cs="Times New Roman"/>
          <w:i/>
          <w:sz w:val="24"/>
          <w:szCs w:val="24"/>
        </w:rPr>
        <w:t>т уметь</w:t>
      </w:r>
      <w:r w:rsidR="00E749B6">
        <w:rPr>
          <w:rFonts w:ascii="Times New Roman" w:hAnsi="Times New Roman" w:cs="Times New Roman"/>
          <w:i/>
          <w:sz w:val="24"/>
          <w:szCs w:val="24"/>
        </w:rPr>
        <w:t>:</w:t>
      </w:r>
    </w:p>
    <w:p w:rsidR="00E749B6" w:rsidRPr="009108BA" w:rsidRDefault="00E749B6" w:rsidP="009549D6">
      <w:pPr>
        <w:pStyle w:val="a3"/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выполнять правила последовательной работы над изделием; собирать отдельные элементы   в целое,</w:t>
      </w:r>
    </w:p>
    <w:p w:rsidR="00E749B6" w:rsidRPr="009108BA" w:rsidRDefault="00E749B6" w:rsidP="009549D6">
      <w:pPr>
        <w:pStyle w:val="a3"/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корректировать выполнение задания в соответствии с планом, условиями выполнения, результатом действий на определенном этапе</w:t>
      </w:r>
    </w:p>
    <w:p w:rsidR="00E749B6" w:rsidRPr="009108BA" w:rsidRDefault="00E749B6" w:rsidP="009549D6">
      <w:pPr>
        <w:pStyle w:val="a3"/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использовать в работе литературу, инструменты, приборы.</w:t>
      </w:r>
    </w:p>
    <w:p w:rsidR="00E749B6" w:rsidRPr="009108BA" w:rsidRDefault="00E749B6" w:rsidP="009549D6">
      <w:pPr>
        <w:pStyle w:val="a3"/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оцен</w:t>
      </w:r>
      <w:r>
        <w:rPr>
          <w:rFonts w:ascii="Times New Roman" w:hAnsi="Times New Roman" w:cs="Times New Roman"/>
          <w:sz w:val="24"/>
          <w:szCs w:val="24"/>
        </w:rPr>
        <w:t>ивать</w:t>
      </w:r>
      <w:r w:rsidRPr="009108BA">
        <w:rPr>
          <w:rFonts w:ascii="Times New Roman" w:hAnsi="Times New Roman" w:cs="Times New Roman"/>
          <w:sz w:val="24"/>
          <w:szCs w:val="24"/>
        </w:rPr>
        <w:t xml:space="preserve"> свое задани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108BA">
        <w:rPr>
          <w:rFonts w:ascii="Times New Roman" w:hAnsi="Times New Roman" w:cs="Times New Roman"/>
          <w:sz w:val="24"/>
          <w:szCs w:val="24"/>
        </w:rPr>
        <w:t xml:space="preserve"> по параметрам, заранее представленным</w:t>
      </w:r>
      <w:r>
        <w:t>.</w:t>
      </w:r>
    </w:p>
    <w:p w:rsidR="00E749B6" w:rsidRPr="00DD5640" w:rsidRDefault="00E749B6" w:rsidP="00954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D5640"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</w:t>
      </w:r>
    </w:p>
    <w:p w:rsidR="00E749B6" w:rsidRPr="009108BA" w:rsidRDefault="009549D6" w:rsidP="009549D6">
      <w:pPr>
        <w:pStyle w:val="a3"/>
        <w:numPr>
          <w:ilvl w:val="0"/>
          <w:numId w:val="19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="00E74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="00E74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щиеся будут </w:t>
      </w:r>
      <w:r w:rsidR="00E749B6" w:rsidRPr="009108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E74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роявлять</w:t>
      </w:r>
      <w:r w:rsidR="00E749B6" w:rsidRPr="009108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устойчив</w:t>
      </w:r>
      <w:r w:rsidR="00E74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ый</w:t>
      </w:r>
      <w:r w:rsidR="00E749B6" w:rsidRPr="009108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познавательн</w:t>
      </w:r>
      <w:r w:rsidR="00E74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ый интерес</w:t>
      </w:r>
      <w:r w:rsidR="00E749B6" w:rsidRPr="009108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выполнению поделок из соленого тест</w:t>
      </w:r>
      <w:r w:rsidR="00E749B6" w:rsidRPr="009108BA">
        <w:rPr>
          <w:rFonts w:ascii="Times New Roman" w:hAnsi="Times New Roman" w:cs="Times New Roman"/>
          <w:sz w:val="24"/>
          <w:szCs w:val="24"/>
        </w:rPr>
        <w:t xml:space="preserve">а, участвовать в диалоге; </w:t>
      </w:r>
    </w:p>
    <w:p w:rsidR="00E749B6" w:rsidRPr="009108BA" w:rsidRDefault="009549D6" w:rsidP="009549D6">
      <w:pPr>
        <w:pStyle w:val="a3"/>
        <w:numPr>
          <w:ilvl w:val="0"/>
          <w:numId w:val="19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="00E74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="00E74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щиеся будут </w:t>
      </w:r>
      <w:r w:rsidR="00E749B6" w:rsidRPr="009108BA">
        <w:rPr>
          <w:rFonts w:ascii="Times New Roman" w:hAnsi="Times New Roman" w:cs="Times New Roman"/>
          <w:sz w:val="24"/>
          <w:szCs w:val="24"/>
        </w:rPr>
        <w:t xml:space="preserve">слушать и понимать других, высказывать свою точку зрения на события, поступки. </w:t>
      </w:r>
    </w:p>
    <w:p w:rsidR="00E749B6" w:rsidRPr="009108BA" w:rsidRDefault="00E749B6" w:rsidP="009549D6">
      <w:pPr>
        <w:pStyle w:val="a3"/>
        <w:numPr>
          <w:ilvl w:val="0"/>
          <w:numId w:val="19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в ходе творческой деятельности будут заложены основы таких социально-</w:t>
      </w:r>
      <w:r>
        <w:rPr>
          <w:rFonts w:ascii="Times New Roman" w:hAnsi="Times New Roman" w:cs="Times New Roman"/>
          <w:sz w:val="24"/>
          <w:szCs w:val="24"/>
        </w:rPr>
        <w:t xml:space="preserve">ценных личностных </w:t>
      </w:r>
      <w:r w:rsidRPr="009108BA">
        <w:rPr>
          <w:rFonts w:ascii="Times New Roman" w:hAnsi="Times New Roman" w:cs="Times New Roman"/>
          <w:sz w:val="24"/>
          <w:szCs w:val="24"/>
        </w:rPr>
        <w:t>и нравственных качеств, как трудол</w:t>
      </w:r>
      <w:r>
        <w:rPr>
          <w:rFonts w:ascii="Times New Roman" w:hAnsi="Times New Roman" w:cs="Times New Roman"/>
          <w:sz w:val="24"/>
          <w:szCs w:val="24"/>
        </w:rPr>
        <w:t xml:space="preserve">юбие, организованность, </w:t>
      </w:r>
      <w:r w:rsidRPr="009108BA">
        <w:rPr>
          <w:rFonts w:ascii="Times New Roman" w:hAnsi="Times New Roman" w:cs="Times New Roman"/>
          <w:sz w:val="24"/>
          <w:szCs w:val="24"/>
        </w:rPr>
        <w:t>добросовестное и ответственное отношение к делу, инициативность, любознательность, потребность помогать другим.</w:t>
      </w:r>
    </w:p>
    <w:p w:rsidR="00E749B6" w:rsidRDefault="009549D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об</w:t>
      </w:r>
      <w:r w:rsidR="00E749B6" w:rsidRPr="004D6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="00E749B6" w:rsidRPr="004D6E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щиеся будут аккуратны и ответственны в работе.</w:t>
      </w: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Default="008A1850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A1850" w:rsidRPr="00642B9E" w:rsidRDefault="008A1850" w:rsidP="00954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749B6" w:rsidRPr="009549D6" w:rsidRDefault="00E749B6" w:rsidP="00954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</w:p>
    <w:p w:rsidR="00E749B6" w:rsidRPr="00D21C7C" w:rsidRDefault="00E749B6" w:rsidP="009549D6">
      <w:pPr>
        <w:rPr>
          <w:rFonts w:ascii="Times New Roman" w:hAnsi="Times New Roman" w:cs="Times New Roman"/>
          <w:b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lastRenderedPageBreak/>
        <w:t>РАЗДЕЛ 2. КОМПЛЕКС ОРГАНИЗАЦИОННО-ПЕДАГОГИЧЕСКИХ УСЛОВИЙ</w:t>
      </w:r>
    </w:p>
    <w:p w:rsidR="00E749B6" w:rsidRPr="00D21C7C" w:rsidRDefault="00E749B6" w:rsidP="00E749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>2.1. Условия реализации программы</w:t>
      </w:r>
    </w:p>
    <w:p w:rsidR="00E749B6" w:rsidRDefault="00E749B6" w:rsidP="00E749B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>1) Организационно-педагогические:</w:t>
      </w:r>
      <w:r w:rsidRPr="00371A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749B6" w:rsidRPr="009108BA" w:rsidRDefault="009549D6" w:rsidP="009549D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E749B6" w:rsidRPr="009108BA">
        <w:rPr>
          <w:rFonts w:ascii="Times New Roman" w:eastAsia="Times New Roman" w:hAnsi="Times New Roman" w:cs="Times New Roman"/>
          <w:sz w:val="24"/>
          <w:szCs w:val="24"/>
        </w:rPr>
        <w:t xml:space="preserve">участие в мероприятиях ЦДТ </w:t>
      </w:r>
    </w:p>
    <w:p w:rsidR="00E749B6" w:rsidRPr="009108BA" w:rsidRDefault="00E749B6" w:rsidP="009549D6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возможность участия в районных и областных конкурсах </w:t>
      </w:r>
    </w:p>
    <w:p w:rsidR="00E749B6" w:rsidRPr="009108BA" w:rsidRDefault="00E749B6" w:rsidP="00954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i/>
          <w:sz w:val="24"/>
          <w:szCs w:val="24"/>
        </w:rPr>
        <w:t>Внутренними:</w:t>
      </w:r>
    </w:p>
    <w:p w:rsidR="00E749B6" w:rsidRPr="009108BA" w:rsidRDefault="00E749B6" w:rsidP="009549D6">
      <w:pPr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родителями воспитанников в различных формах (совместная творческая деятельность, индивидуальные и групповые собеседование)</w:t>
      </w:r>
    </w:p>
    <w:p w:rsidR="00E749B6" w:rsidRPr="009108BA" w:rsidRDefault="00E749B6" w:rsidP="009549D6">
      <w:pPr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педагогами и коллективами других детских объединений, в которых занимаются дети по схожей программе.</w:t>
      </w:r>
    </w:p>
    <w:p w:rsidR="00E749B6" w:rsidRPr="009108BA" w:rsidRDefault="00E749B6" w:rsidP="00954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i/>
          <w:sz w:val="24"/>
          <w:szCs w:val="24"/>
        </w:rPr>
        <w:t>Внешними:</w:t>
      </w:r>
    </w:p>
    <w:p w:rsidR="00E749B6" w:rsidRPr="009108BA" w:rsidRDefault="00E749B6" w:rsidP="009549D6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организациями, которые проводят конкурсы и другие мероприятия, в которых может поучаствовать коллектив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49B6" w:rsidRPr="009108BA" w:rsidRDefault="00E749B6" w:rsidP="009549D6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другими образовательными учреждениями, в которых обучаются дети, занимаются по данной образовательной программе</w:t>
      </w:r>
    </w:p>
    <w:p w:rsidR="00E749B6" w:rsidRPr="009108BA" w:rsidRDefault="00E749B6" w:rsidP="00E749B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49B6" w:rsidRDefault="00E749B6" w:rsidP="00E749B6">
      <w:pPr>
        <w:tabs>
          <w:tab w:val="left" w:pos="709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>2) Кадровые: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49B6" w:rsidRDefault="00E749B6" w:rsidP="00954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Согласно Профессиональному стандарту «Педагог дополнительного образования детей и взрослых» по данной программе может работать педагог дополнительного образования с уровнем образования и квалификации, </w:t>
      </w:r>
      <w:proofErr w:type="gramStart"/>
      <w:r w:rsidRPr="009108BA">
        <w:rPr>
          <w:rFonts w:ascii="Times New Roman" w:eastAsia="Times New Roman" w:hAnsi="Times New Roman" w:cs="Times New Roman"/>
          <w:sz w:val="24"/>
          <w:szCs w:val="24"/>
        </w:rPr>
        <w:t>соответствующим  обозначениям</w:t>
      </w:r>
      <w:proofErr w:type="gramEnd"/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 таблицы пункта 2 Профессионального стандарта (Описание трудовых функций, входящих в профессиональный стандарт), а именно: коды А и В с уровнями квалификации</w:t>
      </w:r>
      <w:r w:rsidR="009549D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49D6" w:rsidRDefault="009549D6" w:rsidP="00954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9B6" w:rsidRPr="00B7586B" w:rsidRDefault="009549D6" w:rsidP="00E749B6">
      <w:pPr>
        <w:tabs>
          <w:tab w:val="left" w:pos="709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E749B6" w:rsidRPr="00D21C7C">
        <w:rPr>
          <w:rFonts w:ascii="Times New Roman" w:hAnsi="Times New Roman" w:cs="Times New Roman"/>
          <w:b/>
          <w:sz w:val="24"/>
          <w:szCs w:val="24"/>
        </w:rPr>
        <w:t>Материально-технические:</w:t>
      </w:r>
    </w:p>
    <w:p w:rsidR="009549D6" w:rsidRDefault="00E749B6" w:rsidP="00954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Материально-техническое оснащение для реализации программы: мук</w:t>
      </w:r>
      <w:r>
        <w:rPr>
          <w:rFonts w:ascii="Times New Roman" w:hAnsi="Times New Roman" w:cs="Times New Roman"/>
          <w:sz w:val="24"/>
          <w:szCs w:val="24"/>
        </w:rPr>
        <w:t>а, соль, клей, краски акварельные</w:t>
      </w:r>
      <w:r w:rsidR="00810294"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 xml:space="preserve">и гуашь, клеёнка, доска для лепки, баночка с водой, кисточка для смачивания теста, влажные салфетки, фольга, пищевые красители, миска для замеса теста, скалки для раскатывания теста, упаковочная плёнка. </w:t>
      </w:r>
    </w:p>
    <w:p w:rsidR="00E749B6" w:rsidRDefault="00E749B6" w:rsidP="00954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Инструменты и дополнительные материалы, необходим</w:t>
      </w:r>
      <w:r w:rsidR="009549D6">
        <w:rPr>
          <w:rFonts w:ascii="Times New Roman" w:hAnsi="Times New Roman" w:cs="Times New Roman"/>
          <w:sz w:val="24"/>
          <w:szCs w:val="24"/>
        </w:rPr>
        <w:t>ые для лепки из соленого теста:</w:t>
      </w:r>
      <w:r w:rsidRPr="009108BA">
        <w:rPr>
          <w:rFonts w:ascii="Times New Roman" w:hAnsi="Times New Roman" w:cs="Times New Roman"/>
          <w:sz w:val="24"/>
          <w:szCs w:val="24"/>
        </w:rPr>
        <w:t xml:space="preserve"> различные стеки или предметы их заменяющие: ручки, карандаши, зубочис</w:t>
      </w:r>
      <w:r w:rsidR="009549D6">
        <w:rPr>
          <w:rFonts w:ascii="Times New Roman" w:hAnsi="Times New Roman" w:cs="Times New Roman"/>
          <w:sz w:val="24"/>
          <w:szCs w:val="24"/>
        </w:rPr>
        <w:t>тки, палочки, пластиковые ножи;</w:t>
      </w:r>
      <w:r w:rsidRPr="009108BA">
        <w:rPr>
          <w:rFonts w:ascii="Times New Roman" w:hAnsi="Times New Roman" w:cs="Times New Roman"/>
          <w:sz w:val="24"/>
          <w:szCs w:val="24"/>
        </w:rPr>
        <w:t xml:space="preserve"> инструменты для нанесения рисунка на поверхность теста: расчёски, зубные щётки,</w:t>
      </w:r>
      <w:r w:rsidR="00810294"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 xml:space="preserve">пластиковые вилки, ложки, палочки от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чупа-чупсов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, тканевые и бумажные салфетки с узором и т.п.;  печатки и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штампики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для нанесения рисунка: соломинки от коктейля, крупные пуговицы,</w:t>
      </w:r>
      <w:r w:rsidR="00810294"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>монеты, колпачки фломастеров, пр</w:t>
      </w:r>
      <w:r>
        <w:rPr>
          <w:rFonts w:ascii="Times New Roman" w:hAnsi="Times New Roman" w:cs="Times New Roman"/>
          <w:sz w:val="24"/>
          <w:szCs w:val="24"/>
        </w:rPr>
        <w:t xml:space="preserve">обки, камушки, ракушки и т.д.; </w:t>
      </w:r>
      <w:r w:rsidRPr="009108BA">
        <w:rPr>
          <w:rFonts w:ascii="Times New Roman" w:hAnsi="Times New Roman" w:cs="Times New Roman"/>
          <w:sz w:val="24"/>
          <w:szCs w:val="24"/>
        </w:rPr>
        <w:t>формочки для кексов, формочки для игр с песко</w:t>
      </w:r>
      <w:r w:rsidR="00810294">
        <w:rPr>
          <w:rFonts w:ascii="Times New Roman" w:hAnsi="Times New Roman" w:cs="Times New Roman"/>
          <w:sz w:val="24"/>
          <w:szCs w:val="24"/>
        </w:rPr>
        <w:t>м</w:t>
      </w:r>
      <w:r w:rsidRPr="009108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>трафаретки для печенья, пластиковые крышки от аэрозолей, пластиковые баночки, колпачки шариковых ручек, бумажные шаблоны, соломинки от коктейля;  природный материал (семена, косточки и т.д.);  пуговицы, бисер, блестки, провол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108BA">
        <w:rPr>
          <w:rFonts w:ascii="Times New Roman" w:hAnsi="Times New Roman" w:cs="Times New Roman"/>
          <w:sz w:val="24"/>
          <w:szCs w:val="24"/>
        </w:rPr>
        <w:t>ка, рамки, ленточки для подвесок и др.; сите</w:t>
      </w:r>
      <w:r>
        <w:rPr>
          <w:rFonts w:ascii="Times New Roman" w:hAnsi="Times New Roman" w:cs="Times New Roman"/>
          <w:sz w:val="24"/>
          <w:szCs w:val="24"/>
        </w:rPr>
        <w:t xml:space="preserve">чко, чесноковыжималка, ножницы </w:t>
      </w:r>
      <w:r w:rsidRPr="009108BA">
        <w:rPr>
          <w:rFonts w:ascii="Times New Roman" w:hAnsi="Times New Roman" w:cs="Times New Roman"/>
          <w:sz w:val="24"/>
          <w:szCs w:val="24"/>
        </w:rPr>
        <w:t>и др.</w:t>
      </w:r>
    </w:p>
    <w:p w:rsidR="009549D6" w:rsidRPr="003D3913" w:rsidRDefault="009549D6" w:rsidP="00954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9B6" w:rsidRDefault="00E749B6" w:rsidP="00E749B6">
      <w:pPr>
        <w:rPr>
          <w:rFonts w:ascii="Times New Roman" w:hAnsi="Times New Roman" w:cs="Times New Roman"/>
          <w:b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>4) Методические условия:</w:t>
      </w:r>
    </w:p>
    <w:p w:rsidR="00E749B6" w:rsidRPr="009108BA" w:rsidRDefault="00E749B6" w:rsidP="00E749B6">
      <w:pPr>
        <w:numPr>
          <w:ilvl w:val="0"/>
          <w:numId w:val="2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Календарно - тематический план.</w:t>
      </w:r>
    </w:p>
    <w:p w:rsidR="00E749B6" w:rsidRPr="009108BA" w:rsidRDefault="00E749B6" w:rsidP="00E749B6">
      <w:pPr>
        <w:numPr>
          <w:ilvl w:val="0"/>
          <w:numId w:val="2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пособия по технологии изготовления изделий.</w:t>
      </w:r>
    </w:p>
    <w:p w:rsidR="00E749B6" w:rsidRPr="009108BA" w:rsidRDefault="00E749B6" w:rsidP="00E749B6">
      <w:pPr>
        <w:numPr>
          <w:ilvl w:val="0"/>
          <w:numId w:val="2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Методические рекомендации по выполнению творческих работ.</w:t>
      </w:r>
    </w:p>
    <w:p w:rsidR="00E749B6" w:rsidRPr="009108BA" w:rsidRDefault="00E749B6" w:rsidP="00E749B6">
      <w:pPr>
        <w:numPr>
          <w:ilvl w:val="0"/>
          <w:numId w:val="2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Учебно-наглядные пособия: стенд по охране труда, образцы готовых изделий и работ, технологические карты, инструкционные карты, журналы, книги, компьютерные презентации.</w:t>
      </w:r>
    </w:p>
    <w:p w:rsidR="00E749B6" w:rsidRPr="00B56C9F" w:rsidRDefault="00E749B6" w:rsidP="00E749B6">
      <w:pPr>
        <w:numPr>
          <w:ilvl w:val="0"/>
          <w:numId w:val="2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Материалы и инструменты.</w:t>
      </w:r>
    </w:p>
    <w:p w:rsidR="00E749B6" w:rsidRPr="00D21C7C" w:rsidRDefault="00E749B6" w:rsidP="00E749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>2.2. Формы аттестации. Оценочные материалы</w:t>
      </w:r>
    </w:p>
    <w:p w:rsidR="00E749B6" w:rsidRPr="00C32690" w:rsidRDefault="00E749B6" w:rsidP="00E749B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2690">
        <w:rPr>
          <w:rFonts w:ascii="Times New Roman" w:eastAsia="Times New Roman" w:hAnsi="Times New Roman" w:cs="Times New Roman"/>
          <w:color w:val="1A1A1A"/>
          <w:sz w:val="24"/>
          <w:szCs w:val="24"/>
        </w:rPr>
        <w:t>Аттестация проводится по окончанию изучения каждого раздела, образовательного модуля или по итогам периода обучения (полугодие/год).</w:t>
      </w:r>
    </w:p>
    <w:p w:rsidR="00E749B6" w:rsidRPr="00C32690" w:rsidRDefault="00E749B6" w:rsidP="00E749B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C32690">
        <w:rPr>
          <w:rFonts w:ascii="Times New Roman" w:eastAsia="Times New Roman" w:hAnsi="Times New Roman" w:cs="Times New Roman"/>
          <w:color w:val="1A1A1A"/>
          <w:sz w:val="24"/>
          <w:szCs w:val="24"/>
        </w:rPr>
        <w:t>Сроки проведения промежуточной/итоговой аттестации определяются педагогом дополнительного образования, реализующим дополнительную общеразвивающую программу.</w:t>
      </w:r>
    </w:p>
    <w:p w:rsidR="00E749B6" w:rsidRPr="008A1850" w:rsidRDefault="00E749B6" w:rsidP="008A185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Режим занятий: 2 </w:t>
      </w:r>
      <w:r w:rsidRPr="00C32690">
        <w:rPr>
          <w:rFonts w:ascii="Times New Roman" w:eastAsia="Times New Roman" w:hAnsi="Times New Roman" w:cs="Times New Roman"/>
          <w:color w:val="1A1A1A"/>
          <w:sz w:val="24"/>
          <w:szCs w:val="24"/>
        </w:rPr>
        <w:t>раза в неделю по 2 академических часа. Продолжительность</w:t>
      </w:r>
      <w:r w:rsidR="008A185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одного академического часа - 4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0</w:t>
      </w:r>
      <w:r w:rsidRPr="00C3269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ми</w:t>
      </w:r>
      <w:r w:rsidR="008A1850">
        <w:rPr>
          <w:rFonts w:ascii="Times New Roman" w:eastAsia="Times New Roman" w:hAnsi="Times New Roman" w:cs="Times New Roman"/>
          <w:color w:val="1A1A1A"/>
          <w:sz w:val="24"/>
          <w:szCs w:val="24"/>
        </w:rPr>
        <w:t>н. (перерыв между занятиями –15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минут).</w:t>
      </w:r>
    </w:p>
    <w:p w:rsidR="00E749B6" w:rsidRPr="00D21C7C" w:rsidRDefault="00E749B6" w:rsidP="00E749B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>Формы аттестации</w:t>
      </w:r>
    </w:p>
    <w:p w:rsidR="00E749B6" w:rsidRPr="00D21C7C" w:rsidRDefault="00E749B6" w:rsidP="00E749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ab/>
        <w:t>В соответствии с Положением о мониторинге образовательной деятельности МБОУ ДО «Тугулымский Центр детского творчества» в целях анализа качества образовательной деятельности применяются следующие методики:</w:t>
      </w:r>
    </w:p>
    <w:p w:rsidR="00E749B6" w:rsidRPr="00D21C7C" w:rsidRDefault="00E749B6" w:rsidP="00E749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 xml:space="preserve">- мониторинг обучения ребёнка по дополнительной образовательной программе – проводится в начале учебного года и по итогам </w:t>
      </w:r>
      <w:r w:rsidRPr="00D21C7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1C7C">
        <w:rPr>
          <w:rFonts w:ascii="Times New Roman" w:hAnsi="Times New Roman" w:cs="Times New Roman"/>
          <w:sz w:val="24"/>
          <w:szCs w:val="24"/>
        </w:rPr>
        <w:t xml:space="preserve"> и </w:t>
      </w:r>
      <w:r w:rsidRPr="00D21C7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21C7C">
        <w:rPr>
          <w:rFonts w:ascii="Times New Roman" w:hAnsi="Times New Roman" w:cs="Times New Roman"/>
          <w:sz w:val="24"/>
          <w:szCs w:val="24"/>
        </w:rPr>
        <w:t xml:space="preserve"> полугодия;</w:t>
      </w:r>
    </w:p>
    <w:p w:rsidR="00E749B6" w:rsidRPr="00D21C7C" w:rsidRDefault="00E749B6" w:rsidP="00E749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 xml:space="preserve">- мониторинг развития личностных качеств обучающихся в процессе освоения образовательной программы (авторы </w:t>
      </w:r>
      <w:proofErr w:type="spellStart"/>
      <w:r w:rsidRPr="00D21C7C">
        <w:rPr>
          <w:rFonts w:ascii="Times New Roman" w:hAnsi="Times New Roman" w:cs="Times New Roman"/>
          <w:sz w:val="24"/>
          <w:szCs w:val="24"/>
        </w:rPr>
        <w:t>Буйлова</w:t>
      </w:r>
      <w:proofErr w:type="spellEnd"/>
      <w:r w:rsidRPr="00D21C7C">
        <w:rPr>
          <w:rFonts w:ascii="Times New Roman" w:hAnsi="Times New Roman" w:cs="Times New Roman"/>
          <w:sz w:val="24"/>
          <w:szCs w:val="24"/>
        </w:rPr>
        <w:t xml:space="preserve"> Л.Н., </w:t>
      </w:r>
      <w:proofErr w:type="spellStart"/>
      <w:r w:rsidRPr="00D21C7C">
        <w:rPr>
          <w:rFonts w:ascii="Times New Roman" w:hAnsi="Times New Roman" w:cs="Times New Roman"/>
          <w:sz w:val="24"/>
          <w:szCs w:val="24"/>
        </w:rPr>
        <w:t>Кленова</w:t>
      </w:r>
      <w:proofErr w:type="spellEnd"/>
      <w:r w:rsidRPr="00D21C7C">
        <w:rPr>
          <w:rFonts w:ascii="Times New Roman" w:hAnsi="Times New Roman" w:cs="Times New Roman"/>
          <w:sz w:val="24"/>
          <w:szCs w:val="24"/>
        </w:rPr>
        <w:t xml:space="preserve"> Н.В.) – проводится входная, промежуточная и итоговая диагностики (сентябрь-октябрь, декабрь, май);</w:t>
      </w:r>
    </w:p>
    <w:p w:rsidR="00E749B6" w:rsidRPr="00D21C7C" w:rsidRDefault="00E749B6" w:rsidP="00E749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- мониторинг изучения удовлетворенности обучающихся деятельностью детского объединения – проводится в конце учебного года – в мае.</w:t>
      </w:r>
    </w:p>
    <w:p w:rsidR="00E749B6" w:rsidRPr="00D21C7C" w:rsidRDefault="00E749B6" w:rsidP="00E749B6">
      <w:pPr>
        <w:tabs>
          <w:tab w:val="left" w:pos="709"/>
        </w:tabs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Результаты мониторинга заносятся в таблицы и анализируются педагогом в конце каждого учебного года. По результатам анализа в учебно-тематический план рабочей программы могут быть внесены изменения.</w:t>
      </w:r>
    </w:p>
    <w:p w:rsidR="00E749B6" w:rsidRPr="00D21C7C" w:rsidRDefault="00E749B6" w:rsidP="00E749B6">
      <w:pPr>
        <w:tabs>
          <w:tab w:val="left" w:pos="709"/>
        </w:tabs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sz w:val="24"/>
          <w:szCs w:val="24"/>
        </w:rPr>
        <w:t>В качестве методов диагностики используются: наблюдение, тестирование, контрольный опрос, контрольное задание, защита творческого проекта.</w:t>
      </w:r>
    </w:p>
    <w:p w:rsidR="00E749B6" w:rsidRPr="00D21C7C" w:rsidRDefault="00E749B6" w:rsidP="00E749B6">
      <w:pPr>
        <w:tabs>
          <w:tab w:val="left" w:pos="709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>Оценочные материалы</w:t>
      </w:r>
    </w:p>
    <w:p w:rsidR="00E749B6" w:rsidRDefault="00E749B6" w:rsidP="00E749B6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C7C">
        <w:rPr>
          <w:rFonts w:ascii="Times New Roman" w:hAnsi="Times New Roman" w:cs="Times New Roman"/>
          <w:b/>
          <w:sz w:val="24"/>
          <w:szCs w:val="24"/>
        </w:rPr>
        <w:tab/>
      </w:r>
      <w:r w:rsidRPr="00D21C7C">
        <w:rPr>
          <w:rFonts w:ascii="Times New Roman" w:hAnsi="Times New Roman" w:cs="Times New Roman"/>
          <w:sz w:val="24"/>
          <w:szCs w:val="24"/>
        </w:rPr>
        <w:t xml:space="preserve">Результаты освоения программы учебной группой вносятся по итогам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1C7C">
        <w:rPr>
          <w:rFonts w:ascii="Times New Roman" w:hAnsi="Times New Roman" w:cs="Times New Roman"/>
          <w:sz w:val="24"/>
          <w:szCs w:val="24"/>
        </w:rPr>
        <w:t>мониторинга в Карту результативности учебной группы. Диагностика проводится по критериям оценки образовательных результатов для определения уровня и качества освоения программы (см. Приложение).</w:t>
      </w:r>
    </w:p>
    <w:p w:rsidR="00E749B6" w:rsidRPr="00D21C7C" w:rsidRDefault="00E749B6" w:rsidP="00E749B6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D21C7C">
        <w:rPr>
          <w:rFonts w:ascii="Times New Roman" w:hAnsi="Times New Roman" w:cs="Times New Roman"/>
          <w:sz w:val="24"/>
          <w:szCs w:val="24"/>
        </w:rPr>
        <w:t>качестве инструмента для изучения удовле</w:t>
      </w:r>
      <w:r>
        <w:rPr>
          <w:rFonts w:ascii="Times New Roman" w:hAnsi="Times New Roman" w:cs="Times New Roman"/>
          <w:sz w:val="24"/>
          <w:szCs w:val="24"/>
        </w:rPr>
        <w:t xml:space="preserve">творенности обучающихся </w:t>
      </w:r>
      <w:r w:rsidRPr="00D21C7C">
        <w:rPr>
          <w:rFonts w:ascii="Times New Roman" w:hAnsi="Times New Roman" w:cs="Times New Roman"/>
          <w:sz w:val="24"/>
          <w:szCs w:val="24"/>
        </w:rPr>
        <w:t>деятельностью детского объединения используется лист-опросник (см. Приложение)</w:t>
      </w:r>
    </w:p>
    <w:p w:rsidR="00E749B6" w:rsidRDefault="00E749B6" w:rsidP="00E749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9B6" w:rsidRPr="00D21C7C" w:rsidRDefault="00E749B6" w:rsidP="00E749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</w:t>
      </w:r>
      <w:r w:rsidRPr="00D21C7C">
        <w:rPr>
          <w:rFonts w:ascii="Times New Roman" w:hAnsi="Times New Roman" w:cs="Times New Roman"/>
          <w:b/>
          <w:sz w:val="24"/>
          <w:szCs w:val="24"/>
        </w:rPr>
        <w:t>. Список литературы</w:t>
      </w:r>
    </w:p>
    <w:p w:rsidR="00E749B6" w:rsidRDefault="00E749B6" w:rsidP="00E74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D75174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Литература для педагога: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Бельтюкова Н., Петров С., Кард В. Учимся лепить – М.: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-пресс, 2001. - 224с.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8BA">
        <w:rPr>
          <w:rFonts w:ascii="Times New Roman" w:hAnsi="Times New Roman" w:cs="Times New Roman"/>
          <w:sz w:val="24"/>
          <w:szCs w:val="24"/>
        </w:rPr>
        <w:t>Гибсон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Р. Делай и играй. Веселые игры. - М.: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Росмэн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, 2000. – 131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Горичева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Агибина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М.И. </w:t>
      </w:r>
      <w:r w:rsidRPr="009108BA">
        <w:rPr>
          <w:rFonts w:ascii="Times New Roman" w:hAnsi="Times New Roman" w:cs="Times New Roman"/>
          <w:sz w:val="24"/>
          <w:szCs w:val="24"/>
        </w:rPr>
        <w:t>Сказк</w:t>
      </w:r>
      <w:r>
        <w:rPr>
          <w:rFonts w:ascii="Times New Roman" w:hAnsi="Times New Roman" w:cs="Times New Roman"/>
          <w:sz w:val="24"/>
          <w:szCs w:val="24"/>
        </w:rPr>
        <w:t xml:space="preserve">у сделаем из </w:t>
      </w:r>
      <w:r w:rsidRPr="009108BA">
        <w:rPr>
          <w:rFonts w:ascii="Times New Roman" w:hAnsi="Times New Roman" w:cs="Times New Roman"/>
          <w:sz w:val="24"/>
          <w:szCs w:val="24"/>
        </w:rPr>
        <w:t>глины,</w:t>
      </w:r>
      <w:r>
        <w:rPr>
          <w:rFonts w:ascii="Times New Roman" w:hAnsi="Times New Roman" w:cs="Times New Roman"/>
          <w:sz w:val="24"/>
          <w:szCs w:val="24"/>
        </w:rPr>
        <w:t xml:space="preserve"> теста, снега, пластилина. </w:t>
      </w:r>
      <w:r w:rsidRPr="009108BA">
        <w:rPr>
          <w:rFonts w:ascii="Times New Roman" w:hAnsi="Times New Roman" w:cs="Times New Roman"/>
          <w:sz w:val="24"/>
          <w:szCs w:val="24"/>
        </w:rPr>
        <w:t xml:space="preserve">Ярославль, Академия и </w:t>
      </w:r>
      <w:proofErr w:type="gramStart"/>
      <w:r w:rsidRPr="009108BA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9108BA">
        <w:rPr>
          <w:rFonts w:ascii="Times New Roman" w:hAnsi="Times New Roman" w:cs="Times New Roman"/>
          <w:sz w:val="24"/>
          <w:szCs w:val="24"/>
        </w:rPr>
        <w:t xml:space="preserve">, 2001. – 180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8BA">
        <w:rPr>
          <w:rFonts w:ascii="Times New Roman" w:hAnsi="Times New Roman" w:cs="Times New Roman"/>
          <w:sz w:val="24"/>
          <w:szCs w:val="24"/>
        </w:rPr>
        <w:t>Горичева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В.С. Филиппова Т.В. Мы наклеим на листок солнце, небо и цветок.  </w:t>
      </w:r>
    </w:p>
    <w:p w:rsidR="00E749B6" w:rsidRPr="004430C3" w:rsidRDefault="00E749B6" w:rsidP="00E749B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30C3">
        <w:rPr>
          <w:rFonts w:ascii="Times New Roman" w:hAnsi="Times New Roman" w:cs="Times New Roman"/>
          <w:sz w:val="24"/>
          <w:szCs w:val="24"/>
        </w:rPr>
        <w:t xml:space="preserve">- Ярославль, Академия и </w:t>
      </w:r>
      <w:proofErr w:type="gramStart"/>
      <w:r w:rsidRPr="004430C3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4430C3">
        <w:rPr>
          <w:rFonts w:ascii="Times New Roman" w:hAnsi="Times New Roman" w:cs="Times New Roman"/>
          <w:sz w:val="24"/>
          <w:szCs w:val="24"/>
        </w:rPr>
        <w:t xml:space="preserve">, 2002. – 81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lastRenderedPageBreak/>
        <w:t>Горяева Н.А., Островская О.В.  Декоративно-приклад</w:t>
      </w:r>
      <w:r>
        <w:rPr>
          <w:rFonts w:ascii="Times New Roman" w:hAnsi="Times New Roman" w:cs="Times New Roman"/>
          <w:sz w:val="24"/>
          <w:szCs w:val="24"/>
        </w:rPr>
        <w:t>ное искусство в жизни человека</w:t>
      </w:r>
      <w:r w:rsidRPr="009108BA">
        <w:rPr>
          <w:rFonts w:ascii="Times New Roman" w:hAnsi="Times New Roman" w:cs="Times New Roman"/>
          <w:sz w:val="24"/>
          <w:szCs w:val="24"/>
        </w:rPr>
        <w:t>– М.:  Литера, 2000. – 192 с.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Гусева И. Соленое тесто: Лепка и роспись. – М.: Литера, 2005. – 96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Дмитриева К. Подарки: Техники. Приемы. Изделия. – М.: АСТ-ПРЕСС, </w:t>
      </w:r>
    </w:p>
    <w:p w:rsidR="00E749B6" w:rsidRPr="00943F18" w:rsidRDefault="00E749B6" w:rsidP="00E749B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18">
        <w:rPr>
          <w:rFonts w:ascii="Times New Roman" w:hAnsi="Times New Roman" w:cs="Times New Roman"/>
          <w:sz w:val="24"/>
          <w:szCs w:val="24"/>
        </w:rPr>
        <w:t xml:space="preserve">2000. - 285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8BA">
        <w:rPr>
          <w:rFonts w:ascii="Times New Roman" w:hAnsi="Times New Roman" w:cs="Times New Roman"/>
          <w:sz w:val="24"/>
          <w:szCs w:val="24"/>
        </w:rPr>
        <w:t>Данкевич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Е.В. Лепим из соленого теста. – СПб: Кристалл, 2001. – 108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8BA">
        <w:rPr>
          <w:rFonts w:ascii="Times New Roman" w:hAnsi="Times New Roman" w:cs="Times New Roman"/>
          <w:sz w:val="24"/>
          <w:szCs w:val="24"/>
        </w:rPr>
        <w:t>Кискальт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И. Солёное тесто. - М.: АСТ-Пресс, 2001. - 143 с.  </w:t>
      </w:r>
    </w:p>
    <w:p w:rsidR="00E749B6" w:rsidRPr="00943F18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Романовская А.Л.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Чезлов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Е.М. Поделки из соленого теста. – М.: АСТ-</w:t>
      </w:r>
      <w:proofErr w:type="spellStart"/>
      <w:r w:rsidRPr="00943F18">
        <w:rPr>
          <w:rFonts w:ascii="Times New Roman" w:hAnsi="Times New Roman" w:cs="Times New Roman"/>
          <w:sz w:val="24"/>
          <w:szCs w:val="24"/>
        </w:rPr>
        <w:t>Харвест</w:t>
      </w:r>
      <w:proofErr w:type="spellEnd"/>
      <w:r w:rsidRPr="00943F18">
        <w:rPr>
          <w:rFonts w:ascii="Times New Roman" w:hAnsi="Times New Roman" w:cs="Times New Roman"/>
          <w:sz w:val="24"/>
          <w:szCs w:val="24"/>
        </w:rPr>
        <w:t xml:space="preserve">, 2007. -  96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Рубцова Е.  Фигурки из соленого теста делаем сами.  – М.: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Владис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, 2011. -  86с.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Силаева И. Украшения, сувениры, поделки. – М.: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, 2006. - 128 с. </w:t>
      </w:r>
    </w:p>
    <w:p w:rsidR="00E749B6" w:rsidRPr="009108BA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Скребцова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Т.О. Соленое тесто. Идеи для интерьера.  – М.:  Феникс, 2006. – 187с. </w:t>
      </w:r>
    </w:p>
    <w:p w:rsidR="00E749B6" w:rsidRPr="004430C3" w:rsidRDefault="00E749B6" w:rsidP="00E749B6">
      <w:pPr>
        <w:pStyle w:val="a3"/>
        <w:numPr>
          <w:ilvl w:val="0"/>
          <w:numId w:val="2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Хананова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И. Соленое тесто. </w:t>
      </w:r>
      <w:proofErr w:type="gramStart"/>
      <w:r>
        <w:rPr>
          <w:rFonts w:ascii="Times New Roman" w:hAnsi="Times New Roman" w:cs="Times New Roman"/>
          <w:sz w:val="24"/>
          <w:szCs w:val="24"/>
        </w:rPr>
        <w:t>М:АСТ</w:t>
      </w:r>
      <w:proofErr w:type="gramEnd"/>
      <w:r>
        <w:rPr>
          <w:rFonts w:ascii="Times New Roman" w:hAnsi="Times New Roman" w:cs="Times New Roman"/>
          <w:sz w:val="24"/>
          <w:szCs w:val="24"/>
        </w:rPr>
        <w:t>-пресс книга, 2006 – 10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8BA">
        <w:rPr>
          <w:rFonts w:ascii="Times New Roman" w:hAnsi="Times New Roman" w:cs="Times New Roman"/>
          <w:b/>
          <w:sz w:val="24"/>
          <w:szCs w:val="24"/>
        </w:rPr>
        <w:t>Интернет ресурсы.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1. http://www.liveinternet.ru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2. http://www.maam.ru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3. http://stranamasterov.ru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4. http://detochki-doma.ru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5.http://testoplastica.ru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6.http://900igr.net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7.http://ped-kopilka.ru</w:t>
      </w:r>
    </w:p>
    <w:p w:rsidR="00E749B6" w:rsidRPr="009108BA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8. https://vk.com/biokeramika</w:t>
      </w:r>
    </w:p>
    <w:p w:rsidR="00E749B6" w:rsidRPr="004430C3" w:rsidRDefault="00E749B6" w:rsidP="00E749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9.</w:t>
      </w:r>
      <w:hyperlink r:id="rId8" w:history="1">
        <w:r w:rsidRPr="009108BA">
          <w:rPr>
            <w:rStyle w:val="a9"/>
            <w:rFonts w:ascii="Times New Roman" w:hAnsi="Times New Roman" w:cs="Times New Roman"/>
            <w:sz w:val="24"/>
            <w:szCs w:val="24"/>
          </w:rPr>
          <w:t>http://www.millionpodarkov.r</w:t>
        </w:r>
      </w:hyperlink>
    </w:p>
    <w:p w:rsidR="00E749B6" w:rsidRPr="0055485A" w:rsidRDefault="00E749B6" w:rsidP="00E749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55485A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Литература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 для </w:t>
      </w:r>
      <w:r w:rsidRPr="0055485A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обучающихся (родителей):</w:t>
      </w:r>
    </w:p>
    <w:p w:rsidR="00E749B6" w:rsidRPr="009108BA" w:rsidRDefault="00E749B6" w:rsidP="00E749B6">
      <w:pPr>
        <w:pStyle w:val="a3"/>
        <w:numPr>
          <w:ilvl w:val="0"/>
          <w:numId w:val="27"/>
        </w:numPr>
        <w:tabs>
          <w:tab w:val="left" w:pos="426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Рубцова Е Н. Лучшие поделки из соленого теста.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Рипол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классик.2009.</w:t>
      </w:r>
    </w:p>
    <w:p w:rsidR="00E749B6" w:rsidRPr="009108BA" w:rsidRDefault="00E749B6" w:rsidP="00E749B6">
      <w:pPr>
        <w:pStyle w:val="a3"/>
        <w:numPr>
          <w:ilvl w:val="0"/>
          <w:numId w:val="27"/>
        </w:numPr>
        <w:tabs>
          <w:tab w:val="left" w:pos="426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Скребцова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Т. О. Соленое тесто: идеи для интерьера. Ростов-на-Дону., 2007.</w:t>
      </w:r>
    </w:p>
    <w:p w:rsidR="00E749B6" w:rsidRPr="00943F18" w:rsidRDefault="00E749B6" w:rsidP="00E749B6">
      <w:pPr>
        <w:pStyle w:val="a3"/>
        <w:numPr>
          <w:ilvl w:val="0"/>
          <w:numId w:val="27"/>
        </w:numPr>
        <w:tabs>
          <w:tab w:val="left" w:pos="426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Романовская А.Л. </w:t>
      </w:r>
      <w:proofErr w:type="spellStart"/>
      <w:r w:rsidRPr="009108BA">
        <w:rPr>
          <w:rFonts w:ascii="Times New Roman" w:hAnsi="Times New Roman" w:cs="Times New Roman"/>
          <w:sz w:val="24"/>
          <w:szCs w:val="24"/>
        </w:rPr>
        <w:t>Чезлов</w:t>
      </w:r>
      <w:proofErr w:type="spellEnd"/>
      <w:r w:rsidRPr="009108BA">
        <w:rPr>
          <w:rFonts w:ascii="Times New Roman" w:hAnsi="Times New Roman" w:cs="Times New Roman"/>
          <w:sz w:val="24"/>
          <w:szCs w:val="24"/>
        </w:rPr>
        <w:t xml:space="preserve"> Е.М. Поделки из соленого теста. – М.: АСТ-</w:t>
      </w:r>
      <w:proofErr w:type="spellStart"/>
      <w:r w:rsidRPr="00943F18">
        <w:rPr>
          <w:rFonts w:ascii="Times New Roman" w:hAnsi="Times New Roman" w:cs="Times New Roman"/>
          <w:sz w:val="24"/>
          <w:szCs w:val="24"/>
        </w:rPr>
        <w:t>Харвест</w:t>
      </w:r>
      <w:proofErr w:type="spellEnd"/>
      <w:r w:rsidRPr="00943F18">
        <w:rPr>
          <w:rFonts w:ascii="Times New Roman" w:hAnsi="Times New Roman" w:cs="Times New Roman"/>
          <w:sz w:val="24"/>
          <w:szCs w:val="24"/>
        </w:rPr>
        <w:t xml:space="preserve">, 2007. -  96 с. </w:t>
      </w:r>
    </w:p>
    <w:p w:rsidR="00E749B6" w:rsidRDefault="00E749B6" w:rsidP="00E749B6">
      <w:pPr>
        <w:pStyle w:val="a3"/>
        <w:numPr>
          <w:ilvl w:val="0"/>
          <w:numId w:val="27"/>
        </w:numPr>
        <w:tabs>
          <w:tab w:val="left" w:pos="720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2D83">
        <w:rPr>
          <w:rFonts w:ascii="Times New Roman" w:hAnsi="Times New Roman" w:cs="Times New Roman"/>
          <w:sz w:val="24"/>
          <w:szCs w:val="24"/>
        </w:rPr>
        <w:t>Гибсон</w:t>
      </w:r>
      <w:proofErr w:type="spellEnd"/>
      <w:r w:rsidRPr="00F62D83">
        <w:rPr>
          <w:rFonts w:ascii="Times New Roman" w:hAnsi="Times New Roman" w:cs="Times New Roman"/>
          <w:sz w:val="24"/>
          <w:szCs w:val="24"/>
        </w:rPr>
        <w:t xml:space="preserve"> Р. Делай и играй. Веселые игры. - М.: </w:t>
      </w:r>
      <w:proofErr w:type="spellStart"/>
      <w:r w:rsidRPr="00F62D83">
        <w:rPr>
          <w:rFonts w:ascii="Times New Roman" w:hAnsi="Times New Roman" w:cs="Times New Roman"/>
          <w:sz w:val="24"/>
          <w:szCs w:val="24"/>
        </w:rPr>
        <w:t>Росмэн</w:t>
      </w:r>
      <w:proofErr w:type="spellEnd"/>
      <w:r w:rsidRPr="00F62D83">
        <w:rPr>
          <w:rFonts w:ascii="Times New Roman" w:hAnsi="Times New Roman" w:cs="Times New Roman"/>
          <w:sz w:val="24"/>
          <w:szCs w:val="24"/>
        </w:rPr>
        <w:t>, 2000. – 131 с.</w:t>
      </w:r>
    </w:p>
    <w:p w:rsidR="00374417" w:rsidRDefault="00374417" w:rsidP="0037441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4417" w:rsidRDefault="00374417" w:rsidP="0037441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850" w:rsidRDefault="008A1850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74417" w:rsidRDefault="00374417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70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Общий учебный план</w:t>
      </w:r>
    </w:p>
    <w:p w:rsidR="00374417" w:rsidRDefault="00374417" w:rsidP="0037441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709"/>
        <w:gridCol w:w="1134"/>
        <w:gridCol w:w="884"/>
        <w:gridCol w:w="936"/>
        <w:gridCol w:w="1156"/>
        <w:gridCol w:w="2092"/>
      </w:tblGrid>
      <w:tr w:rsidR="00374417" w:rsidTr="002332F6">
        <w:tc>
          <w:tcPr>
            <w:tcW w:w="1809" w:type="dxa"/>
            <w:vMerge w:val="restart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блока, темы</w:t>
            </w:r>
          </w:p>
        </w:tc>
        <w:tc>
          <w:tcPr>
            <w:tcW w:w="2694" w:type="dxa"/>
            <w:gridSpan w:val="3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год обучения</w:t>
            </w:r>
          </w:p>
        </w:tc>
        <w:tc>
          <w:tcPr>
            <w:tcW w:w="2976" w:type="dxa"/>
            <w:gridSpan w:val="3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год обучения</w:t>
            </w:r>
          </w:p>
        </w:tc>
        <w:tc>
          <w:tcPr>
            <w:tcW w:w="2092" w:type="dxa"/>
            <w:vMerge w:val="restart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  <w:p w:rsidR="00374417" w:rsidRPr="00424B3D" w:rsidRDefault="00374417" w:rsidP="002332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  <w:vMerge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092" w:type="dxa"/>
            <w:vMerge/>
          </w:tcPr>
          <w:p w:rsid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374417" w:rsidRDefault="00374417" w:rsidP="002332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1.Вводное занятие.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RPr="00E826BB" w:rsidTr="002332F6">
        <w:tc>
          <w:tcPr>
            <w:tcW w:w="1809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2.Технология работы с гипсом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0.5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lang w:eastAsia="en-US"/>
              </w:rPr>
              <w:t>3.Работа с соленым тестом.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</w:tcPr>
          <w:p w:rsidR="00374417" w:rsidRPr="00374417" w:rsidRDefault="008A1850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374417" w:rsidRPr="00374417" w:rsidRDefault="008A1850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lang w:eastAsia="en-US"/>
              </w:rPr>
              <w:t>4.Простые элементы.</w:t>
            </w:r>
          </w:p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lang w:eastAsia="en-US"/>
              </w:rPr>
              <w:t>Плоскостная лепка.</w:t>
            </w:r>
          </w:p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lang w:eastAsia="en-US"/>
              </w:rPr>
              <w:t xml:space="preserve">Основы </w:t>
            </w:r>
            <w:proofErr w:type="spellStart"/>
            <w:r w:rsidRPr="0029163A">
              <w:rPr>
                <w:rFonts w:ascii="Times New Roman" w:eastAsiaTheme="minorHAnsi" w:hAnsi="Times New Roman" w:cs="Times New Roman"/>
                <w:lang w:eastAsia="en-US"/>
              </w:rPr>
              <w:t>цветоведения</w:t>
            </w:r>
            <w:proofErr w:type="spellEnd"/>
            <w:r w:rsidRPr="0029163A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5.Рельефная лепка.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6.Изготовление сувениров.</w:t>
            </w:r>
          </w:p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7.Лепка по мотивам народной пластики</w:t>
            </w:r>
          </w:p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Птица пава. 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8.Объемная лепка</w:t>
            </w:r>
          </w:p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9.Цветное тесто.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10.Творческая мастерская (проект)</w:t>
            </w:r>
          </w:p>
        </w:tc>
        <w:tc>
          <w:tcPr>
            <w:tcW w:w="851" w:type="dxa"/>
          </w:tcPr>
          <w:p w:rsidR="00374417" w:rsidRPr="00833914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3391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</w:tcPr>
          <w:p w:rsidR="00374417" w:rsidRPr="00833914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3391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образоания</w:t>
            </w:r>
            <w:proofErr w:type="spell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rPr>
          <w:trHeight w:val="289"/>
        </w:trPr>
        <w:tc>
          <w:tcPr>
            <w:tcW w:w="1809" w:type="dxa"/>
          </w:tcPr>
          <w:p w:rsidR="00374417" w:rsidRPr="008D70DF" w:rsidRDefault="00374417" w:rsidP="002332F6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D70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</w:t>
            </w:r>
            <w:r w:rsidRPr="008D70DF">
              <w:rPr>
                <w:rFonts w:ascii="Times New Roman" w:hAnsi="Times New Roman" w:cs="Times New Roman"/>
              </w:rPr>
              <w:t xml:space="preserve"> за 1 год обучения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709" w:type="dxa"/>
          </w:tcPr>
          <w:p w:rsidR="00374417" w:rsidRPr="00374417" w:rsidRDefault="008A1850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25</w:t>
            </w:r>
            <w:r w:rsidR="00374417" w:rsidRPr="00374417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1134" w:type="dxa"/>
          </w:tcPr>
          <w:p w:rsidR="00374417" w:rsidRPr="00374417" w:rsidRDefault="008A1850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118</w:t>
            </w:r>
            <w:r w:rsidR="00374417" w:rsidRPr="00374417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884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:rsidR="00374417" w:rsidRPr="00374417" w:rsidRDefault="00374417" w:rsidP="002332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Вводное занятие.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Основы </w:t>
            </w:r>
            <w:proofErr w:type="spellStart"/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цветоведения</w:t>
            </w:r>
            <w:proofErr w:type="spellEnd"/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Работа с </w:t>
            </w: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гипсом. 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Педагог 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Композиция. Эскиз.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Фактура поверхности. </w:t>
            </w:r>
          </w:p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Новогодние фантазии.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Объемные фигурки  животных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Техника лепки куклы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Соленое тесто в интерьере.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Творческая итоговая </w:t>
            </w: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работа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29163A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Заключительное </w:t>
            </w:r>
            <w:r w:rsidRPr="002916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занятие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441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 дополнительного образо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МБОУ ДО «Тугулымский ЦДТ» Леонтьева </w:t>
            </w:r>
            <w:proofErr w:type="gramStart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М,Б</w:t>
            </w:r>
            <w:proofErr w:type="gramEnd"/>
            <w:r w:rsidRPr="00374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374417" w:rsidRPr="00374417" w:rsidRDefault="00374417" w:rsidP="002332F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Default="00374417" w:rsidP="002332F6">
            <w:pPr>
              <w:spacing w:before="40" w:after="4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 за 2 год</w:t>
            </w:r>
          </w:p>
        </w:tc>
        <w:tc>
          <w:tcPr>
            <w:tcW w:w="851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93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156" w:type="dxa"/>
          </w:tcPr>
          <w:p w:rsidR="00374417" w:rsidRPr="00374417" w:rsidRDefault="00374417" w:rsidP="002332F6">
            <w:pPr>
              <w:spacing w:before="40" w:after="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2" w:type="dxa"/>
          </w:tcPr>
          <w:p w:rsidR="00374417" w:rsidRPr="00374417" w:rsidRDefault="00374417" w:rsidP="002332F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74417" w:rsidTr="002332F6">
        <w:tc>
          <w:tcPr>
            <w:tcW w:w="1809" w:type="dxa"/>
          </w:tcPr>
          <w:p w:rsidR="00374417" w:rsidRPr="00424B3D" w:rsidRDefault="00374417" w:rsidP="00233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4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7762" w:type="dxa"/>
            <w:gridSpan w:val="7"/>
          </w:tcPr>
          <w:p w:rsidR="00374417" w:rsidRPr="00561AC7" w:rsidRDefault="00374417" w:rsidP="00233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часов.</w:t>
            </w:r>
          </w:p>
        </w:tc>
      </w:tr>
    </w:tbl>
    <w:p w:rsidR="00374417" w:rsidRPr="00374417" w:rsidRDefault="00374417" w:rsidP="0037441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1850" w:rsidRPr="00F13F70" w:rsidRDefault="008A1850" w:rsidP="008A185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A1850">
        <w:rPr>
          <w:rFonts w:ascii="Times New Roman" w:eastAsia="Times New Roman" w:hAnsi="Times New Roman" w:cs="Times New Roman"/>
          <w:color w:val="1A1A1A"/>
          <w:sz w:val="24"/>
          <w:szCs w:val="24"/>
        </w:rPr>
        <w:t>Календарный учебный график на 2024-2025 учебный год.</w:t>
      </w:r>
    </w:p>
    <w:p w:rsidR="008A1850" w:rsidRDefault="008A1850" w:rsidP="008A1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F13F70">
        <w:rPr>
          <w:rFonts w:ascii="Times New Roman" w:eastAsia="Times New Roman" w:hAnsi="Times New Roman" w:cs="Times New Roman"/>
          <w:color w:val="1A1A1A"/>
          <w:sz w:val="24"/>
          <w:szCs w:val="24"/>
        </w:rPr>
        <w:t>Календарный учебный график – это составная часть образовательной программы (Закон № 273-ФЗ, гл. 1, ст. 2, п. 9), определяющая: количество учебных недель,</w:t>
      </w:r>
      <w:r w:rsidRPr="00F13F70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F13F7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количество учебных дней,</w:t>
      </w:r>
      <w:r w:rsidRPr="00F13F70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F13F7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продолжительность каникул </w:t>
      </w:r>
      <w:r w:rsidRPr="00F13F70">
        <w:rPr>
          <w:rFonts w:ascii="Times New Roman" w:eastAsia="Times New Roman" w:hAnsi="Times New Roman" w:cs="Times New Roman"/>
          <w:color w:val="1A1A1A"/>
          <w:sz w:val="24"/>
          <w:szCs w:val="24"/>
        </w:rPr>
        <w:sym w:font="Symbol" w:char="F02D"/>
      </w:r>
      <w:r w:rsidRPr="00F13F7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даты начала и окончания учебных периодов/этапов.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653"/>
        <w:gridCol w:w="3101"/>
      </w:tblGrid>
      <w:tr w:rsidR="008A1850" w:rsidRPr="00F13F70" w:rsidTr="00086AF3"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13F7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№ п/п</w:t>
            </w:r>
          </w:p>
        </w:tc>
        <w:tc>
          <w:tcPr>
            <w:tcW w:w="5653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Режим деятельности</w:t>
            </w:r>
          </w:p>
        </w:tc>
        <w:tc>
          <w:tcPr>
            <w:tcW w:w="3101" w:type="dxa"/>
          </w:tcPr>
          <w:p w:rsidR="008A1850" w:rsidRPr="00F13F70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</w:tr>
      <w:tr w:rsidR="008A1850" w:rsidRPr="00F13F70" w:rsidTr="00086AF3"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</w:t>
            </w:r>
          </w:p>
        </w:tc>
        <w:tc>
          <w:tcPr>
            <w:tcW w:w="5653" w:type="dxa"/>
          </w:tcPr>
          <w:p w:rsidR="008A185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Начало учебного года</w:t>
            </w:r>
          </w:p>
        </w:tc>
        <w:tc>
          <w:tcPr>
            <w:tcW w:w="3101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сентября</w:t>
            </w:r>
          </w:p>
        </w:tc>
      </w:tr>
      <w:tr w:rsidR="008A1850" w:rsidRPr="00F13F70" w:rsidTr="00086AF3"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5653" w:type="dxa"/>
          </w:tcPr>
          <w:p w:rsidR="008A185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Продолжительность учебного периода</w:t>
            </w:r>
          </w:p>
        </w:tc>
        <w:tc>
          <w:tcPr>
            <w:tcW w:w="3101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учебных недель</w:t>
            </w:r>
          </w:p>
        </w:tc>
      </w:tr>
      <w:tr w:rsidR="008A1850" w:rsidRPr="00F13F70" w:rsidTr="00086AF3"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3</w:t>
            </w:r>
          </w:p>
        </w:tc>
        <w:tc>
          <w:tcPr>
            <w:tcW w:w="5653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3101" w:type="dxa"/>
          </w:tcPr>
          <w:p w:rsidR="008A1850" w:rsidRPr="00F672CE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5 дней</w:t>
            </w:r>
          </w:p>
        </w:tc>
      </w:tr>
      <w:tr w:rsidR="008A1850" w:rsidRPr="00F13F70" w:rsidTr="00086AF3">
        <w:trPr>
          <w:trHeight w:val="381"/>
        </w:trPr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4</w:t>
            </w:r>
          </w:p>
        </w:tc>
        <w:tc>
          <w:tcPr>
            <w:tcW w:w="5653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Периодичность учебных занятий</w:t>
            </w:r>
          </w:p>
        </w:tc>
        <w:tc>
          <w:tcPr>
            <w:tcW w:w="3101" w:type="dxa"/>
          </w:tcPr>
          <w:p w:rsidR="008A1850" w:rsidRPr="00F672CE" w:rsidRDefault="00833914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 раза в неделю по 2</w:t>
            </w:r>
            <w:r w:rsid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академических</w:t>
            </w:r>
            <w:r w:rsidR="008A185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часа</w:t>
            </w:r>
          </w:p>
        </w:tc>
      </w:tr>
      <w:tr w:rsidR="008A1850" w:rsidRPr="00F13F70" w:rsidTr="00086AF3"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5</w:t>
            </w:r>
          </w:p>
        </w:tc>
        <w:tc>
          <w:tcPr>
            <w:tcW w:w="5653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Количество часов</w:t>
            </w:r>
          </w:p>
        </w:tc>
        <w:tc>
          <w:tcPr>
            <w:tcW w:w="3101" w:type="dxa"/>
          </w:tcPr>
          <w:p w:rsidR="008A1850" w:rsidRPr="00F672CE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144 часа</w:t>
            </w:r>
          </w:p>
        </w:tc>
      </w:tr>
      <w:tr w:rsidR="008A1850" w:rsidRPr="00F13F70" w:rsidTr="00086AF3"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6</w:t>
            </w:r>
          </w:p>
        </w:tc>
        <w:tc>
          <w:tcPr>
            <w:tcW w:w="5653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13F7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Выходные дни/каникулы</w:t>
            </w:r>
          </w:p>
        </w:tc>
        <w:tc>
          <w:tcPr>
            <w:tcW w:w="3101" w:type="dxa"/>
          </w:tcPr>
          <w:p w:rsidR="008A1850" w:rsidRPr="00F672CE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672CE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04.11.2024</w:t>
            </w:r>
          </w:p>
          <w:p w:rsidR="008A185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672CE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29.12.2024 -08.01.2025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24.02,.2025</w:t>
            </w:r>
          </w:p>
          <w:p w:rsidR="008A1850" w:rsidRPr="00F672CE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10.03.2025</w:t>
            </w:r>
          </w:p>
        </w:tc>
      </w:tr>
      <w:tr w:rsidR="008A1850" w:rsidRPr="00F13F70" w:rsidTr="00086AF3">
        <w:tc>
          <w:tcPr>
            <w:tcW w:w="817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7</w:t>
            </w:r>
          </w:p>
        </w:tc>
        <w:tc>
          <w:tcPr>
            <w:tcW w:w="5653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13F7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01" w:type="dxa"/>
          </w:tcPr>
          <w:p w:rsidR="008A1850" w:rsidRPr="00F672CE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672CE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30.05.2025</w:t>
            </w:r>
          </w:p>
        </w:tc>
      </w:tr>
      <w:tr w:rsidR="008A1850" w:rsidRPr="00F13F70" w:rsidTr="00086AF3">
        <w:tc>
          <w:tcPr>
            <w:tcW w:w="817" w:type="dxa"/>
          </w:tcPr>
          <w:p w:rsidR="008A185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8</w:t>
            </w:r>
          </w:p>
        </w:tc>
        <w:tc>
          <w:tcPr>
            <w:tcW w:w="5653" w:type="dxa"/>
          </w:tcPr>
          <w:p w:rsidR="008A1850" w:rsidRPr="00F13F70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3101" w:type="dxa"/>
          </w:tcPr>
          <w:p w:rsidR="008A1850" w:rsidRPr="00F672CE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8A185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09.2024 –30.05.2024</w:t>
            </w:r>
          </w:p>
        </w:tc>
      </w:tr>
    </w:tbl>
    <w:p w:rsidR="008A1850" w:rsidRDefault="008A1850" w:rsidP="008A185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833914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2.3 Календарный план воспитательной работы</w:t>
      </w:r>
    </w:p>
    <w:tbl>
      <w:tblPr>
        <w:tblStyle w:val="a4"/>
        <w:tblW w:w="9464" w:type="dxa"/>
        <w:tblLayout w:type="fixed"/>
        <w:tblLook w:val="0600" w:firstRow="0" w:lastRow="0" w:firstColumn="0" w:lastColumn="0" w:noHBand="1" w:noVBand="1"/>
      </w:tblPr>
      <w:tblGrid>
        <w:gridCol w:w="392"/>
        <w:gridCol w:w="1276"/>
        <w:gridCol w:w="1134"/>
        <w:gridCol w:w="2268"/>
        <w:gridCol w:w="1842"/>
        <w:gridCol w:w="993"/>
        <w:gridCol w:w="1559"/>
      </w:tblGrid>
      <w:tr w:rsidR="008A1850" w:rsidRPr="003315B6" w:rsidTr="003315B6">
        <w:trPr>
          <w:trHeight w:val="455"/>
        </w:trPr>
        <w:tc>
          <w:tcPr>
            <w:tcW w:w="3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Учебная неделя</w:t>
            </w:r>
          </w:p>
        </w:tc>
        <w:tc>
          <w:tcPr>
            <w:tcW w:w="1134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Время</w:t>
            </w:r>
          </w:p>
        </w:tc>
        <w:tc>
          <w:tcPr>
            <w:tcW w:w="2268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Тема занятия</w:t>
            </w:r>
          </w:p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84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Форма занятия</w:t>
            </w:r>
          </w:p>
        </w:tc>
        <w:tc>
          <w:tcPr>
            <w:tcW w:w="993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Кол-во </w:t>
            </w:r>
            <w:proofErr w:type="spellStart"/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академ.часов</w:t>
            </w:r>
            <w:proofErr w:type="spellEnd"/>
          </w:p>
        </w:tc>
        <w:tc>
          <w:tcPr>
            <w:tcW w:w="1559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Ответственный</w:t>
            </w:r>
          </w:p>
          <w:p w:rsidR="00833914" w:rsidRPr="003315B6" w:rsidRDefault="00833914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cyan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Ф.И.О.</w:t>
            </w:r>
          </w:p>
        </w:tc>
      </w:tr>
      <w:tr w:rsidR="008A1850" w:rsidRPr="003315B6" w:rsidTr="003315B6">
        <w:trPr>
          <w:trHeight w:val="346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Первая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Мастер класс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8A1850" w:rsidRPr="003315B6" w:rsidTr="003315B6">
        <w:trPr>
          <w:trHeight w:val="318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A1850" w:rsidRPr="003315B6" w:rsidRDefault="003315B6" w:rsidP="00086AF3">
            <w:pPr>
              <w:spacing w:before="40" w:after="40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Мастер 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8A1850" w:rsidRPr="003315B6" w:rsidTr="003315B6">
        <w:trPr>
          <w:trHeight w:val="455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226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1.Введение.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Режим занятий,</w:t>
            </w:r>
          </w:p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инструктаж. </w:t>
            </w:r>
          </w:p>
        </w:tc>
        <w:tc>
          <w:tcPr>
            <w:tcW w:w="184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Беседа </w:t>
            </w:r>
          </w:p>
        </w:tc>
        <w:tc>
          <w:tcPr>
            <w:tcW w:w="993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3315B6">
        <w:trPr>
          <w:trHeight w:val="566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2.Оформление гипсовых  фигур.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3315B6">
        <w:trPr>
          <w:trHeight w:val="384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13.00-</w:t>
            </w: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14.10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3.Работа с соленым </w:t>
            </w:r>
            <w:r w:rsidRPr="003315B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тестом.</w:t>
            </w:r>
            <w:r w:rsidRPr="003315B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Ознакомление с основами технологии и техники изготовления изделий из солёного теста.</w:t>
            </w:r>
          </w:p>
          <w:p w:rsidR="008A1850" w:rsidRPr="003315B6" w:rsidRDefault="008A1850" w:rsidP="00086AF3">
            <w:pPr>
              <w:pStyle w:val="a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Инструменты и материалы, используемые для обработки теста.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 xml:space="preserve">Беседа </w:t>
            </w: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практика.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2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Леонтьева М.Б.</w:t>
            </w:r>
          </w:p>
        </w:tc>
      </w:tr>
      <w:tr w:rsidR="008A1850" w:rsidRPr="003315B6" w:rsidTr="003315B6">
        <w:trPr>
          <w:trHeight w:val="1607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33914"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Простые элементы. </w:t>
            </w:r>
          </w:p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Плоскостная лепка.</w:t>
            </w:r>
          </w:p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3315B6">
        <w:trPr>
          <w:trHeight w:val="259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Четвертая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элементов и деталей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3315B6">
        <w:trPr>
          <w:trHeight w:val="259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Подготовка фона, оформление на основе.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3315B6">
        <w:trPr>
          <w:trHeight w:val="632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пятая</w:t>
            </w:r>
          </w:p>
        </w:tc>
        <w:tc>
          <w:tcPr>
            <w:tcW w:w="1134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226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Лепка. Медальон «Цветок». (2 варианта) </w:t>
            </w:r>
          </w:p>
        </w:tc>
        <w:tc>
          <w:tcPr>
            <w:tcW w:w="184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3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1559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</w:tbl>
    <w:p w:rsidR="008A1850" w:rsidRPr="003315B6" w:rsidRDefault="008A1850" w:rsidP="008A185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64" w:type="dxa"/>
        <w:tblLayout w:type="fixed"/>
        <w:tblLook w:val="0600" w:firstRow="0" w:lastRow="0" w:firstColumn="0" w:lastColumn="0" w:noHBand="1" w:noVBand="1"/>
      </w:tblPr>
      <w:tblGrid>
        <w:gridCol w:w="392"/>
        <w:gridCol w:w="1843"/>
        <w:gridCol w:w="992"/>
        <w:gridCol w:w="3118"/>
        <w:gridCol w:w="1418"/>
        <w:gridCol w:w="709"/>
        <w:gridCol w:w="992"/>
      </w:tblGrid>
      <w:tr w:rsidR="008A1850" w:rsidRPr="003315B6" w:rsidTr="00D52229">
        <w:trPr>
          <w:trHeight w:val="356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E82DCF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Первая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медальонов.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356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Листья. Панно «Букет из осенних листьев»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278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>рашивание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и оформление на фоне -основе.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327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</w:tcPr>
          <w:p w:rsidR="008A1850" w:rsidRPr="00E82DCF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82DCF" w:rsidRP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2DCF">
              <w:rPr>
                <w:rFonts w:ascii="Times New Roman" w:hAnsi="Times New Roman" w:cs="Times New Roman"/>
                <w:sz w:val="24"/>
                <w:szCs w:val="24"/>
              </w:rPr>
              <w:t xml:space="preserve">Рельефная лепка. 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F">
              <w:rPr>
                <w:rFonts w:ascii="Times New Roman" w:hAnsi="Times New Roman" w:cs="Times New Roman"/>
                <w:sz w:val="24"/>
                <w:szCs w:val="24"/>
              </w:rPr>
              <w:t>Цветы простые круглые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лепешки.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Цветы с волнистым краем,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Листья для цветов.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а</w:t>
            </w:r>
          </w:p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307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цветов и листьев.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Леонтьева М.Б.</w:t>
            </w:r>
          </w:p>
        </w:tc>
      </w:tr>
      <w:tr w:rsidR="008A1850" w:rsidRPr="003315B6" w:rsidTr="00D52229">
        <w:trPr>
          <w:trHeight w:val="172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Детализация цветов и листьев. Подготовка  основы, оформление на основе.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1126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цветов на основе улитки, 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лепка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листьев.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192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цветов и листьев.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Пятая.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Детализация цветов и листьев. Подготовка фона – основы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 фона.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Розы на основе ленты, лепка листьев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роз и листьев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Детализация цветов и листьев. Подготовка основы, оформление на основе.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E82DCF" w:rsidRDefault="008A1850" w:rsidP="00E82DCF">
            <w:pPr>
              <w:pStyle w:val="a5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82DCF" w:rsidRP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2DCF">
              <w:rPr>
                <w:rFonts w:ascii="Times New Roman" w:hAnsi="Times New Roman" w:cs="Times New Roman"/>
                <w:sz w:val="24"/>
                <w:szCs w:val="24"/>
              </w:rPr>
              <w:t>Новогодняя мастерская</w:t>
            </w:r>
          </w:p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82DCF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  <w:r w:rsidR="008A1850" w:rsidRPr="00E82DCF">
              <w:rPr>
                <w:rFonts w:ascii="Times New Roman" w:hAnsi="Times New Roman" w:cs="Times New Roman"/>
                <w:sz w:val="24"/>
                <w:szCs w:val="24"/>
              </w:rPr>
              <w:t xml:space="preserve"> Снеговик.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Елочки.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снеговика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и елочки.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Леонтьева </w:t>
            </w: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Четвертая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Символ нового года. Лепка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Символ года. Лепка Продолжение.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Первая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Символ года. Лепка Продолжение.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Символ года. Раскрашивание.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E82DCF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Вторая.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Раскрашивание. продолжение.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Детализация  поделок символ года.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Выставка 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Елочные игрушки. Вырезание формами.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Окрашивание.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Ёлочные игрушки.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Детализация и оформление  елочных игрушек.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Мини-панно «Пингвины на льдине»</w:t>
            </w:r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82DCF">
              <w:rPr>
                <w:rFonts w:ascii="Times New Roman" w:hAnsi="Times New Roman" w:cs="Times New Roman"/>
                <w:sz w:val="24"/>
                <w:szCs w:val="24"/>
              </w:rPr>
              <w:t>( панно</w:t>
            </w:r>
            <w:proofErr w:type="gramEnd"/>
            <w:r w:rsidR="00E82DCF">
              <w:rPr>
                <w:rFonts w:ascii="Times New Roman" w:hAnsi="Times New Roman" w:cs="Times New Roman"/>
                <w:sz w:val="24"/>
                <w:szCs w:val="24"/>
              </w:rPr>
              <w:t xml:space="preserve"> на д</w:t>
            </w:r>
            <w:r w:rsidR="00E82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 диске)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Пингвины на льдине..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нварь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Первая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13.00-</w:t>
            </w: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33.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Детализация.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основы. Оформление на основе.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</w:t>
            </w: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34. </w:t>
            </w:r>
            <w:r w:rsidR="008A1850" w:rsidRPr="003315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Сувениры. 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Сердечко (работа с шаблонами). Розы. Листья.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Лепка (продолжение).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сердца с розами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Детализация сердечка и роз с листьями.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850" w:rsidRPr="003315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Сувениры на 23 февраля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  открытки «С днем защитника Отечества» (самолет, цветы, облака)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деталей открытки, подготовка фона.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Первая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магнитов к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Дню защитника Отечества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магнитов.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Оформление открытки.</w:t>
            </w: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  <w:r w:rsidR="008A1850" w:rsidRPr="00D52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850" w:rsidRPr="00D52229">
              <w:rPr>
                <w:rFonts w:ascii="Times New Roman" w:hAnsi="Times New Roman" w:cs="Times New Roman"/>
                <w:i/>
                <w:sz w:val="24"/>
                <w:szCs w:val="24"/>
              </w:rPr>
              <w:t>Сувениры к 8 марта: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Лепка. Магнит «восьмерка с цветами» на 8 марта.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</w:tcPr>
          <w:p w:rsidR="008A1850" w:rsidRPr="003315B6" w:rsidRDefault="00E82DCF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893"/>
        </w:trPr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восьмерки.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E82DCF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Лепка. Панно цветочное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</w:t>
            </w: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D52229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Лепка панно.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Продолжение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rPr>
          <w:trHeight w:val="277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D52229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Раскрашивание цветочного панно.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</w:t>
            </w:r>
          </w:p>
        </w:tc>
      </w:tr>
      <w:tr w:rsidR="008A1850" w:rsidRPr="003315B6" w:rsidTr="00D52229">
        <w:trPr>
          <w:trHeight w:val="1094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Первая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A1850" w:rsidRPr="003315B6" w:rsidRDefault="00D52229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Лепка по мотивам народной пластики.</w:t>
            </w:r>
          </w:p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Птица Пава.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D52229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Раскрашивание </w:t>
            </w:r>
          </w:p>
          <w:p w:rsidR="008A1850" w:rsidRPr="003315B6" w:rsidRDefault="00D52229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птицы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Павы.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10.03- праздничный выходной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Детализация птицы Павы.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Оформление на фоне-основе.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 «Жаворонков».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«жаворонков»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D52229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52229" w:rsidRP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>Пасхальные сувениры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Подставка под пасхальное яйцо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 пасхального зайца</w:t>
            </w:r>
          </w:p>
        </w:tc>
        <w:tc>
          <w:tcPr>
            <w:tcW w:w="1418" w:type="dxa"/>
          </w:tcPr>
          <w:p w:rsidR="008A1850" w:rsidRPr="003315B6" w:rsidRDefault="00D52229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</w:t>
            </w:r>
            <w:r w:rsidR="008A1850"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пятая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 пасхального зайца(продолжение)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 w:val="restart"/>
            <w:tcBorders>
              <w:top w:val="nil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первая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подставки под пасхальное яйцо.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пасхального зайца.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  <w:tcBorders>
              <w:top w:val="nil"/>
            </w:tcBorders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  <w:r w:rsidR="00D522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b/>
                <w:sz w:val="24"/>
                <w:szCs w:val="24"/>
              </w:rPr>
              <w:t>Объемные  фигуры.</w:t>
            </w:r>
          </w:p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Мышка на сыре.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мышки на сыре.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Лепка. Ежик.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ежика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 на пластиковом футляре. Цыпленок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 цыпленка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Лепка на пластиковом футляре. Котик.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пятая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котика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Лепка на основе фольги. Черепашки.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 w:val="restart"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первая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  <w:shd w:val="clear" w:color="auto" w:fill="FFFFFF" w:themeFill="background1"/>
          </w:tcPr>
          <w:p w:rsidR="008A1850" w:rsidRPr="003315B6" w:rsidRDefault="003315B6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  <w:r w:rsidR="008A1850" w:rsidRPr="00D52229">
              <w:rPr>
                <w:rFonts w:ascii="Times New Roman" w:hAnsi="Times New Roman" w:cs="Times New Roman"/>
                <w:sz w:val="24"/>
                <w:szCs w:val="24"/>
              </w:rPr>
              <w:t xml:space="preserve"> черепашек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D522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Раскрашивание черепашки.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 а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вторая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Цветное тесто.  Лепка магнитов «С Днем победы»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Лепка магнитов «С днем Победы»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третья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3315B6" w:rsidP="00086AF3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850" w:rsidRPr="003315B6">
              <w:rPr>
                <w:rFonts w:ascii="Times New Roman" w:hAnsi="Times New Roman" w:cs="Times New Roman"/>
                <w:sz w:val="24"/>
                <w:szCs w:val="24"/>
              </w:rPr>
              <w:t>Подготовка проектов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Подготовка проектов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3315B6" w:rsidTr="00D52229">
        <w:tc>
          <w:tcPr>
            <w:tcW w:w="392" w:type="dxa"/>
            <w:vMerge/>
          </w:tcPr>
          <w:p w:rsidR="008A1850" w:rsidRPr="003315B6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Подготовка проектов</w:t>
            </w:r>
          </w:p>
        </w:tc>
        <w:tc>
          <w:tcPr>
            <w:tcW w:w="1418" w:type="dxa"/>
          </w:tcPr>
          <w:p w:rsidR="008A1850" w:rsidRPr="003315B6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ктическая работа</w:t>
            </w:r>
          </w:p>
        </w:tc>
        <w:tc>
          <w:tcPr>
            <w:tcW w:w="709" w:type="dxa"/>
          </w:tcPr>
          <w:p w:rsidR="008A1850" w:rsidRPr="003315B6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3315B6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3315B6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RPr="00D52229" w:rsidTr="00D52229">
        <w:tc>
          <w:tcPr>
            <w:tcW w:w="392" w:type="dxa"/>
            <w:vMerge/>
          </w:tcPr>
          <w:p w:rsidR="008A1850" w:rsidRPr="00D52229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A1850" w:rsidRPr="00D52229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850" w:rsidRPr="00D52229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13.00-14.10</w:t>
            </w:r>
          </w:p>
        </w:tc>
        <w:tc>
          <w:tcPr>
            <w:tcW w:w="3118" w:type="dxa"/>
          </w:tcPr>
          <w:p w:rsidR="008A1850" w:rsidRPr="00D52229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>72. Итоговое занятие</w:t>
            </w:r>
          </w:p>
        </w:tc>
        <w:tc>
          <w:tcPr>
            <w:tcW w:w="1418" w:type="dxa"/>
          </w:tcPr>
          <w:p w:rsidR="008A1850" w:rsidRPr="00D52229" w:rsidRDefault="00D52229" w:rsidP="00086AF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</w:p>
        </w:tc>
        <w:tc>
          <w:tcPr>
            <w:tcW w:w="709" w:type="dxa"/>
          </w:tcPr>
          <w:p w:rsidR="008A1850" w:rsidRPr="00D52229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A1850" w:rsidRPr="00D52229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D52229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</w:tbl>
    <w:p w:rsidR="008A1850" w:rsidRPr="00D52229" w:rsidRDefault="008A1850" w:rsidP="008A185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1850" w:rsidRDefault="008A1850" w:rsidP="00D522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294">
        <w:rPr>
          <w:rFonts w:ascii="Times New Roman" w:hAnsi="Times New Roman" w:cs="Times New Roman"/>
          <w:b/>
          <w:sz w:val="24"/>
          <w:szCs w:val="24"/>
          <w:highlight w:val="yellow"/>
        </w:rPr>
        <w:t>Календарный план воспитательной работы 2года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276"/>
        <w:gridCol w:w="2835"/>
        <w:gridCol w:w="1275"/>
        <w:gridCol w:w="709"/>
        <w:gridCol w:w="1949"/>
      </w:tblGrid>
      <w:tr w:rsidR="008A1850" w:rsidRPr="00117E95" w:rsidTr="00086AF3">
        <w:tc>
          <w:tcPr>
            <w:tcW w:w="392" w:type="dxa"/>
          </w:tcPr>
          <w:p w:rsidR="008A1850" w:rsidRPr="00215E5C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E5C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134" w:type="dxa"/>
          </w:tcPr>
          <w:p w:rsidR="008A1850" w:rsidRPr="00215E5C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215E5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Учебная неделя</w:t>
            </w:r>
          </w:p>
        </w:tc>
        <w:tc>
          <w:tcPr>
            <w:tcW w:w="1276" w:type="dxa"/>
          </w:tcPr>
          <w:p w:rsidR="008A1850" w:rsidRPr="00215E5C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215E5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:rsidR="008A1850" w:rsidRPr="00215E5C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215E5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Тема занятия</w:t>
            </w:r>
          </w:p>
          <w:p w:rsidR="008A1850" w:rsidRPr="00215E5C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1850" w:rsidRPr="00215E5C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215E5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Форма занятия</w:t>
            </w:r>
          </w:p>
        </w:tc>
        <w:tc>
          <w:tcPr>
            <w:tcW w:w="709" w:type="dxa"/>
          </w:tcPr>
          <w:p w:rsidR="008A1850" w:rsidRPr="00215E5C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Кол-</w:t>
            </w:r>
            <w:r w:rsidRPr="00215E5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во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академ.</w:t>
            </w:r>
            <w:r w:rsidRPr="00215E5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949" w:type="dxa"/>
          </w:tcPr>
          <w:p w:rsidR="008A1850" w:rsidRPr="00117E95" w:rsidRDefault="008A1850" w:rsidP="00086AF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highlight w:val="cyan"/>
              </w:rPr>
            </w:pPr>
            <w:r w:rsidRPr="00117E95">
              <w:rPr>
                <w:rFonts w:ascii="Times New Roman" w:hAnsi="Times New Roman" w:cs="Times New Roman"/>
                <w:color w:val="1A1A1A"/>
                <w:sz w:val="24"/>
                <w:szCs w:val="24"/>
                <w:highlight w:val="cyan"/>
              </w:rPr>
              <w:t>Ответственный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сенябрь</w:t>
            </w:r>
            <w:proofErr w:type="spellEnd"/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A1850" w:rsidRPr="00D52229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r w:rsidR="00D52229" w:rsidRPr="00B731A3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</w:p>
        </w:tc>
        <w:tc>
          <w:tcPr>
            <w:tcW w:w="709" w:type="dxa"/>
          </w:tcPr>
          <w:p w:rsidR="008A1850" w:rsidRPr="00D52229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Гипс. барельефы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Гипс. барельефы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  <w:p w:rsidR="008A1850" w:rsidRPr="00B731A3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2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Гипс. барельефы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="00D522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Соленое тесто.</w:t>
            </w:r>
          </w:p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Сувенир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«Кленовый лист с учебником»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1850" w:rsidRPr="00B731A3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="00D522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«Кленовый лист с учебником»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Лепка, начало </w:t>
            </w:r>
            <w:proofErr w:type="spellStart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раскращивания</w:t>
            </w:r>
            <w:proofErr w:type="spellEnd"/>
          </w:p>
        </w:tc>
        <w:tc>
          <w:tcPr>
            <w:tcW w:w="709" w:type="dxa"/>
          </w:tcPr>
          <w:p w:rsidR="008A1850" w:rsidRPr="00B731A3" w:rsidRDefault="008A1850" w:rsidP="00086AF3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="00D522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«Кленовый лист с учебником»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раскрашивание, детализация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9. 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Лепка Дары осени:</w:t>
            </w:r>
          </w:p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Яблоня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10. 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Яблоня. Яблоневый сад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11. 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Яблоня. Яблоневый сад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12. 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Яблоня. Яблоневый сад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Детальная </w:t>
            </w:r>
            <w:proofErr w:type="spellStart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прорисов</w:t>
            </w:r>
            <w:proofErr w:type="spellEnd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Подготовка основы, оформление на основе.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13. 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Рябиновые грозди.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 в круге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14. 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Рябиновые грозди.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 в круге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15. 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Рябиновые грозди.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Лепка,  подготовка основы -диска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16.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Мобиль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«Фруктово-ягодный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микс</w:t>
            </w:r>
            <w:proofErr w:type="spellEnd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»»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Раскрашивание , </w:t>
            </w:r>
            <w:proofErr w:type="spellStart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оформлениена</w:t>
            </w:r>
            <w:proofErr w:type="spellEnd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основе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пятая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17.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Мобиль</w:t>
            </w:r>
            <w:proofErr w:type="spellEnd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«Ф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руктово-ягодный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микс</w:t>
            </w:r>
            <w:proofErr w:type="spellEnd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 фруктов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18.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Мобиль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«Фруктово-ягодный </w:t>
            </w:r>
            <w:proofErr w:type="spellStart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микс</w:t>
            </w:r>
            <w:proofErr w:type="spellEnd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  ягод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D52229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Мобиль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«Фруктово-ягодный</w:t>
            </w:r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микс</w:t>
            </w:r>
            <w:proofErr w:type="spellEnd"/>
            <w:r w:rsidR="008A1850"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»»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Мобиль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«Фруктово-ягодный  </w:t>
            </w: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микс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»»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Лепка.Сувенир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символ года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spellStart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веревочек</w:t>
            </w:r>
            <w:r w:rsidRPr="00B73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.Сборка</w:t>
            </w:r>
            <w:proofErr w:type="spellEnd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Сувенир- символ года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Начало лепки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Раскрашивание.Сувенир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символ года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Елочные украшения.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Елочные украшения.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  <w:tcBorders>
              <w:left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Елочные украшения.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Лепка.  Дед Мороз и Елка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Дед Мороз и Елка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Дед Мороз и Елка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Детализация , блестками, лаком с оформление блеском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Дед Мороз и Елка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Лепка. Выдавливание теста через чеснокодавилку или на терке.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Объемные фигурки  животных  Лепка Белый медведь на льдине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Белый </w:t>
            </w: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медведь.на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льдине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Морж на льдине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Раскрашивание, подготовка фона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Морж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Детализация, оформление.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Пингвин 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пингвин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Техника лепки куклы.</w:t>
            </w:r>
          </w:p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Кукольная головка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Полуобъемная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Полуобъемная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Полуобъемная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Лепка.Объемная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ЛепкаОбъемная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ЛепкаОбъемная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 xml:space="preserve">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Раскрашивание. Объемная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.Объемная кукла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д</w:t>
            </w: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етализация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Соленое тесто в интерьере.</w:t>
            </w:r>
          </w:p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Картина по сюжету мультфильма или сказки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Картина по сюжету мультфильма или сказки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Картина по сюжету мультфильма или сказки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Картина по сюжету мультфильма или сказки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Картина по сюжету мультфильма или сказки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Раскрашивание, детализация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Панно  для кухни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Панно для кухни.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Панно для кухни.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Домик – светильник.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 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Домик – светильник.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Домик – светильник.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</w:t>
            </w:r>
            <w:proofErr w:type="spellEnd"/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Домик – светильник.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Домик – светильник.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детализация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Круглая шкатулка на стеклянной основе.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Круглая шкатулка на стеклянной основе.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Круглая шкатулка на стеклянной основе.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rPr>
          <w:trHeight w:val="404"/>
        </w:trPr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Круглая шкатулка на стеклянной основе.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детализация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Фоторамка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Фоторамкв</w:t>
            </w:r>
            <w:proofErr w:type="spellEnd"/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Фоторамка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фоторамка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Практиче</w:t>
            </w:r>
            <w:r w:rsidRPr="00B73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ское занятие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Леонтьева М.Б.</w:t>
            </w:r>
          </w:p>
        </w:tc>
      </w:tr>
      <w:tr w:rsidR="008A1850" w:rsidTr="00086AF3">
        <w:tc>
          <w:tcPr>
            <w:tcW w:w="392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Творческая итоговая работа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Творческая итоговая работа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Твррческая</w:t>
            </w:r>
            <w:proofErr w:type="spellEnd"/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итоговая работа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Творческая итоговая работа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11.00-12.10</w:t>
            </w: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731A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Итоговое занятие</w:t>
            </w: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Педагог д/о</w:t>
            </w:r>
          </w:p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731A3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Леонтьева М.Б.</w:t>
            </w:r>
          </w:p>
        </w:tc>
      </w:tr>
      <w:tr w:rsidR="008A1850" w:rsidTr="00086AF3">
        <w:tc>
          <w:tcPr>
            <w:tcW w:w="392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A1850" w:rsidRPr="00B731A3" w:rsidRDefault="008A1850" w:rsidP="00086AF3">
            <w:pPr>
              <w:rPr>
                <w:rFonts w:ascii="Times New Roman" w:eastAsiaTheme="minorHAnsi" w:hAnsi="Times New Roman" w:cs="Times New Roman"/>
                <w:sz w:val="24"/>
                <w:szCs w:val="24"/>
                <w:highlight w:val="green"/>
                <w:lang w:eastAsia="en-US"/>
              </w:rPr>
            </w:pPr>
          </w:p>
        </w:tc>
        <w:tc>
          <w:tcPr>
            <w:tcW w:w="1275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731A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144часа</w:t>
            </w:r>
          </w:p>
        </w:tc>
        <w:tc>
          <w:tcPr>
            <w:tcW w:w="1949" w:type="dxa"/>
          </w:tcPr>
          <w:p w:rsidR="008A1850" w:rsidRPr="00B731A3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8A1850" w:rsidTr="00086AF3">
        <w:tc>
          <w:tcPr>
            <w:tcW w:w="392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A1850" w:rsidRPr="000705DC" w:rsidRDefault="008A1850" w:rsidP="00086AF3">
            <w:pPr>
              <w:rPr>
                <w:rFonts w:eastAsiaTheme="minorHAnsi"/>
                <w:highlight w:val="cyan"/>
                <w:lang w:eastAsia="en-US"/>
              </w:rPr>
            </w:pPr>
          </w:p>
        </w:tc>
        <w:tc>
          <w:tcPr>
            <w:tcW w:w="1275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A1850" w:rsidRPr="000705DC" w:rsidRDefault="008A1850" w:rsidP="00086AF3">
            <w:pPr>
              <w:rPr>
                <w:highlight w:val="cyan"/>
              </w:rPr>
            </w:pPr>
          </w:p>
        </w:tc>
        <w:tc>
          <w:tcPr>
            <w:tcW w:w="1949" w:type="dxa"/>
          </w:tcPr>
          <w:p w:rsidR="008A1850" w:rsidRPr="00215E5C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8A1850" w:rsidTr="00086AF3">
        <w:tc>
          <w:tcPr>
            <w:tcW w:w="392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A1850" w:rsidRPr="000705DC" w:rsidRDefault="008A1850" w:rsidP="00086AF3">
            <w:pPr>
              <w:rPr>
                <w:rFonts w:eastAsiaTheme="minorHAnsi"/>
                <w:highlight w:val="cyan"/>
                <w:lang w:eastAsia="en-US"/>
              </w:rPr>
            </w:pPr>
          </w:p>
        </w:tc>
        <w:tc>
          <w:tcPr>
            <w:tcW w:w="1275" w:type="dxa"/>
          </w:tcPr>
          <w:p w:rsidR="008A1850" w:rsidRDefault="008A1850" w:rsidP="00086A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A1850" w:rsidRPr="000705DC" w:rsidRDefault="008A1850" w:rsidP="00086AF3">
            <w:pPr>
              <w:rPr>
                <w:highlight w:val="cyan"/>
              </w:rPr>
            </w:pPr>
          </w:p>
        </w:tc>
        <w:tc>
          <w:tcPr>
            <w:tcW w:w="1949" w:type="dxa"/>
          </w:tcPr>
          <w:p w:rsidR="008A1850" w:rsidRPr="00215E5C" w:rsidRDefault="008A1850" w:rsidP="00086AF3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</w:tbl>
    <w:p w:rsidR="00E749B6" w:rsidRDefault="00E749B6"/>
    <w:sectPr w:rsidR="00E749B6" w:rsidSect="00CA2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</w:abstractNum>
  <w:abstractNum w:abstractNumId="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-"/>
      <w:lvlJc w:val="left"/>
      <w:pPr>
        <w:tabs>
          <w:tab w:val="num" w:pos="349"/>
        </w:tabs>
        <w:ind w:left="1069" w:hanging="360"/>
      </w:pPr>
      <w:rPr>
        <w:rFonts w:ascii="Verdana" w:hAnsi="Verdana" w:cs="Verdana" w:hint="default"/>
      </w:rPr>
    </w:lvl>
  </w:abstractNum>
  <w:abstractNum w:abstractNumId="2" w15:restartNumberingAfterBreak="0">
    <w:nsid w:val="030F74DD"/>
    <w:multiLevelType w:val="hybridMultilevel"/>
    <w:tmpl w:val="0150B20C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6366FB2"/>
    <w:multiLevelType w:val="hybridMultilevel"/>
    <w:tmpl w:val="A434F258"/>
    <w:lvl w:ilvl="0" w:tplc="00E0F358">
      <w:start w:val="1"/>
      <w:numFmt w:val="bullet"/>
      <w:lvlText w:val="-"/>
      <w:lvlJc w:val="left"/>
      <w:pPr>
        <w:ind w:left="502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F2BB3"/>
    <w:multiLevelType w:val="hybridMultilevel"/>
    <w:tmpl w:val="36F23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7858"/>
    <w:multiLevelType w:val="hybridMultilevel"/>
    <w:tmpl w:val="25EC20DE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12719"/>
    <w:multiLevelType w:val="hybridMultilevel"/>
    <w:tmpl w:val="2AEAA9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35D79"/>
    <w:multiLevelType w:val="hybridMultilevel"/>
    <w:tmpl w:val="7272D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A248A"/>
    <w:multiLevelType w:val="hybridMultilevel"/>
    <w:tmpl w:val="EA1CB8F4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B2E6A86"/>
    <w:multiLevelType w:val="hybridMultilevel"/>
    <w:tmpl w:val="BF861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62E51"/>
    <w:multiLevelType w:val="hybridMultilevel"/>
    <w:tmpl w:val="43FEBC16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30186"/>
    <w:multiLevelType w:val="hybridMultilevel"/>
    <w:tmpl w:val="5F4E89CE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8DE118B"/>
    <w:multiLevelType w:val="hybridMultilevel"/>
    <w:tmpl w:val="8F6ED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17107"/>
    <w:multiLevelType w:val="hybridMultilevel"/>
    <w:tmpl w:val="B7B29A90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D821E44"/>
    <w:multiLevelType w:val="hybridMultilevel"/>
    <w:tmpl w:val="AD7ABF62"/>
    <w:lvl w:ilvl="0" w:tplc="A63A73A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BC3855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3CC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444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4E5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D69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EB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C7D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94C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362D1"/>
    <w:multiLevelType w:val="hybridMultilevel"/>
    <w:tmpl w:val="534844C4"/>
    <w:lvl w:ilvl="0" w:tplc="00E0F358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9A19A9"/>
    <w:multiLevelType w:val="hybridMultilevel"/>
    <w:tmpl w:val="477A77C8"/>
    <w:lvl w:ilvl="0" w:tplc="F24E3CC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335F67"/>
    <w:multiLevelType w:val="hybridMultilevel"/>
    <w:tmpl w:val="49F49396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3509C"/>
    <w:multiLevelType w:val="hybridMultilevel"/>
    <w:tmpl w:val="4D6E0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B3B23"/>
    <w:multiLevelType w:val="hybridMultilevel"/>
    <w:tmpl w:val="D2628D64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843083D"/>
    <w:multiLevelType w:val="hybridMultilevel"/>
    <w:tmpl w:val="8B642442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6C69A9"/>
    <w:multiLevelType w:val="hybridMultilevel"/>
    <w:tmpl w:val="25080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4F5E52"/>
    <w:multiLevelType w:val="hybridMultilevel"/>
    <w:tmpl w:val="539AA3C6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5310696"/>
    <w:multiLevelType w:val="hybridMultilevel"/>
    <w:tmpl w:val="8D70AA4E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E2B5F22"/>
    <w:multiLevelType w:val="multilevel"/>
    <w:tmpl w:val="BA66517E"/>
    <w:lvl w:ilvl="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E7A3FB3"/>
    <w:multiLevelType w:val="multilevel"/>
    <w:tmpl w:val="F70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20502B"/>
    <w:multiLevelType w:val="hybridMultilevel"/>
    <w:tmpl w:val="9DF41CDE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A7C5921"/>
    <w:multiLevelType w:val="hybridMultilevel"/>
    <w:tmpl w:val="22D80856"/>
    <w:lvl w:ilvl="0" w:tplc="F24E3CC4">
      <w:start w:val="65535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E46435C"/>
    <w:multiLevelType w:val="hybridMultilevel"/>
    <w:tmpl w:val="E5DE10F6"/>
    <w:lvl w:ilvl="0" w:tplc="F24E3CC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93B9E"/>
    <w:multiLevelType w:val="multilevel"/>
    <w:tmpl w:val="3A4CE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F343D2E"/>
    <w:multiLevelType w:val="hybridMultilevel"/>
    <w:tmpl w:val="82D6CFF8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28"/>
  </w:num>
  <w:num w:numId="4">
    <w:abstractNumId w:val="24"/>
  </w:num>
  <w:num w:numId="5">
    <w:abstractNumId w:val="27"/>
  </w:num>
  <w:num w:numId="6">
    <w:abstractNumId w:val="30"/>
  </w:num>
  <w:num w:numId="7">
    <w:abstractNumId w:val="5"/>
  </w:num>
  <w:num w:numId="8">
    <w:abstractNumId w:val="11"/>
  </w:num>
  <w:num w:numId="9">
    <w:abstractNumId w:val="15"/>
  </w:num>
  <w:num w:numId="10">
    <w:abstractNumId w:val="10"/>
  </w:num>
  <w:num w:numId="11">
    <w:abstractNumId w:val="3"/>
  </w:num>
  <w:num w:numId="12">
    <w:abstractNumId w:val="4"/>
  </w:num>
  <w:num w:numId="13">
    <w:abstractNumId w:val="21"/>
  </w:num>
  <w:num w:numId="14">
    <w:abstractNumId w:val="20"/>
  </w:num>
  <w:num w:numId="15">
    <w:abstractNumId w:val="2"/>
  </w:num>
  <w:num w:numId="16">
    <w:abstractNumId w:val="23"/>
  </w:num>
  <w:num w:numId="17">
    <w:abstractNumId w:val="16"/>
  </w:num>
  <w:num w:numId="18">
    <w:abstractNumId w:val="22"/>
  </w:num>
  <w:num w:numId="19">
    <w:abstractNumId w:val="26"/>
  </w:num>
  <w:num w:numId="20">
    <w:abstractNumId w:val="13"/>
  </w:num>
  <w:num w:numId="21">
    <w:abstractNumId w:val="19"/>
  </w:num>
  <w:num w:numId="22">
    <w:abstractNumId w:val="8"/>
  </w:num>
  <w:num w:numId="23">
    <w:abstractNumId w:val="9"/>
  </w:num>
  <w:num w:numId="24">
    <w:abstractNumId w:val="12"/>
  </w:num>
  <w:num w:numId="25">
    <w:abstractNumId w:val="6"/>
  </w:num>
  <w:num w:numId="26">
    <w:abstractNumId w:val="18"/>
  </w:num>
  <w:num w:numId="27">
    <w:abstractNumId w:val="7"/>
  </w:num>
  <w:num w:numId="28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1"/>
  </w:num>
  <w:num w:numId="30">
    <w:abstractNumId w:val="0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749B6"/>
    <w:rsid w:val="000700AD"/>
    <w:rsid w:val="00086AF3"/>
    <w:rsid w:val="000A4CEF"/>
    <w:rsid w:val="000E4231"/>
    <w:rsid w:val="00117E95"/>
    <w:rsid w:val="00200709"/>
    <w:rsid w:val="002332F6"/>
    <w:rsid w:val="00290411"/>
    <w:rsid w:val="002A183F"/>
    <w:rsid w:val="002C2D24"/>
    <w:rsid w:val="0031694A"/>
    <w:rsid w:val="003315B6"/>
    <w:rsid w:val="00374417"/>
    <w:rsid w:val="00394202"/>
    <w:rsid w:val="004B79B1"/>
    <w:rsid w:val="00545087"/>
    <w:rsid w:val="005A4AB1"/>
    <w:rsid w:val="00611104"/>
    <w:rsid w:val="006501A9"/>
    <w:rsid w:val="00681740"/>
    <w:rsid w:val="006E5209"/>
    <w:rsid w:val="006F7705"/>
    <w:rsid w:val="00723483"/>
    <w:rsid w:val="007E2255"/>
    <w:rsid w:val="00810294"/>
    <w:rsid w:val="0081069C"/>
    <w:rsid w:val="00833914"/>
    <w:rsid w:val="008A1850"/>
    <w:rsid w:val="008E65BF"/>
    <w:rsid w:val="009135A8"/>
    <w:rsid w:val="009549D6"/>
    <w:rsid w:val="009E2171"/>
    <w:rsid w:val="00A42B04"/>
    <w:rsid w:val="00AB1820"/>
    <w:rsid w:val="00AC2B0F"/>
    <w:rsid w:val="00B0691C"/>
    <w:rsid w:val="00BA0049"/>
    <w:rsid w:val="00BA1DF6"/>
    <w:rsid w:val="00C77C8B"/>
    <w:rsid w:val="00CA2C4F"/>
    <w:rsid w:val="00D50F87"/>
    <w:rsid w:val="00D52229"/>
    <w:rsid w:val="00DA0037"/>
    <w:rsid w:val="00E22EB8"/>
    <w:rsid w:val="00E2720B"/>
    <w:rsid w:val="00E569A2"/>
    <w:rsid w:val="00E749B6"/>
    <w:rsid w:val="00E82DCF"/>
    <w:rsid w:val="00EB1F2E"/>
    <w:rsid w:val="00EC60C7"/>
    <w:rsid w:val="00EE698E"/>
    <w:rsid w:val="00FB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2081EB-6C84-4C5E-963F-AF64C0D3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94A"/>
  </w:style>
  <w:style w:type="paragraph" w:styleId="1">
    <w:name w:val="heading 1"/>
    <w:basedOn w:val="a"/>
    <w:link w:val="10"/>
    <w:uiPriority w:val="9"/>
    <w:qFormat/>
    <w:rsid w:val="00E749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49B6"/>
    <w:pPr>
      <w:ind w:left="720"/>
      <w:contextualSpacing/>
    </w:pPr>
  </w:style>
  <w:style w:type="table" w:styleId="a4">
    <w:name w:val="Table Grid"/>
    <w:basedOn w:val="a1"/>
    <w:uiPriority w:val="59"/>
    <w:rsid w:val="00E749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E749B6"/>
    <w:pPr>
      <w:spacing w:after="0" w:line="240" w:lineRule="auto"/>
    </w:pPr>
  </w:style>
  <w:style w:type="character" w:customStyle="1" w:styleId="a6">
    <w:name w:val="Основной текст_"/>
    <w:basedOn w:val="a0"/>
    <w:link w:val="11"/>
    <w:rsid w:val="00E749B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6"/>
    <w:rsid w:val="00E749B6"/>
    <w:pPr>
      <w:shd w:val="clear" w:color="auto" w:fill="FFFFFF"/>
      <w:spacing w:before="540" w:after="0" w:line="439" w:lineRule="exact"/>
      <w:ind w:hanging="38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7">
    <w:name w:val="Основной текст + Полужирный;Курсив"/>
    <w:basedOn w:val="a6"/>
    <w:rsid w:val="00E749B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</w:rPr>
  </w:style>
  <w:style w:type="paragraph" w:styleId="a8">
    <w:name w:val="Normal (Web)"/>
    <w:basedOn w:val="a"/>
    <w:uiPriority w:val="99"/>
    <w:unhideWhenUsed/>
    <w:rsid w:val="00E7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E7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749B6"/>
  </w:style>
  <w:style w:type="character" w:styleId="a9">
    <w:name w:val="Hyperlink"/>
    <w:basedOn w:val="a0"/>
    <w:uiPriority w:val="99"/>
    <w:unhideWhenUsed/>
    <w:rsid w:val="00E749B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749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E74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49B6"/>
    <w:rPr>
      <w:rFonts w:ascii="Courier New" w:eastAsia="Times New Roman" w:hAnsi="Courier New" w:cs="Courier New"/>
      <w:sz w:val="20"/>
      <w:szCs w:val="20"/>
    </w:rPr>
  </w:style>
  <w:style w:type="character" w:customStyle="1" w:styleId="sc-dubctv">
    <w:name w:val="sc-dubctv"/>
    <w:basedOn w:val="a0"/>
    <w:rsid w:val="00E749B6"/>
  </w:style>
  <w:style w:type="paragraph" w:customStyle="1" w:styleId="sc-bhnkfk">
    <w:name w:val="sc-bhnkfk"/>
    <w:basedOn w:val="a"/>
    <w:rsid w:val="00E7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8A18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7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llionpodarkov.r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687F1-2119-48FD-BCC6-4909FBDB0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7876</Words>
  <Characters>44899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2020</cp:lastModifiedBy>
  <cp:revision>6</cp:revision>
  <cp:lastPrinted>2025-07-08T05:54:00Z</cp:lastPrinted>
  <dcterms:created xsi:type="dcterms:W3CDTF">2026-08-31T06:52:00Z</dcterms:created>
  <dcterms:modified xsi:type="dcterms:W3CDTF">2026-09-10T03:53:00Z</dcterms:modified>
</cp:coreProperties>
</file>