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1DF26" w14:textId="79BDE1F4" w:rsidR="008D521F" w:rsidRDefault="00BE074A">
      <w:pPr>
        <w:spacing w:line="276" w:lineRule="auto"/>
        <w:jc w:val="center"/>
      </w:pPr>
      <w:r w:rsidRPr="00BE074A">
        <w:rPr>
          <w:noProof/>
          <w:lang w:eastAsia="ru-RU"/>
        </w:rPr>
        <w:drawing>
          <wp:anchor distT="0" distB="0" distL="114300" distR="114300" simplePos="0" relativeHeight="251658752" behindDoc="0" locked="0" layoutInCell="1" allowOverlap="1" wp14:anchorId="4A449706" wp14:editId="26079A9C">
            <wp:simplePos x="0" y="0"/>
            <wp:positionH relativeFrom="margin">
              <wp:posOffset>-327660</wp:posOffset>
            </wp:positionH>
            <wp:positionV relativeFrom="margin">
              <wp:posOffset>274320</wp:posOffset>
            </wp:positionV>
            <wp:extent cx="6581775" cy="9349339"/>
            <wp:effectExtent l="0" t="0" r="0" b="4445"/>
            <wp:wrapNone/>
            <wp:docPr id="2" name="Рисунок 2" descr="C:\Users\2020\Downloads\2ba28636-c7ef-45ac-8675-c4833b959a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020\Downloads\2ba28636-c7ef-45ac-8675-c4833b959aa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636" cy="9353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77B3">
        <w:t xml:space="preserve">Управление образования </w:t>
      </w:r>
    </w:p>
    <w:p w14:paraId="796A9216" w14:textId="120F8DC1" w:rsidR="008D521F" w:rsidRDefault="00BA77B3">
      <w:pPr>
        <w:spacing w:line="276" w:lineRule="auto"/>
        <w:jc w:val="center"/>
      </w:pPr>
      <w:r>
        <w:t>Администрации Тугулымского муниципального округа Свердловской области</w:t>
      </w:r>
    </w:p>
    <w:p w14:paraId="08735BAB" w14:textId="77777777" w:rsidR="008D521F" w:rsidRDefault="00BA77B3">
      <w:pPr>
        <w:spacing w:line="276" w:lineRule="auto"/>
        <w:jc w:val="center"/>
      </w:pPr>
      <w:r>
        <w:t>Муниципальное бюджетное образовательное учреждение дополнительного образования</w:t>
      </w:r>
    </w:p>
    <w:p w14:paraId="4C906465" w14:textId="77777777" w:rsidR="008D521F" w:rsidRDefault="00BA77B3">
      <w:pPr>
        <w:spacing w:line="276" w:lineRule="auto"/>
        <w:jc w:val="center"/>
      </w:pPr>
      <w:r>
        <w:t>«Тугулымский Центр детского творчества»</w:t>
      </w:r>
    </w:p>
    <w:p w14:paraId="5A685626" w14:textId="77777777" w:rsidR="008D521F" w:rsidRDefault="008D521F">
      <w:pPr>
        <w:spacing w:line="276" w:lineRule="auto"/>
        <w:jc w:val="center"/>
      </w:pPr>
    </w:p>
    <w:p w14:paraId="6FBDD960" w14:textId="77777777" w:rsidR="008D521F" w:rsidRDefault="008D521F">
      <w:pPr>
        <w:spacing w:line="276" w:lineRule="auto"/>
        <w:jc w:val="center"/>
      </w:pPr>
    </w:p>
    <w:p w14:paraId="61493574" w14:textId="77777777" w:rsidR="008D521F" w:rsidRDefault="008D521F">
      <w:pPr>
        <w:spacing w:line="276" w:lineRule="auto"/>
        <w:jc w:val="center"/>
      </w:pPr>
    </w:p>
    <w:tbl>
      <w:tblPr>
        <w:tblW w:w="9571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705"/>
        <w:gridCol w:w="1983"/>
        <w:gridCol w:w="3883"/>
      </w:tblGrid>
      <w:tr w:rsidR="008D521F" w14:paraId="5C92AFAC" w14:textId="77777777">
        <w:tc>
          <w:tcPr>
            <w:tcW w:w="3705" w:type="dxa"/>
          </w:tcPr>
          <w:p w14:paraId="50948D77" w14:textId="77777777" w:rsidR="008D521F" w:rsidRDefault="00BA77B3">
            <w:pPr>
              <w:spacing w:line="276" w:lineRule="auto"/>
            </w:pPr>
            <w:r>
              <w:t>ПРИНЯТА</w:t>
            </w:r>
          </w:p>
          <w:p w14:paraId="6E03DE67" w14:textId="77777777" w:rsidR="008D521F" w:rsidRDefault="00BA77B3">
            <w:pPr>
              <w:spacing w:line="276" w:lineRule="auto"/>
            </w:pPr>
            <w:r>
              <w:t>на заседании</w:t>
            </w:r>
          </w:p>
          <w:p w14:paraId="2577FCE5" w14:textId="77777777" w:rsidR="008D521F" w:rsidRDefault="00BA77B3">
            <w:pPr>
              <w:spacing w:line="276" w:lineRule="auto"/>
            </w:pPr>
            <w:r>
              <w:t>Педагогического совета</w:t>
            </w:r>
          </w:p>
          <w:p w14:paraId="072DB131" w14:textId="77777777" w:rsidR="008D521F" w:rsidRDefault="00BA77B3">
            <w:pPr>
              <w:spacing w:line="276" w:lineRule="auto"/>
            </w:pPr>
            <w:r>
              <w:t>МБОУ ДО «Тугулымский ЦДТ»</w:t>
            </w:r>
          </w:p>
          <w:p w14:paraId="7EF349A9" w14:textId="77777777" w:rsidR="008D521F" w:rsidRDefault="00BA77B3">
            <w:pPr>
              <w:spacing w:line="276" w:lineRule="auto"/>
            </w:pPr>
            <w:r>
              <w:t>Протокол № __ от _____.2026 г.</w:t>
            </w:r>
          </w:p>
        </w:tc>
        <w:tc>
          <w:tcPr>
            <w:tcW w:w="1983" w:type="dxa"/>
          </w:tcPr>
          <w:p w14:paraId="565DE6A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3883" w:type="dxa"/>
          </w:tcPr>
          <w:p w14:paraId="6B679F03" w14:textId="77777777" w:rsidR="008D521F" w:rsidRDefault="00BA77B3">
            <w:pPr>
              <w:spacing w:line="276" w:lineRule="auto"/>
            </w:pPr>
            <w:r>
              <w:t>УТВЕРЖДАЮ:</w:t>
            </w:r>
          </w:p>
          <w:p w14:paraId="014C3552" w14:textId="77777777" w:rsidR="008D521F" w:rsidRDefault="00BA77B3">
            <w:pPr>
              <w:spacing w:line="276" w:lineRule="auto"/>
            </w:pPr>
            <w:r>
              <w:t xml:space="preserve">Директор МБОУ ДО </w:t>
            </w:r>
            <w:r>
              <w:br/>
              <w:t xml:space="preserve"> «Тугулымский ЦДТ»</w:t>
            </w:r>
          </w:p>
          <w:p w14:paraId="63A64EBF" w14:textId="77777777" w:rsidR="008D521F" w:rsidRDefault="00BA77B3">
            <w:pPr>
              <w:spacing w:line="276" w:lineRule="auto"/>
            </w:pPr>
            <w:r>
              <w:t>_____________ И.Н. Давыдова</w:t>
            </w:r>
          </w:p>
          <w:p w14:paraId="7E27EBEC" w14:textId="77777777" w:rsidR="008D521F" w:rsidRDefault="00BA77B3">
            <w:pPr>
              <w:spacing w:line="276" w:lineRule="auto"/>
            </w:pPr>
            <w:r>
              <w:t>Приказ № __ от ______2026 г.</w:t>
            </w:r>
          </w:p>
        </w:tc>
      </w:tr>
    </w:tbl>
    <w:p w14:paraId="026A4BE7" w14:textId="77777777" w:rsidR="008D521F" w:rsidRDefault="008D521F">
      <w:pPr>
        <w:spacing w:line="276" w:lineRule="auto"/>
        <w:jc w:val="center"/>
      </w:pPr>
    </w:p>
    <w:p w14:paraId="42EE9E68" w14:textId="77777777" w:rsidR="008D521F" w:rsidRDefault="008D521F">
      <w:pPr>
        <w:spacing w:line="276" w:lineRule="auto"/>
        <w:jc w:val="center"/>
      </w:pPr>
    </w:p>
    <w:p w14:paraId="573FCC2E" w14:textId="77777777" w:rsidR="008D521F" w:rsidRDefault="008D521F">
      <w:pPr>
        <w:spacing w:line="276" w:lineRule="auto"/>
        <w:jc w:val="center"/>
      </w:pPr>
    </w:p>
    <w:p w14:paraId="4588EDBB" w14:textId="77777777" w:rsidR="008D521F" w:rsidRDefault="008D521F">
      <w:pPr>
        <w:spacing w:line="276" w:lineRule="auto"/>
        <w:jc w:val="center"/>
      </w:pPr>
    </w:p>
    <w:p w14:paraId="311503CA" w14:textId="77777777" w:rsidR="008D521F" w:rsidRDefault="008D521F">
      <w:pPr>
        <w:spacing w:line="276" w:lineRule="auto"/>
        <w:jc w:val="center"/>
      </w:pPr>
    </w:p>
    <w:p w14:paraId="0E3F2298" w14:textId="77777777" w:rsidR="008D521F" w:rsidRDefault="008D521F">
      <w:pPr>
        <w:spacing w:line="276" w:lineRule="auto"/>
        <w:jc w:val="center"/>
      </w:pPr>
    </w:p>
    <w:p w14:paraId="271EDC44" w14:textId="77777777" w:rsidR="008D521F" w:rsidRDefault="008D521F">
      <w:pPr>
        <w:spacing w:line="276" w:lineRule="auto"/>
        <w:jc w:val="center"/>
      </w:pPr>
    </w:p>
    <w:p w14:paraId="65F4D546" w14:textId="77777777" w:rsidR="008D521F" w:rsidRDefault="008D521F">
      <w:pPr>
        <w:spacing w:line="276" w:lineRule="auto"/>
        <w:jc w:val="center"/>
      </w:pPr>
    </w:p>
    <w:p w14:paraId="7CA6BD96" w14:textId="77777777" w:rsidR="008D521F" w:rsidRDefault="00BA77B3">
      <w:pPr>
        <w:spacing w:line="276" w:lineRule="auto"/>
        <w:jc w:val="center"/>
      </w:pPr>
      <w:r>
        <w:t xml:space="preserve">Дополнительная общеобразовательная </w:t>
      </w:r>
    </w:p>
    <w:p w14:paraId="23C4178F" w14:textId="77777777" w:rsidR="008D521F" w:rsidRDefault="00BA77B3">
      <w:pPr>
        <w:spacing w:line="276" w:lineRule="auto"/>
        <w:jc w:val="center"/>
      </w:pPr>
      <w:r>
        <w:t>общеразвивающая программа</w:t>
      </w:r>
    </w:p>
    <w:p w14:paraId="34C88A5D" w14:textId="77777777" w:rsidR="008D521F" w:rsidRDefault="00BA77B3">
      <w:pPr>
        <w:spacing w:line="276" w:lineRule="auto"/>
        <w:jc w:val="center"/>
      </w:pPr>
      <w:r>
        <w:t xml:space="preserve">технической направленности </w:t>
      </w:r>
    </w:p>
    <w:p w14:paraId="0C70DB38" w14:textId="77777777" w:rsidR="008D521F" w:rsidRDefault="008D521F">
      <w:pPr>
        <w:spacing w:line="276" w:lineRule="auto"/>
        <w:jc w:val="center"/>
        <w:rPr>
          <w:b/>
        </w:rPr>
      </w:pPr>
    </w:p>
    <w:p w14:paraId="6096A71E" w14:textId="77777777" w:rsidR="008D521F" w:rsidRDefault="00BA77B3">
      <w:pPr>
        <w:spacing w:line="276" w:lineRule="auto"/>
        <w:jc w:val="center"/>
      </w:pPr>
      <w:r>
        <w:rPr>
          <w:b/>
        </w:rPr>
        <w:t>«Робототехника»</w:t>
      </w:r>
    </w:p>
    <w:p w14:paraId="0E961772" w14:textId="77777777" w:rsidR="008D521F" w:rsidRDefault="008D521F">
      <w:pPr>
        <w:spacing w:line="276" w:lineRule="auto"/>
        <w:jc w:val="center"/>
        <w:rPr>
          <w:b/>
        </w:rPr>
      </w:pPr>
    </w:p>
    <w:p w14:paraId="2F0E3952" w14:textId="77777777" w:rsidR="008D521F" w:rsidRDefault="00BA77B3">
      <w:pPr>
        <w:spacing w:line="276" w:lineRule="auto"/>
        <w:jc w:val="center"/>
      </w:pPr>
      <w:r>
        <w:t>Возраст обучающихся 9-1</w:t>
      </w:r>
      <w:r w:rsidRPr="00BA77B3">
        <w:t>2</w:t>
      </w:r>
      <w:r>
        <w:t xml:space="preserve"> лет</w:t>
      </w:r>
    </w:p>
    <w:p w14:paraId="4FB9CE83" w14:textId="77777777" w:rsidR="008D521F" w:rsidRDefault="00BA77B3">
      <w:pPr>
        <w:spacing w:line="276" w:lineRule="auto"/>
        <w:jc w:val="center"/>
      </w:pPr>
      <w:r>
        <w:t>Срок реализации: 3 года</w:t>
      </w:r>
    </w:p>
    <w:p w14:paraId="26345B9F" w14:textId="77777777" w:rsidR="008D521F" w:rsidRDefault="008D521F">
      <w:pPr>
        <w:spacing w:line="276" w:lineRule="auto"/>
        <w:jc w:val="center"/>
      </w:pPr>
    </w:p>
    <w:p w14:paraId="41ABA90B" w14:textId="77777777" w:rsidR="008D521F" w:rsidRDefault="008D521F">
      <w:pPr>
        <w:spacing w:line="276" w:lineRule="auto"/>
        <w:jc w:val="center"/>
      </w:pPr>
    </w:p>
    <w:p w14:paraId="7180F35E" w14:textId="77777777" w:rsidR="008D521F" w:rsidRDefault="008D521F">
      <w:pPr>
        <w:spacing w:line="276" w:lineRule="auto"/>
      </w:pPr>
    </w:p>
    <w:p w14:paraId="7B055E52" w14:textId="77777777" w:rsidR="008D521F" w:rsidRDefault="008D521F">
      <w:pPr>
        <w:spacing w:line="276" w:lineRule="auto"/>
      </w:pPr>
    </w:p>
    <w:p w14:paraId="180075B0" w14:textId="77777777" w:rsidR="008D521F" w:rsidRDefault="008D521F">
      <w:pPr>
        <w:spacing w:line="276" w:lineRule="auto"/>
      </w:pPr>
    </w:p>
    <w:p w14:paraId="64AFAB31" w14:textId="77777777" w:rsidR="008D521F" w:rsidRDefault="008D521F">
      <w:pPr>
        <w:spacing w:line="276" w:lineRule="auto"/>
      </w:pPr>
    </w:p>
    <w:p w14:paraId="424750DD" w14:textId="77777777" w:rsidR="008D521F" w:rsidRDefault="008D521F">
      <w:pPr>
        <w:spacing w:line="276" w:lineRule="auto"/>
      </w:pPr>
    </w:p>
    <w:p w14:paraId="44F614DD" w14:textId="77777777" w:rsidR="008D521F" w:rsidRDefault="00BA77B3">
      <w:pPr>
        <w:tabs>
          <w:tab w:val="left" w:pos="5773"/>
        </w:tabs>
        <w:spacing w:line="276" w:lineRule="auto"/>
      </w:pPr>
      <w:r>
        <w:tab/>
      </w:r>
    </w:p>
    <w:tbl>
      <w:tblPr>
        <w:tblW w:w="4536" w:type="dxa"/>
        <w:tblInd w:w="5353" w:type="dxa"/>
        <w:tblLayout w:type="fixed"/>
        <w:tblLook w:val="04A0" w:firstRow="1" w:lastRow="0" w:firstColumn="1" w:lastColumn="0" w:noHBand="0" w:noVBand="1"/>
      </w:tblPr>
      <w:tblGrid>
        <w:gridCol w:w="4536"/>
      </w:tblGrid>
      <w:tr w:rsidR="008D521F" w14:paraId="6544D58D" w14:textId="77777777">
        <w:trPr>
          <w:trHeight w:val="1544"/>
        </w:trPr>
        <w:tc>
          <w:tcPr>
            <w:tcW w:w="4536" w:type="dxa"/>
          </w:tcPr>
          <w:p w14:paraId="2F8B2F50" w14:textId="77777777" w:rsidR="008D521F" w:rsidRDefault="00BA77B3">
            <w:pPr>
              <w:tabs>
                <w:tab w:val="left" w:pos="5773"/>
              </w:tabs>
              <w:spacing w:line="276" w:lineRule="auto"/>
            </w:pPr>
            <w:r>
              <w:t>Автор-составитель:</w:t>
            </w:r>
          </w:p>
          <w:p w14:paraId="09A2DF6A" w14:textId="77777777" w:rsidR="008D521F" w:rsidRDefault="00BA77B3">
            <w:pPr>
              <w:tabs>
                <w:tab w:val="left" w:pos="5773"/>
              </w:tabs>
              <w:spacing w:line="276" w:lineRule="auto"/>
            </w:pPr>
            <w:r>
              <w:t>Демашкин Артем Викторович,</w:t>
            </w:r>
          </w:p>
          <w:p w14:paraId="4861A6B2" w14:textId="77777777" w:rsidR="008D521F" w:rsidRDefault="00BA77B3">
            <w:pPr>
              <w:tabs>
                <w:tab w:val="left" w:pos="5773"/>
              </w:tabs>
              <w:spacing w:line="276" w:lineRule="auto"/>
            </w:pPr>
            <w:r>
              <w:t>педагог дополнительного образования</w:t>
            </w:r>
          </w:p>
        </w:tc>
      </w:tr>
    </w:tbl>
    <w:p w14:paraId="1CC168BA" w14:textId="77777777" w:rsidR="008D521F" w:rsidRDefault="008D521F">
      <w:pPr>
        <w:tabs>
          <w:tab w:val="left" w:pos="5773"/>
        </w:tabs>
        <w:spacing w:line="276" w:lineRule="auto"/>
      </w:pPr>
    </w:p>
    <w:p w14:paraId="42DB6DA1" w14:textId="77777777" w:rsidR="008D521F" w:rsidRDefault="008D521F">
      <w:pPr>
        <w:tabs>
          <w:tab w:val="left" w:pos="5773"/>
        </w:tabs>
        <w:spacing w:line="276" w:lineRule="auto"/>
      </w:pPr>
    </w:p>
    <w:p w14:paraId="77098CF5" w14:textId="77777777" w:rsidR="008D521F" w:rsidRDefault="008D521F">
      <w:pPr>
        <w:tabs>
          <w:tab w:val="left" w:pos="5773"/>
        </w:tabs>
        <w:spacing w:line="276" w:lineRule="auto"/>
      </w:pPr>
    </w:p>
    <w:p w14:paraId="44717A2E" w14:textId="77777777" w:rsidR="008D521F" w:rsidRDefault="008D521F">
      <w:pPr>
        <w:tabs>
          <w:tab w:val="left" w:pos="5773"/>
        </w:tabs>
        <w:spacing w:line="276" w:lineRule="auto"/>
        <w:jc w:val="center"/>
      </w:pPr>
    </w:p>
    <w:p w14:paraId="50691532" w14:textId="73BC3BA6" w:rsidR="008D521F" w:rsidRDefault="00E73C94">
      <w:pPr>
        <w:tabs>
          <w:tab w:val="left" w:pos="5773"/>
        </w:tabs>
        <w:spacing w:line="276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5EE147D" wp14:editId="756D0DED">
                <wp:simplePos x="0" y="0"/>
                <wp:positionH relativeFrom="column">
                  <wp:posOffset>-53514625</wp:posOffset>
                </wp:positionH>
                <wp:positionV relativeFrom="paragraph">
                  <wp:posOffset>-38406070</wp:posOffset>
                </wp:positionV>
                <wp:extent cx="59206130" cy="38632130"/>
                <wp:effectExtent l="11567160" t="8548370" r="0" b="0"/>
                <wp:wrapNone/>
                <wp:docPr id="1504243859" name="Фигура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06130" cy="38632130"/>
                        </a:xfrm>
                        <a:custGeom>
                          <a:avLst/>
                          <a:gdLst>
                            <a:gd name="T0" fmla="*/ 0 w 164465"/>
                            <a:gd name="T1" fmla="*/ 0 h 107315"/>
                            <a:gd name="T2" fmla="*/ 0 w 164465"/>
                            <a:gd name="T3" fmla="*/ -23758 h 107315"/>
                            <a:gd name="T4" fmla="*/ 0 w 164465"/>
                            <a:gd name="T5" fmla="*/ 0 h 107315"/>
                            <a:gd name="T6" fmla="*/ -32144 w 164465"/>
                            <a:gd name="T7" fmla="*/ 0 h 107315"/>
                            <a:gd name="T8" fmla="*/ -32144 w 164465"/>
                            <a:gd name="T9" fmla="*/ -23758 h 1073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4465" h="107315">
                              <a:moveTo>
                                <a:pt x="0" y="0"/>
                              </a:moveTo>
                              <a:lnTo>
                                <a:pt x="0" y="-23758"/>
                              </a:lnTo>
                              <a:lnTo>
                                <a:pt x="0" y="0"/>
                              </a:lnTo>
                              <a:lnTo>
                                <a:pt x="-32144" y="0"/>
                              </a:lnTo>
                              <a:lnTo>
                                <a:pt x="-32144" y="-2375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3CE316F" id="Фигура1" o:spid="_x0000_s1026" style="position:absolute;margin-left:-4213.75pt;margin-top:-3024.1pt;width:4661.9pt;height:3041.9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64465,107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" o:allowincell="f" path="m,l,-23758,,,-32144,r,-23758e" stroked="f" strokecolor="#3465a4">
                <v:path o:connecttype="custom" o:connectlocs="0,0;0,-8552599;0,0;-11571592,0;-11571592,-8552599" o:connectangles="0,0,0,0,0"/>
              </v:shape>
            </w:pict>
          </mc:Fallback>
        </mc:AlternateContent>
      </w:r>
      <w:r w:rsidR="00BA77B3">
        <w:t>пгт. Тугулым</w:t>
      </w:r>
    </w:p>
    <w:p w14:paraId="6A5EFAE0" w14:textId="77777777" w:rsidR="008D521F" w:rsidRDefault="00BA77B3">
      <w:pPr>
        <w:tabs>
          <w:tab w:val="left" w:pos="5773"/>
        </w:tabs>
        <w:spacing w:line="360" w:lineRule="auto"/>
        <w:jc w:val="center"/>
      </w:pPr>
      <w:r>
        <w:lastRenderedPageBreak/>
        <w:t>ИНФОРМАЦИОННАЯ КАРТА ОБЩЕОБРАЗОВАТЕЛЬНОЙ ОБЩЕРАЗВИВАЮЩЕЙ ПРОГРАММЫ</w:t>
      </w:r>
    </w:p>
    <w:tbl>
      <w:tblPr>
        <w:tblW w:w="1694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35"/>
        <w:gridCol w:w="6628"/>
        <w:gridCol w:w="6379"/>
      </w:tblGrid>
      <w:tr w:rsidR="008D521F" w14:paraId="0C6207BE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B49CD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Наименование программы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B22EE" w14:textId="77777777" w:rsidR="008D521F" w:rsidRDefault="00BA77B3">
            <w:pPr>
              <w:tabs>
                <w:tab w:val="left" w:pos="5773"/>
              </w:tabs>
              <w:spacing w:before="40" w:after="40"/>
              <w:jc w:val="center"/>
            </w:pPr>
            <w:r>
              <w:t>«Робототехника»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36D7B5B1" w14:textId="77777777" w:rsidR="008D521F" w:rsidRDefault="008D521F"/>
        </w:tc>
      </w:tr>
      <w:tr w:rsidR="008D521F" w14:paraId="0749A701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FBF98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 xml:space="preserve"> Направленность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ED34" w14:textId="77777777" w:rsidR="008D521F" w:rsidRDefault="00BA77B3">
            <w:pPr>
              <w:tabs>
                <w:tab w:val="left" w:pos="5773"/>
              </w:tabs>
              <w:spacing w:before="40" w:after="40"/>
              <w:jc w:val="center"/>
            </w:pPr>
            <w:r>
              <w:t>Техническая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6099CC90" w14:textId="77777777" w:rsidR="008D521F" w:rsidRDefault="008D521F"/>
        </w:tc>
      </w:tr>
      <w:tr w:rsidR="008D521F" w14:paraId="1675046E" w14:textId="77777777">
        <w:tc>
          <w:tcPr>
            <w:tcW w:w="10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87A0D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rPr>
                <w:b/>
                <w:lang w:val="en-US"/>
              </w:rPr>
              <w:t>III</w:t>
            </w:r>
            <w:r>
              <w:rPr>
                <w:b/>
              </w:rPr>
              <w:t xml:space="preserve"> Сведения об авторе (составителе)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078F1067" w14:textId="77777777" w:rsidR="008D521F" w:rsidRDefault="008D521F">
            <w:pPr>
              <w:rPr>
                <w:b/>
              </w:rPr>
            </w:pPr>
          </w:p>
        </w:tc>
      </w:tr>
      <w:tr w:rsidR="008D521F" w14:paraId="59AD9B00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7AE9A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1. ФИО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1E17" w14:textId="77777777" w:rsidR="008D521F" w:rsidRDefault="00BA77B3">
            <w:pPr>
              <w:tabs>
                <w:tab w:val="left" w:pos="5773"/>
              </w:tabs>
              <w:spacing w:before="40" w:after="40"/>
              <w:jc w:val="center"/>
            </w:pPr>
            <w:r>
              <w:t>Демашкин Артём Викторович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16B93186" w14:textId="77777777" w:rsidR="008D521F" w:rsidRDefault="008D521F"/>
        </w:tc>
      </w:tr>
      <w:tr w:rsidR="008D521F" w14:paraId="2C12AB02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0271D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2. Год рождения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974C1" w14:textId="77777777" w:rsidR="008D521F" w:rsidRDefault="00BA77B3">
            <w:pPr>
              <w:tabs>
                <w:tab w:val="left" w:pos="5773"/>
              </w:tabs>
              <w:spacing w:before="40" w:after="40"/>
              <w:jc w:val="center"/>
            </w:pPr>
            <w:r>
              <w:t>26.07.1990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0450D547" w14:textId="77777777" w:rsidR="008D521F" w:rsidRDefault="008D521F"/>
        </w:tc>
      </w:tr>
      <w:tr w:rsidR="008D521F" w14:paraId="31AB99B8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737A1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3. Образование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F567" w14:textId="77777777" w:rsidR="008D521F" w:rsidRDefault="00BA77B3">
            <w:pPr>
              <w:tabs>
                <w:tab w:val="left" w:pos="5773"/>
              </w:tabs>
              <w:spacing w:before="40" w:after="40"/>
              <w:jc w:val="center"/>
            </w:pPr>
            <w:r>
              <w:t>Высшее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279C490F" w14:textId="77777777" w:rsidR="008D521F" w:rsidRDefault="008D521F"/>
        </w:tc>
      </w:tr>
      <w:tr w:rsidR="008D521F" w14:paraId="040CFD9B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F672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4. Место работы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F3BA5" w14:textId="77777777" w:rsidR="008D521F" w:rsidRDefault="00BA77B3">
            <w:pPr>
              <w:tabs>
                <w:tab w:val="left" w:pos="5773"/>
              </w:tabs>
              <w:spacing w:before="40" w:after="40"/>
              <w:jc w:val="center"/>
            </w:pPr>
            <w:r>
              <w:t>МБОУ ДО «Тугулымский ЦДТ»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080006AE" w14:textId="77777777" w:rsidR="008D521F" w:rsidRDefault="008D521F"/>
        </w:tc>
      </w:tr>
      <w:tr w:rsidR="008D521F" w14:paraId="281F0AC3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E639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5. Должность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1D40D" w14:textId="77777777" w:rsidR="008D521F" w:rsidRDefault="00BA77B3">
            <w:pPr>
              <w:tabs>
                <w:tab w:val="left" w:pos="5773"/>
              </w:tabs>
              <w:spacing w:before="40" w:after="40"/>
              <w:jc w:val="center"/>
            </w:pPr>
            <w:r>
              <w:t>Педагог дополнительного образования.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7F20CB2A" w14:textId="77777777" w:rsidR="008D521F" w:rsidRDefault="008D521F"/>
        </w:tc>
      </w:tr>
      <w:tr w:rsidR="008D521F" w14:paraId="167100B7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A219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6. Квалификационная категория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368F5" w14:textId="77777777" w:rsidR="008D521F" w:rsidRDefault="00BA77B3">
            <w:pPr>
              <w:tabs>
                <w:tab w:val="left" w:pos="5773"/>
              </w:tabs>
              <w:spacing w:before="40" w:after="40"/>
              <w:jc w:val="center"/>
            </w:pPr>
            <w:r>
              <w:t>Нет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01AE4A9C" w14:textId="77777777" w:rsidR="008D521F" w:rsidRDefault="008D521F"/>
        </w:tc>
      </w:tr>
      <w:tr w:rsidR="008D521F" w14:paraId="615EC63D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2F3F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7. Электронный адрес, контактный телефон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484B" w14:textId="77777777" w:rsidR="008D521F" w:rsidRDefault="00204C13">
            <w:pPr>
              <w:tabs>
                <w:tab w:val="left" w:pos="5773"/>
              </w:tabs>
              <w:spacing w:before="40" w:after="40"/>
              <w:jc w:val="center"/>
            </w:pPr>
            <w:hyperlink r:id="rId10" w:tooltip="mailto:Eyeshieldv26@gmail.com">
              <w:r w:rsidR="00BA77B3">
                <w:rPr>
                  <w:rStyle w:val="aa"/>
                  <w:lang w:val="en-US"/>
                </w:rPr>
                <w:t>Eyeshieldv26@gmail.com</w:t>
              </w:r>
            </w:hyperlink>
          </w:p>
          <w:p w14:paraId="047C5F3C" w14:textId="77777777" w:rsidR="008D521F" w:rsidRDefault="00BA77B3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lang w:val="en-US"/>
              </w:rPr>
              <w:t>+79521303730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325E292F" w14:textId="77777777" w:rsidR="008D521F" w:rsidRDefault="008D521F">
            <w:pPr>
              <w:rPr>
                <w:lang w:val="en-US"/>
              </w:rPr>
            </w:pPr>
          </w:p>
        </w:tc>
      </w:tr>
      <w:tr w:rsidR="008D521F" w14:paraId="0D08A33D" w14:textId="77777777">
        <w:tc>
          <w:tcPr>
            <w:tcW w:w="10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0E05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 Сведения о педагогах и иных специалистах, реализующих программу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606E92F5" w14:textId="77777777" w:rsidR="008D521F" w:rsidRDefault="008D521F">
            <w:pPr>
              <w:rPr>
                <w:b/>
              </w:rPr>
            </w:pPr>
          </w:p>
        </w:tc>
      </w:tr>
      <w:tr w:rsidR="008D521F" w14:paraId="2805DA5F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B13A9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1. ФИО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DEC38" w14:textId="77777777" w:rsidR="008D521F" w:rsidRDefault="00BA77B3">
            <w:pPr>
              <w:tabs>
                <w:tab w:val="left" w:pos="5773"/>
              </w:tabs>
              <w:spacing w:before="40" w:after="40"/>
              <w:jc w:val="center"/>
            </w:pPr>
            <w:r>
              <w:t>Демашкин Артём Викторович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01BC1888" w14:textId="77777777" w:rsidR="008D521F" w:rsidRDefault="008D521F"/>
        </w:tc>
      </w:tr>
      <w:tr w:rsidR="008D521F" w14:paraId="4747EC0F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3480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2. Год рождения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CFA4" w14:textId="77777777" w:rsidR="008D521F" w:rsidRDefault="00BA77B3">
            <w:pPr>
              <w:tabs>
                <w:tab w:val="left" w:pos="5773"/>
              </w:tabs>
              <w:spacing w:before="40" w:after="40"/>
              <w:jc w:val="center"/>
            </w:pPr>
            <w:r>
              <w:t>26.07.1990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71BBA8CE" w14:textId="77777777" w:rsidR="008D521F" w:rsidRDefault="008D521F"/>
        </w:tc>
      </w:tr>
      <w:tr w:rsidR="008D521F" w14:paraId="58EDF1FD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7D3CB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3. Образование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CC24" w14:textId="77777777" w:rsidR="008D521F" w:rsidRDefault="00BA77B3">
            <w:pPr>
              <w:tabs>
                <w:tab w:val="left" w:pos="5773"/>
              </w:tabs>
              <w:spacing w:before="40" w:after="40"/>
              <w:jc w:val="center"/>
            </w:pPr>
            <w:r>
              <w:t>Высшее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05D8602A" w14:textId="77777777" w:rsidR="008D521F" w:rsidRDefault="008D521F"/>
        </w:tc>
      </w:tr>
      <w:tr w:rsidR="008D521F" w14:paraId="6C1D0003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62BC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4. Должность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D8862" w14:textId="77777777" w:rsidR="008D521F" w:rsidRDefault="00BA77B3">
            <w:pPr>
              <w:tabs>
                <w:tab w:val="left" w:pos="5773"/>
              </w:tabs>
              <w:spacing w:before="40" w:after="40"/>
              <w:jc w:val="center"/>
            </w:pPr>
            <w:r>
              <w:t>Педагог дополнительного образования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1D65F963" w14:textId="77777777" w:rsidR="008D521F" w:rsidRDefault="008D521F"/>
        </w:tc>
      </w:tr>
      <w:tr w:rsidR="008D521F" w14:paraId="26779498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6402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6. Квалификационная категория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77060" w14:textId="77777777" w:rsidR="008D521F" w:rsidRDefault="00BA77B3">
            <w:pPr>
              <w:tabs>
                <w:tab w:val="left" w:pos="5773"/>
              </w:tabs>
              <w:spacing w:before="40" w:after="40"/>
              <w:jc w:val="center"/>
            </w:pPr>
            <w:r>
              <w:t>Нет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61EEEFEF" w14:textId="77777777" w:rsidR="008D521F" w:rsidRDefault="008D521F"/>
        </w:tc>
      </w:tr>
      <w:tr w:rsidR="008D521F" w14:paraId="580C1CD5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4CDB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7. Электронный адрес, контактный телефон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D4BE5" w14:textId="77777777" w:rsidR="008D521F" w:rsidRDefault="00204C13">
            <w:pPr>
              <w:tabs>
                <w:tab w:val="left" w:pos="5773"/>
              </w:tabs>
              <w:spacing w:before="40" w:after="40"/>
              <w:jc w:val="center"/>
            </w:pPr>
            <w:hyperlink r:id="rId11" w:tooltip="mailto:Eyeshieldv26@gmail.com">
              <w:r w:rsidR="00BA77B3">
                <w:rPr>
                  <w:rStyle w:val="aa"/>
                  <w:lang w:val="en-US"/>
                </w:rPr>
                <w:t>Eyeshieldv26@gmail.com</w:t>
              </w:r>
            </w:hyperlink>
          </w:p>
          <w:p w14:paraId="6D055DF7" w14:textId="77777777" w:rsidR="008D521F" w:rsidRDefault="00BA77B3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lang w:val="en-US"/>
              </w:rPr>
              <w:t>+79521303730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01F2BB67" w14:textId="77777777" w:rsidR="008D521F" w:rsidRDefault="008D521F"/>
        </w:tc>
      </w:tr>
      <w:tr w:rsidR="008D521F" w14:paraId="0AADDDF7" w14:textId="77777777">
        <w:trPr>
          <w:trHeight w:val="507"/>
        </w:trPr>
        <w:tc>
          <w:tcPr>
            <w:tcW w:w="10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FCFB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rPr>
                <w:b/>
                <w:lang w:val="en-US"/>
              </w:rPr>
              <w:t xml:space="preserve">V </w:t>
            </w:r>
            <w:r>
              <w:rPr>
                <w:b/>
              </w:rPr>
              <w:t>Сведения о программе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825B8" w14:textId="77777777" w:rsidR="008D521F" w:rsidRDefault="00204C13">
            <w:pPr>
              <w:tabs>
                <w:tab w:val="left" w:pos="5773"/>
              </w:tabs>
              <w:spacing w:before="40" w:after="40"/>
              <w:jc w:val="center"/>
            </w:pPr>
            <w:hyperlink r:id="rId12" w:tooltip="mailto:Eyeshieldv26@gmail.com">
              <w:r w:rsidR="00BA77B3">
                <w:rPr>
                  <w:rStyle w:val="aa"/>
                  <w:lang w:val="en-US"/>
                </w:rPr>
                <w:t>Eyeshieldv26@gmail.com</w:t>
              </w:r>
            </w:hyperlink>
          </w:p>
          <w:p w14:paraId="5D1BB2F9" w14:textId="77777777" w:rsidR="008D521F" w:rsidRDefault="00BA77B3">
            <w:pPr>
              <w:tabs>
                <w:tab w:val="left" w:pos="5773"/>
              </w:tabs>
              <w:spacing w:before="40" w:after="40"/>
              <w:jc w:val="center"/>
            </w:pPr>
            <w:r>
              <w:rPr>
                <w:lang w:val="en-US"/>
              </w:rPr>
              <w:t>+79521303730</w:t>
            </w:r>
          </w:p>
        </w:tc>
      </w:tr>
      <w:tr w:rsidR="008D521F" w14:paraId="7B5B467E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0899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1. Нормативная база</w:t>
            </w:r>
            <w:bookmarkStart w:id="0" w:name="_GoBack"/>
            <w:bookmarkEnd w:id="0"/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BB472" w14:textId="77777777" w:rsidR="008D521F" w:rsidRPr="00DB525D" w:rsidRDefault="00BA77B3" w:rsidP="005215D4">
            <w:pPr>
              <w:pStyle w:val="aff0"/>
              <w:numPr>
                <w:ilvl w:val="0"/>
                <w:numId w:val="12"/>
              </w:numPr>
              <w:tabs>
                <w:tab w:val="left" w:pos="403"/>
              </w:tabs>
              <w:spacing w:line="360" w:lineRule="auto"/>
              <w:ind w:left="397" w:hanging="340"/>
              <w:jc w:val="both"/>
              <w:rPr>
                <w:sz w:val="24"/>
                <w:szCs w:val="24"/>
              </w:rPr>
            </w:pPr>
            <w:r w:rsidRPr="00DB525D">
              <w:rPr>
                <w:sz w:val="24"/>
                <w:szCs w:val="24"/>
              </w:rPr>
              <w:t>Федеральный закон «Об образовании в Российской Федерации» от 29.12.2012 г. № 273-ФЗ (далее – Закон об образовании);</w:t>
            </w:r>
          </w:p>
          <w:p w14:paraId="0D862B3F" w14:textId="77777777" w:rsidR="008D521F" w:rsidRPr="00DB525D" w:rsidRDefault="00BA77B3" w:rsidP="005215D4">
            <w:pPr>
              <w:pStyle w:val="aff0"/>
              <w:numPr>
                <w:ilvl w:val="0"/>
                <w:numId w:val="12"/>
              </w:numPr>
              <w:tabs>
                <w:tab w:val="left" w:pos="403"/>
              </w:tabs>
              <w:spacing w:line="360" w:lineRule="auto"/>
              <w:ind w:left="397" w:hanging="340"/>
              <w:jc w:val="both"/>
              <w:rPr>
                <w:sz w:val="24"/>
                <w:szCs w:val="24"/>
              </w:rPr>
            </w:pPr>
            <w:r w:rsidRPr="00DB525D">
              <w:rPr>
                <w:sz w:val="24"/>
                <w:szCs w:val="24"/>
              </w:rPr>
              <w:t>Федеральный закон от 31 июля 2020 г. № 304-ФЗ «О внесении изменений в Федеральный закон «Об образовании в Российской Федерации» по вопросам воспитания обучающихся»;</w:t>
            </w:r>
          </w:p>
          <w:p w14:paraId="6F35BB58" w14:textId="77777777" w:rsidR="008D521F" w:rsidRPr="00DB525D" w:rsidRDefault="00BA77B3" w:rsidP="005215D4">
            <w:pPr>
              <w:pStyle w:val="aff0"/>
              <w:numPr>
                <w:ilvl w:val="0"/>
                <w:numId w:val="12"/>
              </w:numPr>
              <w:tabs>
                <w:tab w:val="left" w:pos="403"/>
              </w:tabs>
              <w:spacing w:line="360" w:lineRule="auto"/>
              <w:ind w:left="397" w:hanging="340"/>
              <w:jc w:val="both"/>
              <w:rPr>
                <w:sz w:val="24"/>
                <w:szCs w:val="24"/>
              </w:rPr>
            </w:pPr>
            <w:r w:rsidRPr="00DB525D">
              <w:rPr>
                <w:sz w:val="24"/>
                <w:szCs w:val="24"/>
              </w:rPr>
              <w:t>Распоряжение Правительства РФ от 31 марта 2022 г. №678-р «Об утверждении Концепции развития дополнительного образования детей до 2030 г. и плана мероприятий по ее реализации» (с изм.25.05.2024 г.);</w:t>
            </w:r>
          </w:p>
          <w:p w14:paraId="7B6114A9" w14:textId="77777777" w:rsidR="008D521F" w:rsidRPr="00DB525D" w:rsidRDefault="00BA77B3" w:rsidP="005215D4">
            <w:pPr>
              <w:pStyle w:val="aff0"/>
              <w:numPr>
                <w:ilvl w:val="0"/>
                <w:numId w:val="12"/>
              </w:numPr>
              <w:tabs>
                <w:tab w:val="left" w:pos="403"/>
              </w:tabs>
              <w:spacing w:line="360" w:lineRule="auto"/>
              <w:ind w:left="397" w:hanging="340"/>
              <w:jc w:val="both"/>
              <w:rPr>
                <w:sz w:val="24"/>
                <w:szCs w:val="24"/>
              </w:rPr>
            </w:pPr>
            <w:r w:rsidRPr="00DB525D">
              <w:rPr>
                <w:rStyle w:val="af9"/>
                <w:rFonts w:eastAsia="Arial"/>
                <w:b w:val="0"/>
                <w:color w:val="0F1115"/>
                <w:sz w:val="24"/>
                <w:szCs w:val="24"/>
              </w:rPr>
              <w:t xml:space="preserve">Приказ Министерства просвещения РФ от 27 июля 2022 г. № 629 «Об утверждении Порядка организации и осуществления образовательной деятельности по </w:t>
            </w:r>
            <w:r w:rsidRPr="00DB525D">
              <w:rPr>
                <w:rStyle w:val="af9"/>
                <w:rFonts w:eastAsia="Arial"/>
                <w:b w:val="0"/>
                <w:color w:val="0F1115"/>
                <w:sz w:val="24"/>
                <w:szCs w:val="24"/>
              </w:rPr>
              <w:lastRenderedPageBreak/>
              <w:t>дополнительным общеобразовательным программам»</w:t>
            </w:r>
            <w:r w:rsidRPr="00DB525D">
              <w:rPr>
                <w:color w:val="0F1115"/>
                <w:sz w:val="24"/>
                <w:szCs w:val="24"/>
              </w:rPr>
              <w:t>;</w:t>
            </w:r>
          </w:p>
          <w:p w14:paraId="566286D0" w14:textId="77777777" w:rsidR="008D521F" w:rsidRPr="00DB525D" w:rsidRDefault="00BA77B3" w:rsidP="005215D4">
            <w:pPr>
              <w:pStyle w:val="aff0"/>
              <w:numPr>
                <w:ilvl w:val="0"/>
                <w:numId w:val="12"/>
              </w:numPr>
              <w:tabs>
                <w:tab w:val="left" w:pos="403"/>
              </w:tabs>
              <w:spacing w:line="360" w:lineRule="auto"/>
              <w:ind w:left="397" w:hanging="340"/>
              <w:jc w:val="both"/>
              <w:rPr>
                <w:color w:val="0F1115"/>
                <w:sz w:val="24"/>
                <w:szCs w:val="24"/>
              </w:rPr>
            </w:pPr>
            <w:r w:rsidRPr="00DB525D">
              <w:rPr>
                <w:color w:val="0F1115"/>
                <w:sz w:val="24"/>
                <w:szCs w:val="24"/>
              </w:rPr>
              <w:t>СП 2.4.4283-26 «Санитарно-эпидемиологические требования к организациям воспитания и обучения, отдыха и оздоровления детей и молодёжи»;</w:t>
            </w:r>
          </w:p>
          <w:p w14:paraId="1CDAB74D" w14:textId="77777777" w:rsidR="008D521F" w:rsidRPr="00DB525D" w:rsidRDefault="00BA77B3" w:rsidP="005215D4">
            <w:pPr>
              <w:pStyle w:val="aff0"/>
              <w:numPr>
                <w:ilvl w:val="0"/>
                <w:numId w:val="12"/>
              </w:numPr>
              <w:tabs>
                <w:tab w:val="left" w:pos="403"/>
              </w:tabs>
              <w:spacing w:line="360" w:lineRule="auto"/>
              <w:ind w:left="397" w:hanging="340"/>
              <w:jc w:val="both"/>
              <w:rPr>
                <w:sz w:val="24"/>
                <w:szCs w:val="24"/>
              </w:rPr>
            </w:pPr>
            <w:r w:rsidRPr="00DB525D">
              <w:rPr>
                <w:sz w:val="24"/>
                <w:szCs w:val="24"/>
              </w:rPr>
              <w:t>Приказ Министерства просвещения Российской Федерации от 03.09.2019 № 467 «Об утверждении Целевой модели развития региональных систем дополнительного образования детей»;</w:t>
            </w:r>
          </w:p>
          <w:p w14:paraId="0DB6C15E" w14:textId="77777777" w:rsidR="008D521F" w:rsidRPr="00DB525D" w:rsidRDefault="00BA77B3" w:rsidP="005215D4">
            <w:pPr>
              <w:pStyle w:val="aff0"/>
              <w:numPr>
                <w:ilvl w:val="0"/>
                <w:numId w:val="12"/>
              </w:numPr>
              <w:tabs>
                <w:tab w:val="left" w:pos="403"/>
              </w:tabs>
              <w:spacing w:line="360" w:lineRule="auto"/>
              <w:ind w:left="397" w:hanging="340"/>
              <w:jc w:val="both"/>
              <w:rPr>
                <w:sz w:val="24"/>
                <w:szCs w:val="24"/>
              </w:rPr>
            </w:pPr>
            <w:r w:rsidRPr="00DB525D">
              <w:rPr>
                <w:sz w:val="24"/>
                <w:szCs w:val="24"/>
              </w:rPr>
              <w:t>Приказ Министерства образования и молодёжной политики Свердловской области от 06.05.2022 № 434-Д «Об утверждении концептуальных подходов к развитию дополнительного образования детей в Свердловской области»;</w:t>
            </w:r>
          </w:p>
          <w:p w14:paraId="3724F60F" w14:textId="77777777" w:rsidR="008D521F" w:rsidRPr="00DB525D" w:rsidRDefault="00BA77B3" w:rsidP="005215D4">
            <w:pPr>
              <w:pStyle w:val="aff0"/>
              <w:numPr>
                <w:ilvl w:val="0"/>
                <w:numId w:val="12"/>
              </w:numPr>
              <w:tabs>
                <w:tab w:val="left" w:pos="403"/>
              </w:tabs>
              <w:spacing w:line="360" w:lineRule="auto"/>
              <w:ind w:left="397" w:hanging="340"/>
              <w:jc w:val="both"/>
              <w:rPr>
                <w:sz w:val="24"/>
                <w:szCs w:val="24"/>
              </w:rPr>
            </w:pPr>
            <w:r w:rsidRPr="00DB525D">
              <w:rPr>
                <w:sz w:val="24"/>
                <w:szCs w:val="24"/>
              </w:rPr>
              <w:t>Устав Муниципального бюджетного образовательного учреждения дополнительного образования «Тугулымский Центр детского творчества»</w:t>
            </w:r>
          </w:p>
          <w:p w14:paraId="20007F28" w14:textId="77777777" w:rsidR="008D521F" w:rsidRPr="00DB525D" w:rsidRDefault="00BA77B3" w:rsidP="005215D4">
            <w:pPr>
              <w:pStyle w:val="aff0"/>
              <w:numPr>
                <w:ilvl w:val="0"/>
                <w:numId w:val="12"/>
              </w:numPr>
              <w:tabs>
                <w:tab w:val="left" w:pos="403"/>
              </w:tabs>
              <w:spacing w:line="360" w:lineRule="auto"/>
              <w:ind w:left="397" w:hanging="340"/>
              <w:jc w:val="both"/>
              <w:rPr>
                <w:sz w:val="24"/>
                <w:szCs w:val="24"/>
              </w:rPr>
            </w:pPr>
            <w:r w:rsidRPr="00DB525D">
              <w:rPr>
                <w:sz w:val="24"/>
                <w:szCs w:val="24"/>
              </w:rPr>
              <w:t>Рабочая программа воспитания МБОУ ДО «Тугулымский ЦДТ» на 2026-2027 учебный год.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4E1AF5FA" w14:textId="77777777" w:rsidR="008D521F" w:rsidRDefault="008D521F"/>
        </w:tc>
      </w:tr>
      <w:tr w:rsidR="008D521F" w14:paraId="58CA737F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C4555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lastRenderedPageBreak/>
              <w:t>2. Объем и срок освоения программы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CCDEF" w14:textId="77777777" w:rsidR="008D521F" w:rsidRDefault="00BA77B3">
            <w:pPr>
              <w:tabs>
                <w:tab w:val="left" w:pos="1760"/>
              </w:tabs>
              <w:spacing w:line="360" w:lineRule="auto"/>
              <w:ind w:firstLine="709"/>
              <w:jc w:val="both"/>
            </w:pPr>
            <w:r>
              <w:t>Срок освоения программы – 3 года,</w:t>
            </w:r>
          </w:p>
          <w:p w14:paraId="65A50DA2" w14:textId="77777777" w:rsidR="008D521F" w:rsidRDefault="00BA77B3">
            <w:pPr>
              <w:tabs>
                <w:tab w:val="left" w:pos="1760"/>
              </w:tabs>
              <w:spacing w:line="360" w:lineRule="auto"/>
              <w:ind w:firstLine="709"/>
              <w:jc w:val="both"/>
            </w:pPr>
            <w:r>
              <w:t>144 часа в год.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0808E875" w14:textId="77777777" w:rsidR="008D521F" w:rsidRDefault="008D521F"/>
        </w:tc>
      </w:tr>
      <w:tr w:rsidR="008D521F" w14:paraId="6B6AF66F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A24E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3. Форма обучения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87C01" w14:textId="77777777" w:rsidR="008D521F" w:rsidRDefault="00BA77B3">
            <w:pPr>
              <w:shd w:val="clear" w:color="auto" w:fill="FFFFFF"/>
              <w:spacing w:line="360" w:lineRule="auto"/>
              <w:ind w:firstLine="709"/>
              <w:jc w:val="both"/>
            </w:pPr>
            <w:r>
              <w:t>Очная.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7F89FAE4" w14:textId="77777777" w:rsidR="008D521F" w:rsidRDefault="008D521F">
            <w:pPr>
              <w:rPr>
                <w:color w:val="291E1E"/>
              </w:rPr>
            </w:pPr>
          </w:p>
        </w:tc>
      </w:tr>
      <w:tr w:rsidR="008D521F" w14:paraId="6DC3D75A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CF90A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4. Возраст обучающихся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99B9" w14:textId="77777777" w:rsidR="008D521F" w:rsidRDefault="00BA77B3">
            <w:pPr>
              <w:tabs>
                <w:tab w:val="left" w:pos="5773"/>
              </w:tabs>
              <w:spacing w:line="360" w:lineRule="auto"/>
              <w:ind w:firstLine="709"/>
              <w:jc w:val="both"/>
            </w:pPr>
            <w:r>
              <w:t>9 – 12 лет.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3E9824AD" w14:textId="77777777" w:rsidR="008D521F" w:rsidRDefault="008D521F"/>
        </w:tc>
      </w:tr>
      <w:tr w:rsidR="008D521F" w14:paraId="52E76091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7968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5. Возможные категории обучающихся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38DE" w14:textId="77777777" w:rsidR="008D521F" w:rsidRDefault="00BA77B3">
            <w:pPr>
              <w:tabs>
                <w:tab w:val="left" w:pos="5773"/>
              </w:tabs>
              <w:spacing w:line="360" w:lineRule="auto"/>
              <w:ind w:firstLine="709"/>
              <w:jc w:val="both"/>
            </w:pPr>
            <w:r>
              <w:t>Одарённые дети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614944F5" w14:textId="77777777" w:rsidR="008D521F" w:rsidRDefault="008D521F"/>
        </w:tc>
      </w:tr>
      <w:tr w:rsidR="008D521F" w14:paraId="374DB192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0744B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6. Тип программы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A1E04" w14:textId="77777777" w:rsidR="008D521F" w:rsidRDefault="00BA77B3">
            <w:pPr>
              <w:tabs>
                <w:tab w:val="left" w:pos="5773"/>
              </w:tabs>
              <w:spacing w:line="360" w:lineRule="auto"/>
              <w:ind w:firstLine="709"/>
              <w:jc w:val="both"/>
            </w:pPr>
            <w:r>
              <w:t>Модифицированная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44CE3ED8" w14:textId="77777777" w:rsidR="008D521F" w:rsidRDefault="008D521F"/>
        </w:tc>
      </w:tr>
      <w:tr w:rsidR="008D521F" w14:paraId="05CF68AD" w14:textId="77777777">
        <w:tc>
          <w:tcPr>
            <w:tcW w:w="10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045B" w14:textId="77777777" w:rsidR="008D521F" w:rsidRDefault="00BA77B3">
            <w:pPr>
              <w:tabs>
                <w:tab w:val="left" w:pos="5773"/>
              </w:tabs>
              <w:spacing w:line="360" w:lineRule="auto"/>
              <w:ind w:firstLine="709"/>
              <w:jc w:val="both"/>
            </w:pPr>
            <w:r>
              <w:rPr>
                <w:b/>
                <w:lang w:val="en-US"/>
              </w:rPr>
              <w:t>VI</w:t>
            </w:r>
            <w:r>
              <w:rPr>
                <w:b/>
              </w:rPr>
              <w:t xml:space="preserve"> Характеристики программы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748DFA7C" w14:textId="77777777" w:rsidR="008D521F" w:rsidRDefault="008D521F"/>
        </w:tc>
      </w:tr>
      <w:tr w:rsidR="008D521F" w14:paraId="5DBB01FA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F719E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По месту в образовательной модели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79C9" w14:textId="77777777" w:rsidR="008D521F" w:rsidRDefault="00BA77B3">
            <w:pPr>
              <w:tabs>
                <w:tab w:val="left" w:pos="5773"/>
              </w:tabs>
              <w:spacing w:line="360" w:lineRule="auto"/>
              <w:ind w:firstLine="709"/>
              <w:jc w:val="both"/>
            </w:pPr>
            <w:r>
              <w:t>Дополнительная общеобразовательная, общеразвивающая программа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30DB077D" w14:textId="77777777" w:rsidR="008D521F" w:rsidRDefault="008D521F"/>
        </w:tc>
      </w:tr>
      <w:tr w:rsidR="008D521F" w14:paraId="223F81E0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BD2B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Уровень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1034B" w14:textId="77777777" w:rsidR="008D521F" w:rsidRDefault="00BA77B3">
            <w:pPr>
              <w:tabs>
                <w:tab w:val="left" w:pos="5773"/>
              </w:tabs>
              <w:spacing w:line="360" w:lineRule="auto"/>
              <w:ind w:firstLine="709"/>
              <w:jc w:val="both"/>
            </w:pPr>
            <w:r>
              <w:t>Базовый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3C584AEF" w14:textId="77777777" w:rsidR="008D521F" w:rsidRDefault="008D521F"/>
        </w:tc>
      </w:tr>
      <w:tr w:rsidR="008D521F" w14:paraId="47984639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3A0D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1. Цель программы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F018" w14:textId="77777777" w:rsidR="008D521F" w:rsidRDefault="00BA77B3">
            <w:pPr>
              <w:spacing w:line="360" w:lineRule="auto"/>
              <w:ind w:firstLine="709"/>
              <w:jc w:val="both"/>
            </w:pPr>
            <w:r>
              <w:rPr>
                <w:rStyle w:val="c11"/>
                <w:bCs/>
                <w:color w:val="000000"/>
                <w:shd w:val="clear" w:color="auto" w:fill="FFFFFF"/>
              </w:rPr>
              <w:t xml:space="preserve">Формирование творческих и научно-технических компетенций обучающихся в неразрывном единстве с воспитанием коммуникативных качеств и целенаправленности личности через систему практико-ориентированных групповых занятий и самостоятельной деятельности </w:t>
            </w:r>
            <w:r>
              <w:rPr>
                <w:rStyle w:val="c11"/>
                <w:bCs/>
                <w:color w:val="000000"/>
                <w:shd w:val="clear" w:color="auto" w:fill="FFFFFF"/>
              </w:rPr>
              <w:lastRenderedPageBreak/>
              <w:t>обучающихся по созданию робототехнических устройств, решающих поставленные задачи.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3480ADCC" w14:textId="77777777" w:rsidR="008D521F" w:rsidRDefault="008D521F"/>
        </w:tc>
      </w:tr>
      <w:tr w:rsidR="008D521F" w14:paraId="27F0AB6F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CDC0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lastRenderedPageBreak/>
              <w:t>2. Учебные курсы/ дисциплины/ разделы (в соответствии с учебным планом)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1ECE" w14:textId="77777777" w:rsidR="008D521F" w:rsidRDefault="00BA77B3">
            <w:pPr>
              <w:tabs>
                <w:tab w:val="left" w:pos="5773"/>
              </w:tabs>
              <w:spacing w:line="360" w:lineRule="auto"/>
              <w:ind w:firstLine="709"/>
              <w:jc w:val="both"/>
            </w:pPr>
            <w:r>
              <w:rPr>
                <w:rFonts w:eastAsia="Calibri"/>
              </w:rPr>
              <w:t xml:space="preserve">Основы </w:t>
            </w:r>
            <w:r>
              <w:rPr>
                <w:rFonts w:eastAsia="Calibri"/>
                <w:spacing w:val="-2"/>
              </w:rPr>
              <w:t xml:space="preserve">конструирования, </w:t>
            </w:r>
            <w:r>
              <w:rPr>
                <w:rFonts w:eastAsia="Calibri"/>
              </w:rPr>
              <w:t xml:space="preserve">моторные </w:t>
            </w:r>
            <w:r>
              <w:rPr>
                <w:rFonts w:eastAsia="Calibri"/>
                <w:spacing w:val="-2"/>
              </w:rPr>
              <w:t xml:space="preserve">механизмы, </w:t>
            </w:r>
            <w:r>
              <w:rPr>
                <w:rFonts w:eastAsia="Calibri"/>
              </w:rPr>
              <w:t xml:space="preserve">трехмерное </w:t>
            </w:r>
            <w:r>
              <w:rPr>
                <w:rFonts w:eastAsia="Calibri"/>
                <w:spacing w:val="-2"/>
              </w:rPr>
              <w:t xml:space="preserve">моделирование, </w:t>
            </w:r>
            <w:r>
              <w:rPr>
                <w:rFonts w:eastAsia="Calibri"/>
              </w:rPr>
              <w:t xml:space="preserve">введение в </w:t>
            </w:r>
            <w:r>
              <w:rPr>
                <w:rFonts w:eastAsia="Calibri"/>
                <w:spacing w:val="-2"/>
              </w:rPr>
              <w:t xml:space="preserve">робототехнику, </w:t>
            </w:r>
            <w:r>
              <w:rPr>
                <w:rFonts w:eastAsia="Calibri"/>
              </w:rPr>
              <w:t>основы управления</w:t>
            </w:r>
            <w:r>
              <w:rPr>
                <w:rFonts w:eastAsia="Calibri"/>
                <w:spacing w:val="-2"/>
              </w:rPr>
              <w:t xml:space="preserve"> роботом, удаленное управление, </w:t>
            </w:r>
            <w:r>
              <w:rPr>
                <w:rFonts w:eastAsia="Calibri"/>
              </w:rPr>
              <w:t>игры</w:t>
            </w:r>
            <w:r>
              <w:rPr>
                <w:rFonts w:eastAsia="Calibri"/>
                <w:spacing w:val="-2"/>
              </w:rPr>
              <w:t xml:space="preserve"> роботов, </w:t>
            </w:r>
            <w:r>
              <w:rPr>
                <w:rFonts w:eastAsia="Calibri"/>
              </w:rPr>
              <w:t xml:space="preserve">состязания </w:t>
            </w:r>
            <w:r>
              <w:rPr>
                <w:rFonts w:eastAsia="Calibri"/>
                <w:spacing w:val="-2"/>
              </w:rPr>
              <w:t xml:space="preserve">роботов, </w:t>
            </w:r>
            <w:r>
              <w:rPr>
                <w:rFonts w:eastAsia="Calibri"/>
              </w:rPr>
              <w:t>базовые</w:t>
            </w:r>
            <w:r>
              <w:rPr>
                <w:rFonts w:eastAsia="Calibri"/>
                <w:spacing w:val="-2"/>
              </w:rPr>
              <w:t xml:space="preserve"> регуляторы, пневматика,</w:t>
            </w:r>
            <w:r>
              <w:rPr>
                <w:rFonts w:eastAsia="Calibri"/>
              </w:rPr>
              <w:t xml:space="preserve"> трехмерное </w:t>
            </w:r>
            <w:r>
              <w:rPr>
                <w:rFonts w:eastAsia="Calibri"/>
                <w:spacing w:val="-2"/>
              </w:rPr>
              <w:t xml:space="preserve">моделирование, </w:t>
            </w:r>
            <w:r>
              <w:rPr>
                <w:rFonts w:eastAsia="Calibri"/>
              </w:rPr>
              <w:t>программирование и</w:t>
            </w:r>
            <w:r>
              <w:rPr>
                <w:rFonts w:eastAsia="Calibri"/>
                <w:spacing w:val="-2"/>
              </w:rPr>
              <w:t xml:space="preserve"> робототехника, </w:t>
            </w:r>
            <w:r>
              <w:rPr>
                <w:rFonts w:eastAsia="Calibri"/>
              </w:rPr>
              <w:t xml:space="preserve">элементы </w:t>
            </w:r>
            <w:r>
              <w:rPr>
                <w:rFonts w:eastAsia="Calibri"/>
                <w:spacing w:val="-2"/>
              </w:rPr>
              <w:t xml:space="preserve">мехатроники, </w:t>
            </w:r>
            <w:r>
              <w:rPr>
                <w:rFonts w:eastAsia="Calibri"/>
              </w:rPr>
              <w:t xml:space="preserve">решение инженерных </w:t>
            </w:r>
            <w:r>
              <w:rPr>
                <w:rFonts w:eastAsia="Calibri"/>
                <w:spacing w:val="-2"/>
              </w:rPr>
              <w:t xml:space="preserve">задач, </w:t>
            </w:r>
            <w:r>
              <w:rPr>
                <w:rFonts w:eastAsia="Calibri"/>
              </w:rPr>
              <w:t xml:space="preserve">альтернативные среды </w:t>
            </w:r>
            <w:r>
              <w:rPr>
                <w:rFonts w:eastAsia="Calibri"/>
                <w:spacing w:val="-2"/>
              </w:rPr>
              <w:t xml:space="preserve">программирования, </w:t>
            </w:r>
            <w:r>
              <w:rPr>
                <w:rFonts w:eastAsia="Calibri"/>
              </w:rPr>
              <w:t xml:space="preserve">среда программирования виртуальных роботов </w:t>
            </w:r>
            <w:r>
              <w:rPr>
                <w:rFonts w:eastAsia="Calibri"/>
                <w:spacing w:val="-2"/>
              </w:rPr>
              <w:t>Ceebot (или любой виртуальной средой программирования и отладки роботов),</w:t>
            </w:r>
            <w:r>
              <w:rPr>
                <w:rFonts w:eastAsia="Calibri"/>
              </w:rPr>
              <w:t xml:space="preserve"> знакомство с языком </w:t>
            </w:r>
            <w:r>
              <w:rPr>
                <w:rFonts w:eastAsia="Calibri"/>
                <w:spacing w:val="-2"/>
              </w:rPr>
              <w:t xml:space="preserve">Cи / Python, </w:t>
            </w:r>
            <w:r>
              <w:rPr>
                <w:rFonts w:eastAsia="Calibri"/>
              </w:rPr>
              <w:t xml:space="preserve">применение </w:t>
            </w:r>
            <w:r>
              <w:rPr>
                <w:rFonts w:eastAsia="Calibri"/>
                <w:spacing w:val="-2"/>
              </w:rPr>
              <w:t>регуляторов</w:t>
            </w:r>
            <w:r>
              <w:rPr>
                <w:rFonts w:eastAsia="Calibri"/>
              </w:rPr>
              <w:t xml:space="preserve">, элементы теории автоматического </w:t>
            </w:r>
            <w:r>
              <w:rPr>
                <w:rFonts w:eastAsia="Calibri"/>
                <w:spacing w:val="-2"/>
              </w:rPr>
              <w:t xml:space="preserve">управления, роботы-андроиды, </w:t>
            </w:r>
            <w:r>
              <w:rPr>
                <w:rFonts w:eastAsia="Calibri"/>
              </w:rPr>
              <w:t xml:space="preserve">знакомство с языком Си для </w:t>
            </w:r>
            <w:r>
              <w:rPr>
                <w:rFonts w:eastAsia="Calibri"/>
                <w:spacing w:val="-2"/>
              </w:rPr>
              <w:t>роботов,</w:t>
            </w:r>
            <w:r>
              <w:rPr>
                <w:rFonts w:eastAsia="Calibri"/>
              </w:rPr>
              <w:t xml:space="preserve">  сетевое взаимодействие</w:t>
            </w:r>
            <w:r>
              <w:rPr>
                <w:rFonts w:eastAsia="Calibri"/>
                <w:spacing w:val="-2"/>
              </w:rPr>
              <w:t xml:space="preserve"> роботов,</w:t>
            </w:r>
            <w:r>
              <w:rPr>
                <w:rFonts w:eastAsia="Calibri"/>
              </w:rPr>
              <w:t xml:space="preserve"> основы технического </w:t>
            </w:r>
            <w:r>
              <w:rPr>
                <w:rFonts w:eastAsia="Calibri"/>
                <w:spacing w:val="-2"/>
              </w:rPr>
              <w:t>зрения</w:t>
            </w:r>
            <w:r>
              <w:rPr>
                <w:rFonts w:eastAsia="Calibri"/>
              </w:rPr>
              <w:t xml:space="preserve"> творческие </w:t>
            </w:r>
            <w:r>
              <w:rPr>
                <w:rFonts w:eastAsia="Calibri"/>
                <w:spacing w:val="-2"/>
              </w:rPr>
              <w:t>проекты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225EBFCC" w14:textId="77777777" w:rsidR="008D521F" w:rsidRDefault="008D521F"/>
        </w:tc>
      </w:tr>
      <w:tr w:rsidR="008D521F" w14:paraId="79424354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D8F40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3. Ведущие формы и методы образовательной деятельности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607D" w14:textId="77777777" w:rsidR="008D521F" w:rsidRDefault="00BA77B3">
            <w:pPr>
              <w:tabs>
                <w:tab w:val="left" w:pos="5773"/>
              </w:tabs>
              <w:spacing w:before="20" w:after="20" w:line="276" w:lineRule="auto"/>
              <w:jc w:val="center"/>
            </w:pPr>
            <w:r>
              <w:t>Беседа, практическая работа, самостоятельная работа, участие в выставке.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1A8B9E3D" w14:textId="77777777" w:rsidR="008D521F" w:rsidRDefault="008D521F"/>
        </w:tc>
      </w:tr>
      <w:tr w:rsidR="008D521F" w14:paraId="6864D977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DDE0E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4. Формы мониторинга результативности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CB8B1" w14:textId="77777777" w:rsidR="008D521F" w:rsidRDefault="00BA77B3">
            <w:pPr>
              <w:tabs>
                <w:tab w:val="left" w:pos="5773"/>
              </w:tabs>
              <w:spacing w:before="20" w:after="20" w:line="276" w:lineRule="auto"/>
              <w:jc w:val="center"/>
            </w:pPr>
            <w:r>
              <w:t>Наблюдение; тестирование; устный опрос; опрос-анкета; участие в выставке, конкурсе; защита творческого проекта.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60A65702" w14:textId="77777777" w:rsidR="008D521F" w:rsidRDefault="008D521F"/>
        </w:tc>
      </w:tr>
      <w:tr w:rsidR="008D521F" w14:paraId="39840BC9" w14:textId="77777777"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7A017" w14:textId="77777777" w:rsidR="008D521F" w:rsidRDefault="00BA77B3">
            <w:pPr>
              <w:tabs>
                <w:tab w:val="left" w:pos="5773"/>
              </w:tabs>
              <w:spacing w:before="40" w:after="40"/>
            </w:pPr>
            <w:r>
              <w:t>5. Дата утверждения и последней корректировки</w:t>
            </w:r>
          </w:p>
        </w:tc>
        <w:tc>
          <w:tcPr>
            <w:tcW w:w="6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87D7" w14:textId="77777777" w:rsidR="008D521F" w:rsidRDefault="00BA77B3">
            <w:pPr>
              <w:tabs>
                <w:tab w:val="left" w:pos="5773"/>
              </w:tabs>
              <w:spacing w:before="20" w:after="20" w:line="276" w:lineRule="auto"/>
              <w:jc w:val="center"/>
            </w:pPr>
            <w:r>
              <w:rPr>
                <w:lang w:val="en-US"/>
              </w:rPr>
              <w:t>02.09.</w:t>
            </w:r>
            <w:r>
              <w:t>2026 г.</w:t>
            </w:r>
          </w:p>
        </w:tc>
        <w:tc>
          <w:tcPr>
            <w:tcW w:w="6379" w:type="dxa"/>
            <w:tcMar>
              <w:left w:w="0" w:type="dxa"/>
              <w:right w:w="0" w:type="dxa"/>
            </w:tcMar>
          </w:tcPr>
          <w:p w14:paraId="09F93C1E" w14:textId="77777777" w:rsidR="008D521F" w:rsidRDefault="008D521F"/>
        </w:tc>
      </w:tr>
    </w:tbl>
    <w:p w14:paraId="19C50366" w14:textId="77777777" w:rsidR="008D521F" w:rsidRDefault="00BA77B3">
      <w:pPr>
        <w:tabs>
          <w:tab w:val="left" w:pos="5773"/>
        </w:tabs>
        <w:spacing w:line="276" w:lineRule="auto"/>
        <w:jc w:val="center"/>
      </w:pPr>
      <w:r>
        <w:br w:type="page"/>
      </w:r>
      <w:r>
        <w:lastRenderedPageBreak/>
        <w:t>СОДЕРЖАНИЕ</w:t>
      </w:r>
    </w:p>
    <w:p w14:paraId="362030AE" w14:textId="77777777" w:rsidR="008D521F" w:rsidRDefault="008D521F">
      <w:pPr>
        <w:tabs>
          <w:tab w:val="left" w:pos="5773"/>
        </w:tabs>
        <w:spacing w:line="276" w:lineRule="auto"/>
        <w:jc w:val="center"/>
      </w:pPr>
    </w:p>
    <w:tbl>
      <w:tblPr>
        <w:tblW w:w="1004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1365"/>
        <w:gridCol w:w="7026"/>
        <w:gridCol w:w="931"/>
        <w:gridCol w:w="720"/>
      </w:tblGrid>
      <w:tr w:rsidR="008D521F" w14:paraId="59399484" w14:textId="77777777">
        <w:tc>
          <w:tcPr>
            <w:tcW w:w="1365" w:type="dxa"/>
          </w:tcPr>
          <w:p w14:paraId="0BF847C6" w14:textId="77777777" w:rsidR="008D521F" w:rsidRDefault="00BA77B3">
            <w:pPr>
              <w:tabs>
                <w:tab w:val="left" w:pos="5773"/>
              </w:tabs>
              <w:spacing w:line="276" w:lineRule="auto"/>
              <w:jc w:val="center"/>
            </w:pPr>
            <w:r>
              <w:t>РАЗДЕЛ 1.</w:t>
            </w:r>
          </w:p>
        </w:tc>
        <w:tc>
          <w:tcPr>
            <w:tcW w:w="7025" w:type="dxa"/>
          </w:tcPr>
          <w:p w14:paraId="4EE6321F" w14:textId="77777777" w:rsidR="008D521F" w:rsidRDefault="00BA77B3">
            <w:pPr>
              <w:tabs>
                <w:tab w:val="left" w:pos="5773"/>
              </w:tabs>
              <w:spacing w:line="276" w:lineRule="auto"/>
            </w:pPr>
            <w:r>
              <w:t>КОМПЛЕКС ОСНОВНЫХ ХАРАКТЕРИСТИК ПРОГРАММЫ</w:t>
            </w:r>
          </w:p>
        </w:tc>
        <w:tc>
          <w:tcPr>
            <w:tcW w:w="931" w:type="dxa"/>
          </w:tcPr>
          <w:p w14:paraId="701DBC21" w14:textId="77777777" w:rsidR="008D521F" w:rsidRDefault="00BA77B3">
            <w:pPr>
              <w:tabs>
                <w:tab w:val="left" w:pos="5773"/>
              </w:tabs>
              <w:spacing w:line="276" w:lineRule="auto"/>
            </w:pPr>
            <w:r>
              <w:t>стр. 6</w:t>
            </w:r>
          </w:p>
        </w:tc>
        <w:tc>
          <w:tcPr>
            <w:tcW w:w="720" w:type="dxa"/>
          </w:tcPr>
          <w:p w14:paraId="3FC73B45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8D521F" w14:paraId="641BA501" w14:textId="77777777">
        <w:tc>
          <w:tcPr>
            <w:tcW w:w="1365" w:type="dxa"/>
          </w:tcPr>
          <w:p w14:paraId="11036C9D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5" w:type="dxa"/>
          </w:tcPr>
          <w:p w14:paraId="4B6A82A6" w14:textId="77777777" w:rsidR="008D521F" w:rsidRDefault="00BA77B3">
            <w:pPr>
              <w:tabs>
                <w:tab w:val="left" w:pos="5773"/>
              </w:tabs>
              <w:spacing w:line="276" w:lineRule="auto"/>
            </w:pPr>
            <w:r>
              <w:t>1.1. Пояснительная записка</w:t>
            </w:r>
          </w:p>
        </w:tc>
        <w:tc>
          <w:tcPr>
            <w:tcW w:w="931" w:type="dxa"/>
          </w:tcPr>
          <w:p w14:paraId="5022FC4F" w14:textId="77777777" w:rsidR="008D521F" w:rsidRDefault="00BA77B3">
            <w:pPr>
              <w:spacing w:line="276" w:lineRule="auto"/>
            </w:pPr>
            <w:r>
              <w:t>стр. 6</w:t>
            </w:r>
          </w:p>
        </w:tc>
        <w:tc>
          <w:tcPr>
            <w:tcW w:w="720" w:type="dxa"/>
          </w:tcPr>
          <w:p w14:paraId="69365304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8D521F" w14:paraId="2E5EE2C4" w14:textId="77777777">
        <w:tc>
          <w:tcPr>
            <w:tcW w:w="1365" w:type="dxa"/>
          </w:tcPr>
          <w:p w14:paraId="13960E6D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5" w:type="dxa"/>
          </w:tcPr>
          <w:p w14:paraId="7EB4371F" w14:textId="77777777" w:rsidR="008D521F" w:rsidRDefault="00BA77B3">
            <w:pPr>
              <w:tabs>
                <w:tab w:val="left" w:pos="5773"/>
              </w:tabs>
              <w:spacing w:line="276" w:lineRule="auto"/>
            </w:pPr>
            <w:r>
              <w:t>1.2. Цель и задачи программы</w:t>
            </w:r>
          </w:p>
          <w:p w14:paraId="62B3A40F" w14:textId="77777777" w:rsidR="008D521F" w:rsidRDefault="00BA77B3">
            <w:pPr>
              <w:tabs>
                <w:tab w:val="left" w:pos="5773"/>
              </w:tabs>
              <w:spacing w:line="276" w:lineRule="auto"/>
            </w:pPr>
            <w:r>
              <w:t>1.3. Планируемые результаты</w:t>
            </w:r>
          </w:p>
        </w:tc>
        <w:tc>
          <w:tcPr>
            <w:tcW w:w="931" w:type="dxa"/>
          </w:tcPr>
          <w:p w14:paraId="20A9C0C6" w14:textId="77777777" w:rsidR="008D521F" w:rsidRDefault="00BA77B3">
            <w:pPr>
              <w:spacing w:line="276" w:lineRule="auto"/>
            </w:pPr>
            <w:r>
              <w:t>стр. 8</w:t>
            </w:r>
          </w:p>
          <w:p w14:paraId="2B551FEE" w14:textId="77777777" w:rsidR="008D521F" w:rsidRDefault="00BA77B3">
            <w:pPr>
              <w:spacing w:line="276" w:lineRule="auto"/>
            </w:pPr>
            <w:r>
              <w:t>стр. 9</w:t>
            </w:r>
          </w:p>
        </w:tc>
        <w:tc>
          <w:tcPr>
            <w:tcW w:w="720" w:type="dxa"/>
          </w:tcPr>
          <w:p w14:paraId="7BB6C98B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8D521F" w14:paraId="160A9367" w14:textId="77777777">
        <w:tc>
          <w:tcPr>
            <w:tcW w:w="1365" w:type="dxa"/>
          </w:tcPr>
          <w:p w14:paraId="092E4A0E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5" w:type="dxa"/>
          </w:tcPr>
          <w:p w14:paraId="4FDBAE30" w14:textId="77777777" w:rsidR="008D521F" w:rsidRDefault="00BA77B3">
            <w:pPr>
              <w:tabs>
                <w:tab w:val="left" w:pos="5773"/>
              </w:tabs>
              <w:spacing w:line="276" w:lineRule="auto"/>
            </w:pPr>
            <w:r>
              <w:t>1.4. Содержание программы</w:t>
            </w:r>
          </w:p>
        </w:tc>
        <w:tc>
          <w:tcPr>
            <w:tcW w:w="931" w:type="dxa"/>
          </w:tcPr>
          <w:p w14:paraId="39B63CA2" w14:textId="77777777" w:rsidR="008D521F" w:rsidRDefault="00BA77B3">
            <w:pPr>
              <w:spacing w:line="276" w:lineRule="auto"/>
            </w:pPr>
            <w:r>
              <w:t>стр. 10</w:t>
            </w:r>
          </w:p>
        </w:tc>
        <w:tc>
          <w:tcPr>
            <w:tcW w:w="720" w:type="dxa"/>
          </w:tcPr>
          <w:p w14:paraId="1F40DA7C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8D521F" w14:paraId="2FEBBD50" w14:textId="77777777">
        <w:tc>
          <w:tcPr>
            <w:tcW w:w="1365" w:type="dxa"/>
          </w:tcPr>
          <w:p w14:paraId="2EC58D6B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5" w:type="dxa"/>
          </w:tcPr>
          <w:p w14:paraId="6BCF01C8" w14:textId="77777777" w:rsidR="008D521F" w:rsidRDefault="00BA77B3">
            <w:pPr>
              <w:tabs>
                <w:tab w:val="left" w:pos="5773"/>
              </w:tabs>
              <w:spacing w:line="276" w:lineRule="auto"/>
            </w:pPr>
            <w:r>
              <w:t>1-й год обучения</w:t>
            </w:r>
          </w:p>
          <w:p w14:paraId="7F845388" w14:textId="77777777" w:rsidR="008D521F" w:rsidRDefault="00BA77B3">
            <w:pPr>
              <w:tabs>
                <w:tab w:val="left" w:pos="5773"/>
              </w:tabs>
              <w:spacing w:line="276" w:lineRule="auto"/>
            </w:pPr>
            <w:r>
              <w:t>2-й год обучения</w:t>
            </w:r>
          </w:p>
          <w:p w14:paraId="12858E9B" w14:textId="77777777" w:rsidR="008D521F" w:rsidRDefault="00BA77B3">
            <w:pPr>
              <w:tabs>
                <w:tab w:val="left" w:pos="5773"/>
              </w:tabs>
              <w:spacing w:line="276" w:lineRule="auto"/>
            </w:pPr>
            <w:r>
              <w:t>3-й год обучения</w:t>
            </w:r>
          </w:p>
        </w:tc>
        <w:tc>
          <w:tcPr>
            <w:tcW w:w="931" w:type="dxa"/>
          </w:tcPr>
          <w:p w14:paraId="28BC9013" w14:textId="77777777" w:rsidR="008D521F" w:rsidRDefault="00BA77B3">
            <w:pPr>
              <w:spacing w:line="276" w:lineRule="auto"/>
            </w:pPr>
            <w:r>
              <w:t>стр. 10</w:t>
            </w:r>
          </w:p>
          <w:p w14:paraId="64EFF27B" w14:textId="77777777" w:rsidR="008D521F" w:rsidRDefault="00BA77B3">
            <w:pPr>
              <w:spacing w:line="276" w:lineRule="auto"/>
            </w:pPr>
            <w:r>
              <w:t>стр. 12</w:t>
            </w:r>
          </w:p>
          <w:p w14:paraId="643640C2" w14:textId="77777777" w:rsidR="008D521F" w:rsidRDefault="00BA77B3">
            <w:pPr>
              <w:spacing w:line="276" w:lineRule="auto"/>
            </w:pPr>
            <w:r>
              <w:t>стр. 14</w:t>
            </w:r>
          </w:p>
        </w:tc>
        <w:tc>
          <w:tcPr>
            <w:tcW w:w="720" w:type="dxa"/>
          </w:tcPr>
          <w:p w14:paraId="105F37C8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8D521F" w14:paraId="3E0E7C16" w14:textId="77777777">
        <w:tc>
          <w:tcPr>
            <w:tcW w:w="1365" w:type="dxa"/>
          </w:tcPr>
          <w:p w14:paraId="01CA6EBF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5" w:type="dxa"/>
          </w:tcPr>
          <w:p w14:paraId="4E075034" w14:textId="77777777" w:rsidR="008D521F" w:rsidRDefault="008D521F">
            <w:pPr>
              <w:tabs>
                <w:tab w:val="left" w:pos="5773"/>
              </w:tabs>
              <w:spacing w:line="276" w:lineRule="auto"/>
            </w:pPr>
          </w:p>
        </w:tc>
        <w:tc>
          <w:tcPr>
            <w:tcW w:w="931" w:type="dxa"/>
          </w:tcPr>
          <w:p w14:paraId="099CCB4A" w14:textId="77777777" w:rsidR="008D521F" w:rsidRDefault="008D521F">
            <w:pPr>
              <w:spacing w:line="276" w:lineRule="auto"/>
            </w:pPr>
          </w:p>
        </w:tc>
        <w:tc>
          <w:tcPr>
            <w:tcW w:w="720" w:type="dxa"/>
          </w:tcPr>
          <w:p w14:paraId="5F2F8BAE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8D521F" w14:paraId="2B617705" w14:textId="77777777">
        <w:tc>
          <w:tcPr>
            <w:tcW w:w="1365" w:type="dxa"/>
          </w:tcPr>
          <w:p w14:paraId="4CBB24B8" w14:textId="77777777" w:rsidR="008D521F" w:rsidRDefault="00BA77B3">
            <w:pPr>
              <w:tabs>
                <w:tab w:val="left" w:pos="5773"/>
              </w:tabs>
              <w:spacing w:line="276" w:lineRule="auto"/>
              <w:jc w:val="center"/>
            </w:pPr>
            <w:r>
              <w:t>РАЗДЕЛ 2.</w:t>
            </w:r>
          </w:p>
        </w:tc>
        <w:tc>
          <w:tcPr>
            <w:tcW w:w="7025" w:type="dxa"/>
          </w:tcPr>
          <w:p w14:paraId="427C80AF" w14:textId="77777777" w:rsidR="008D521F" w:rsidRDefault="00BA77B3">
            <w:pPr>
              <w:tabs>
                <w:tab w:val="left" w:pos="5773"/>
              </w:tabs>
              <w:spacing w:line="276" w:lineRule="auto"/>
            </w:pPr>
            <w:r>
              <w:t>КОМПЛЕКС ОРГАНИЗАЦИОННО-ПЕДАГОГИЧЕСКИХ УСЛОВИЙ</w:t>
            </w:r>
          </w:p>
        </w:tc>
        <w:tc>
          <w:tcPr>
            <w:tcW w:w="931" w:type="dxa"/>
          </w:tcPr>
          <w:p w14:paraId="3D618B3F" w14:textId="77777777" w:rsidR="008D521F" w:rsidRDefault="00BA77B3">
            <w:pPr>
              <w:spacing w:line="276" w:lineRule="auto"/>
            </w:pPr>
            <w:r>
              <w:t>стр. 17</w:t>
            </w:r>
          </w:p>
        </w:tc>
        <w:tc>
          <w:tcPr>
            <w:tcW w:w="720" w:type="dxa"/>
          </w:tcPr>
          <w:p w14:paraId="6227C946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8D521F" w14:paraId="38C25A7C" w14:textId="77777777">
        <w:tc>
          <w:tcPr>
            <w:tcW w:w="1365" w:type="dxa"/>
          </w:tcPr>
          <w:p w14:paraId="551FC691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5" w:type="dxa"/>
          </w:tcPr>
          <w:p w14:paraId="3F119B04" w14:textId="77777777" w:rsidR="008D521F" w:rsidRDefault="00BA77B3">
            <w:pPr>
              <w:tabs>
                <w:tab w:val="left" w:pos="5773"/>
              </w:tabs>
              <w:spacing w:line="276" w:lineRule="auto"/>
            </w:pPr>
            <w:r>
              <w:t>2.1. Условия реализации программы</w:t>
            </w:r>
          </w:p>
        </w:tc>
        <w:tc>
          <w:tcPr>
            <w:tcW w:w="931" w:type="dxa"/>
          </w:tcPr>
          <w:p w14:paraId="2174C956" w14:textId="77777777" w:rsidR="008D521F" w:rsidRDefault="00BA77B3">
            <w:pPr>
              <w:spacing w:line="276" w:lineRule="auto"/>
            </w:pPr>
            <w:r>
              <w:t>стр. 17</w:t>
            </w:r>
          </w:p>
        </w:tc>
        <w:tc>
          <w:tcPr>
            <w:tcW w:w="720" w:type="dxa"/>
          </w:tcPr>
          <w:p w14:paraId="185CBCC4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8D521F" w14:paraId="58BAC154" w14:textId="77777777">
        <w:tc>
          <w:tcPr>
            <w:tcW w:w="1365" w:type="dxa"/>
          </w:tcPr>
          <w:p w14:paraId="13161221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5" w:type="dxa"/>
          </w:tcPr>
          <w:p w14:paraId="50C22F9D" w14:textId="77777777" w:rsidR="008D521F" w:rsidRDefault="00BA77B3">
            <w:pPr>
              <w:tabs>
                <w:tab w:val="left" w:pos="5773"/>
              </w:tabs>
              <w:spacing w:line="276" w:lineRule="auto"/>
            </w:pPr>
            <w:r>
              <w:t>2.2. Формы аттестации. Оценочные материалы</w:t>
            </w:r>
          </w:p>
        </w:tc>
        <w:tc>
          <w:tcPr>
            <w:tcW w:w="931" w:type="dxa"/>
          </w:tcPr>
          <w:p w14:paraId="44A979A5" w14:textId="77777777" w:rsidR="008D521F" w:rsidRDefault="00BA77B3">
            <w:pPr>
              <w:spacing w:line="276" w:lineRule="auto"/>
            </w:pPr>
            <w:r>
              <w:t>стр. 18</w:t>
            </w:r>
          </w:p>
        </w:tc>
        <w:tc>
          <w:tcPr>
            <w:tcW w:w="720" w:type="dxa"/>
          </w:tcPr>
          <w:p w14:paraId="34AC8017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8D521F" w14:paraId="2A4FD1DD" w14:textId="77777777">
        <w:tc>
          <w:tcPr>
            <w:tcW w:w="1365" w:type="dxa"/>
          </w:tcPr>
          <w:p w14:paraId="0F979E97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5" w:type="dxa"/>
          </w:tcPr>
          <w:p w14:paraId="46ABCFFC" w14:textId="77777777" w:rsidR="008D521F" w:rsidRDefault="00BA77B3">
            <w:pPr>
              <w:tabs>
                <w:tab w:val="left" w:pos="5773"/>
              </w:tabs>
              <w:spacing w:line="276" w:lineRule="auto"/>
            </w:pPr>
            <w:r>
              <w:t>2.3. Список литературы</w:t>
            </w:r>
          </w:p>
        </w:tc>
        <w:tc>
          <w:tcPr>
            <w:tcW w:w="931" w:type="dxa"/>
          </w:tcPr>
          <w:p w14:paraId="4856DB2D" w14:textId="77777777" w:rsidR="008D521F" w:rsidRDefault="00BA77B3">
            <w:pPr>
              <w:spacing w:line="276" w:lineRule="auto"/>
            </w:pPr>
            <w:r>
              <w:t>стр. 18</w:t>
            </w:r>
          </w:p>
        </w:tc>
        <w:tc>
          <w:tcPr>
            <w:tcW w:w="720" w:type="dxa"/>
          </w:tcPr>
          <w:p w14:paraId="47232503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8D521F" w14:paraId="50239D93" w14:textId="77777777">
        <w:tc>
          <w:tcPr>
            <w:tcW w:w="1365" w:type="dxa"/>
          </w:tcPr>
          <w:p w14:paraId="5332C2BB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5" w:type="dxa"/>
          </w:tcPr>
          <w:p w14:paraId="5D6569A8" w14:textId="77777777" w:rsidR="008D521F" w:rsidRDefault="00BA77B3">
            <w:r>
              <w:t>ПРИЛОЖЕНИЕ</w:t>
            </w:r>
          </w:p>
          <w:p w14:paraId="16933730" w14:textId="77777777" w:rsidR="008D521F" w:rsidRDefault="00BA77B3">
            <w:r>
              <w:t>Мониторинг результатов обучения ребенка по дополнительной образовательной программе</w:t>
            </w:r>
          </w:p>
        </w:tc>
        <w:tc>
          <w:tcPr>
            <w:tcW w:w="931" w:type="dxa"/>
          </w:tcPr>
          <w:p w14:paraId="28B8E828" w14:textId="77777777" w:rsidR="008D521F" w:rsidRDefault="00BA77B3">
            <w:pPr>
              <w:spacing w:line="276" w:lineRule="auto"/>
            </w:pPr>
            <w:r>
              <w:t>стр. 21</w:t>
            </w:r>
          </w:p>
        </w:tc>
        <w:tc>
          <w:tcPr>
            <w:tcW w:w="720" w:type="dxa"/>
          </w:tcPr>
          <w:p w14:paraId="58AF1774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8D521F" w14:paraId="6FAABB39" w14:textId="77777777">
        <w:tc>
          <w:tcPr>
            <w:tcW w:w="1365" w:type="dxa"/>
          </w:tcPr>
          <w:p w14:paraId="0160E17B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5" w:type="dxa"/>
          </w:tcPr>
          <w:p w14:paraId="7CB6CD53" w14:textId="77777777" w:rsidR="008D521F" w:rsidRDefault="00BA77B3">
            <w:r>
              <w:t>Карта результативности освоения образовательной программы</w:t>
            </w:r>
          </w:p>
        </w:tc>
        <w:tc>
          <w:tcPr>
            <w:tcW w:w="931" w:type="dxa"/>
          </w:tcPr>
          <w:p w14:paraId="0BEFD85A" w14:textId="77777777" w:rsidR="008D521F" w:rsidRDefault="008D521F">
            <w:pPr>
              <w:spacing w:line="276" w:lineRule="auto"/>
            </w:pPr>
          </w:p>
        </w:tc>
        <w:tc>
          <w:tcPr>
            <w:tcW w:w="720" w:type="dxa"/>
          </w:tcPr>
          <w:p w14:paraId="0B4BA2A1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8D521F" w14:paraId="1D02F951" w14:textId="77777777">
        <w:tc>
          <w:tcPr>
            <w:tcW w:w="1365" w:type="dxa"/>
          </w:tcPr>
          <w:p w14:paraId="03DD7784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5" w:type="dxa"/>
          </w:tcPr>
          <w:p w14:paraId="623EB587" w14:textId="77777777" w:rsidR="008D521F" w:rsidRDefault="00BA77B3">
            <w:r>
              <w:t>Мониторинг личностного развития ребенка в процессе освоения дополнительной образовательной программы</w:t>
            </w:r>
          </w:p>
        </w:tc>
        <w:tc>
          <w:tcPr>
            <w:tcW w:w="931" w:type="dxa"/>
          </w:tcPr>
          <w:p w14:paraId="1AC6ED30" w14:textId="77777777" w:rsidR="008D521F" w:rsidRDefault="008D521F">
            <w:pPr>
              <w:spacing w:line="276" w:lineRule="auto"/>
            </w:pPr>
          </w:p>
        </w:tc>
        <w:tc>
          <w:tcPr>
            <w:tcW w:w="720" w:type="dxa"/>
          </w:tcPr>
          <w:p w14:paraId="5C86088D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8D521F" w14:paraId="3B4B8A08" w14:textId="77777777">
        <w:tc>
          <w:tcPr>
            <w:tcW w:w="1365" w:type="dxa"/>
          </w:tcPr>
          <w:p w14:paraId="16236814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5" w:type="dxa"/>
          </w:tcPr>
          <w:p w14:paraId="675C7DF6" w14:textId="77777777" w:rsidR="008D521F" w:rsidRDefault="00BA77B3">
            <w:r>
              <w:t>Карта результативности личностного развития ребенка в процессе освоения дополнительной образовательной программы</w:t>
            </w:r>
          </w:p>
        </w:tc>
        <w:tc>
          <w:tcPr>
            <w:tcW w:w="931" w:type="dxa"/>
          </w:tcPr>
          <w:p w14:paraId="62593722" w14:textId="77777777" w:rsidR="008D521F" w:rsidRDefault="008D521F">
            <w:pPr>
              <w:spacing w:line="276" w:lineRule="auto"/>
            </w:pPr>
          </w:p>
        </w:tc>
        <w:tc>
          <w:tcPr>
            <w:tcW w:w="720" w:type="dxa"/>
          </w:tcPr>
          <w:p w14:paraId="13A4FB5B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  <w:tr w:rsidR="008D521F" w14:paraId="3C6CDF39" w14:textId="77777777">
        <w:tc>
          <w:tcPr>
            <w:tcW w:w="1365" w:type="dxa"/>
          </w:tcPr>
          <w:p w14:paraId="5BFB22AE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  <w:tc>
          <w:tcPr>
            <w:tcW w:w="7025" w:type="dxa"/>
          </w:tcPr>
          <w:p w14:paraId="4C6E5BE1" w14:textId="77777777" w:rsidR="008D521F" w:rsidRDefault="00BA77B3">
            <w:r>
              <w:t>Мониторинг изучения удовлетворенности обучающихся деятельностью детского объединения</w:t>
            </w:r>
          </w:p>
        </w:tc>
        <w:tc>
          <w:tcPr>
            <w:tcW w:w="931" w:type="dxa"/>
          </w:tcPr>
          <w:p w14:paraId="40C7AB71" w14:textId="77777777" w:rsidR="008D521F" w:rsidRDefault="008D521F">
            <w:pPr>
              <w:spacing w:line="276" w:lineRule="auto"/>
            </w:pPr>
          </w:p>
        </w:tc>
        <w:tc>
          <w:tcPr>
            <w:tcW w:w="720" w:type="dxa"/>
          </w:tcPr>
          <w:p w14:paraId="4708ECAF" w14:textId="77777777" w:rsidR="008D521F" w:rsidRDefault="008D521F">
            <w:pPr>
              <w:tabs>
                <w:tab w:val="left" w:pos="5773"/>
              </w:tabs>
              <w:spacing w:line="276" w:lineRule="auto"/>
              <w:jc w:val="center"/>
            </w:pPr>
          </w:p>
        </w:tc>
      </w:tr>
    </w:tbl>
    <w:p w14:paraId="37BC6BE5" w14:textId="77777777" w:rsidR="008D521F" w:rsidRDefault="008D521F">
      <w:pPr>
        <w:tabs>
          <w:tab w:val="left" w:pos="5773"/>
        </w:tabs>
        <w:spacing w:line="276" w:lineRule="auto"/>
        <w:jc w:val="center"/>
      </w:pPr>
    </w:p>
    <w:p w14:paraId="5283F008" w14:textId="77777777" w:rsidR="008D521F" w:rsidRDefault="008D521F">
      <w:pPr>
        <w:tabs>
          <w:tab w:val="left" w:pos="5773"/>
        </w:tabs>
        <w:spacing w:line="360" w:lineRule="auto"/>
        <w:jc w:val="center"/>
      </w:pPr>
    </w:p>
    <w:p w14:paraId="2A9C3375" w14:textId="77777777" w:rsidR="008D521F" w:rsidRDefault="008D521F">
      <w:pPr>
        <w:tabs>
          <w:tab w:val="left" w:pos="5773"/>
        </w:tabs>
        <w:spacing w:line="360" w:lineRule="auto"/>
        <w:jc w:val="center"/>
      </w:pPr>
    </w:p>
    <w:p w14:paraId="456ECD18" w14:textId="77777777" w:rsidR="008D521F" w:rsidRDefault="008D521F">
      <w:pPr>
        <w:tabs>
          <w:tab w:val="left" w:pos="5773"/>
        </w:tabs>
        <w:spacing w:line="360" w:lineRule="auto"/>
        <w:jc w:val="center"/>
      </w:pPr>
    </w:p>
    <w:p w14:paraId="46BEF765" w14:textId="77777777" w:rsidR="008D521F" w:rsidRDefault="008D521F">
      <w:pPr>
        <w:tabs>
          <w:tab w:val="left" w:pos="5773"/>
        </w:tabs>
        <w:spacing w:line="360" w:lineRule="auto"/>
        <w:jc w:val="center"/>
      </w:pPr>
    </w:p>
    <w:p w14:paraId="2725CA30" w14:textId="77777777" w:rsidR="008D521F" w:rsidRDefault="008D521F">
      <w:pPr>
        <w:tabs>
          <w:tab w:val="left" w:pos="5773"/>
        </w:tabs>
        <w:spacing w:line="360" w:lineRule="auto"/>
        <w:jc w:val="center"/>
      </w:pPr>
    </w:p>
    <w:p w14:paraId="6FCA6DE0" w14:textId="77777777" w:rsidR="008D521F" w:rsidRDefault="008D521F">
      <w:pPr>
        <w:tabs>
          <w:tab w:val="left" w:pos="5773"/>
        </w:tabs>
        <w:spacing w:line="360" w:lineRule="auto"/>
        <w:jc w:val="center"/>
      </w:pPr>
    </w:p>
    <w:p w14:paraId="43E60D6E" w14:textId="77777777" w:rsidR="008D521F" w:rsidRDefault="008D521F">
      <w:pPr>
        <w:tabs>
          <w:tab w:val="left" w:pos="5773"/>
        </w:tabs>
        <w:spacing w:line="360" w:lineRule="auto"/>
        <w:jc w:val="center"/>
      </w:pPr>
    </w:p>
    <w:p w14:paraId="6B9E13E5" w14:textId="77777777" w:rsidR="008D521F" w:rsidRDefault="008D521F">
      <w:pPr>
        <w:tabs>
          <w:tab w:val="left" w:pos="5773"/>
        </w:tabs>
        <w:spacing w:line="360" w:lineRule="auto"/>
        <w:jc w:val="center"/>
      </w:pPr>
    </w:p>
    <w:p w14:paraId="2A6E175A" w14:textId="77777777" w:rsidR="008D521F" w:rsidRDefault="008D521F">
      <w:pPr>
        <w:tabs>
          <w:tab w:val="left" w:pos="5773"/>
        </w:tabs>
        <w:spacing w:line="360" w:lineRule="auto"/>
        <w:jc w:val="center"/>
      </w:pPr>
    </w:p>
    <w:p w14:paraId="5C82A58B" w14:textId="77777777" w:rsidR="008D521F" w:rsidRDefault="008D521F">
      <w:pPr>
        <w:tabs>
          <w:tab w:val="left" w:pos="5773"/>
        </w:tabs>
        <w:spacing w:line="360" w:lineRule="auto"/>
        <w:jc w:val="center"/>
      </w:pPr>
    </w:p>
    <w:p w14:paraId="1B15BB23" w14:textId="77777777" w:rsidR="008D521F" w:rsidRDefault="008D521F">
      <w:pPr>
        <w:tabs>
          <w:tab w:val="left" w:pos="5773"/>
        </w:tabs>
        <w:spacing w:line="360" w:lineRule="auto"/>
        <w:jc w:val="center"/>
      </w:pPr>
    </w:p>
    <w:p w14:paraId="2BB8E7F0" w14:textId="77777777" w:rsidR="008D521F" w:rsidRDefault="008D521F">
      <w:pPr>
        <w:tabs>
          <w:tab w:val="left" w:pos="5773"/>
        </w:tabs>
        <w:spacing w:line="360" w:lineRule="auto"/>
        <w:jc w:val="center"/>
      </w:pPr>
    </w:p>
    <w:p w14:paraId="6FA69AD5" w14:textId="77777777" w:rsidR="008D521F" w:rsidRDefault="008D521F">
      <w:pPr>
        <w:tabs>
          <w:tab w:val="left" w:pos="5773"/>
        </w:tabs>
        <w:spacing w:line="360" w:lineRule="auto"/>
        <w:jc w:val="center"/>
      </w:pPr>
    </w:p>
    <w:p w14:paraId="658EC381" w14:textId="77777777" w:rsidR="008D521F" w:rsidRDefault="008D521F">
      <w:pPr>
        <w:tabs>
          <w:tab w:val="left" w:pos="5773"/>
        </w:tabs>
        <w:spacing w:line="360" w:lineRule="auto"/>
        <w:jc w:val="center"/>
      </w:pPr>
    </w:p>
    <w:p w14:paraId="30EF1BE2" w14:textId="77777777" w:rsidR="008D521F" w:rsidRDefault="008D521F">
      <w:pPr>
        <w:tabs>
          <w:tab w:val="left" w:pos="5773"/>
        </w:tabs>
        <w:spacing w:line="360" w:lineRule="auto"/>
      </w:pPr>
    </w:p>
    <w:p w14:paraId="600D75C8" w14:textId="77777777" w:rsidR="008D521F" w:rsidRDefault="00BA77B3">
      <w:pPr>
        <w:tabs>
          <w:tab w:val="left" w:pos="5773"/>
        </w:tabs>
        <w:spacing w:line="360" w:lineRule="auto"/>
        <w:jc w:val="center"/>
      </w:pPr>
      <w:r>
        <w:rPr>
          <w:b/>
        </w:rPr>
        <w:lastRenderedPageBreak/>
        <w:t>РАЗДЕЛ 1. КОМПЛЕКС ОСНОВНЫХ ХАРАКТЕРИСТИК ПРОГРАММЫ</w:t>
      </w:r>
    </w:p>
    <w:p w14:paraId="7F6C5AD6" w14:textId="77777777" w:rsidR="008D521F" w:rsidRDefault="008D521F">
      <w:pPr>
        <w:tabs>
          <w:tab w:val="left" w:pos="5773"/>
        </w:tabs>
        <w:spacing w:line="360" w:lineRule="auto"/>
        <w:jc w:val="center"/>
        <w:rPr>
          <w:b/>
        </w:rPr>
      </w:pPr>
    </w:p>
    <w:p w14:paraId="7AE5B422" w14:textId="77777777" w:rsidR="008D521F" w:rsidRDefault="00BA77B3">
      <w:pPr>
        <w:numPr>
          <w:ilvl w:val="1"/>
          <w:numId w:val="3"/>
        </w:numPr>
        <w:tabs>
          <w:tab w:val="left" w:pos="5773"/>
        </w:tabs>
        <w:spacing w:line="360" w:lineRule="auto"/>
        <w:jc w:val="center"/>
      </w:pPr>
      <w:r>
        <w:rPr>
          <w:b/>
        </w:rPr>
        <w:t>Пояснительная записка</w:t>
      </w:r>
    </w:p>
    <w:p w14:paraId="593C67DF" w14:textId="77777777" w:rsidR="008D521F" w:rsidRDefault="00BA77B3">
      <w:pPr>
        <w:tabs>
          <w:tab w:val="left" w:pos="3095"/>
        </w:tabs>
        <w:ind w:firstLine="709"/>
        <w:jc w:val="both"/>
      </w:pPr>
      <w:r>
        <w:rPr>
          <w:color w:val="000000"/>
        </w:rPr>
        <w:t>Дополнительная общеобразовательная общеразвивающая программа «Робототехника» относится к программам технической направленности.</w:t>
      </w:r>
    </w:p>
    <w:p w14:paraId="7D69C906" w14:textId="77777777" w:rsidR="008D521F" w:rsidRDefault="00BA77B3">
      <w:pPr>
        <w:tabs>
          <w:tab w:val="left" w:pos="3095"/>
        </w:tabs>
        <w:ind w:firstLine="709"/>
        <w:jc w:val="both"/>
      </w:pPr>
      <w:r>
        <w:rPr>
          <w:color w:val="000000"/>
        </w:rPr>
        <w:t>Уровень Программы – базовый.</w:t>
      </w:r>
    </w:p>
    <w:p w14:paraId="5E51E46A" w14:textId="77777777" w:rsidR="008D521F" w:rsidRDefault="00BA77B3">
      <w:pPr>
        <w:tabs>
          <w:tab w:val="left" w:pos="3095"/>
        </w:tabs>
        <w:ind w:firstLine="709"/>
        <w:jc w:val="both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Актуальность данной программы:</w:t>
      </w:r>
    </w:p>
    <w:p w14:paraId="06B48C74" w14:textId="77777777" w:rsidR="008D521F" w:rsidRDefault="00BA77B3">
      <w:pPr>
        <w:tabs>
          <w:tab w:val="left" w:pos="5773"/>
        </w:tabs>
        <w:ind w:firstLine="709"/>
        <w:jc w:val="both"/>
      </w:pPr>
      <w:r>
        <w:t xml:space="preserve">Образовательная робототехника – это инструмент, закладывающий прочные основы системного мышления, интеграция информатики, математики, физики, черчения, технологии, естественных наук с развитием инженерного творчества. Инженерно-техническая направленность использования образовательной робототехники служит блестящей возможностью ребенку проявить свои знания в области инженерно-технической мысли путем быстрого (мобильного) создания конструкторов с использованием простых и сложных инженерных механизмов и технических решений. Образовательная робототехника — часть инженерно-технического образования. </w:t>
      </w:r>
    </w:p>
    <w:p w14:paraId="577CFEBA" w14:textId="77777777" w:rsidR="008D521F" w:rsidRDefault="00BA77B3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0" w:afterAutospacing="0"/>
        <w:ind w:firstLine="709"/>
        <w:jc w:val="both"/>
        <w:textAlignment w:val="baseline"/>
        <w:rPr>
          <w:spacing w:val="-3"/>
        </w:rPr>
      </w:pPr>
      <w:r>
        <w:rPr>
          <w:rStyle w:val="sc-dubctv"/>
          <w:rFonts w:eastAsia="Arial"/>
          <w:spacing w:val="-3"/>
        </w:rPr>
        <w:t>Программа дополнительного образования по робототехнике является актуальной в связи с возрастающей ролью информационных технологий и автоматизации во всех сферах жизни общества. Она способствует формированию следующих компетенций обучающихся:</w:t>
      </w:r>
    </w:p>
    <w:p w14:paraId="71451570" w14:textId="77777777" w:rsidR="008D521F" w:rsidRDefault="00BA77B3" w:rsidP="005215D4">
      <w:pPr>
        <w:pStyle w:val="HTML0"/>
        <w:numPr>
          <w:ilvl w:val="0"/>
          <w:numId w:val="10"/>
        </w:numPr>
        <w:ind w:left="0" w:firstLine="709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Style w:val="sc-dubctv"/>
          <w:rFonts w:ascii="Times New Roman" w:eastAsia="Arial" w:hAnsi="Times New Roman" w:cs="Times New Roman"/>
          <w:spacing w:val="-3"/>
          <w:sz w:val="24"/>
          <w:szCs w:val="24"/>
        </w:rPr>
        <w:t>Освоение основ конструирования, механики и электроники, необходимых для понимания принципов функционирования современных технических устройств.</w:t>
      </w:r>
    </w:p>
    <w:p w14:paraId="02544ACC" w14:textId="77777777" w:rsidR="008D521F" w:rsidRDefault="00BA77B3" w:rsidP="005215D4">
      <w:pPr>
        <w:pStyle w:val="HTML0"/>
        <w:numPr>
          <w:ilvl w:val="0"/>
          <w:numId w:val="10"/>
        </w:numPr>
        <w:ind w:left="0" w:firstLine="709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Style w:val="sc-dubctv"/>
          <w:rFonts w:ascii="Times New Roman" w:eastAsia="Arial" w:hAnsi="Times New Roman" w:cs="Times New Roman"/>
          <w:spacing w:val="-3"/>
          <w:sz w:val="24"/>
          <w:szCs w:val="24"/>
        </w:rPr>
        <w:t>Развитие логического и критического мышления посредством решения инженерных задач и проблемных ситуаций.</w:t>
      </w:r>
    </w:p>
    <w:p w14:paraId="76C6372B" w14:textId="77777777" w:rsidR="008D521F" w:rsidRDefault="00BA77B3" w:rsidP="005215D4">
      <w:pPr>
        <w:pStyle w:val="HTML0"/>
        <w:numPr>
          <w:ilvl w:val="0"/>
          <w:numId w:val="10"/>
        </w:numPr>
        <w:ind w:left="0" w:firstLine="709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Style w:val="sc-dubctv"/>
          <w:rFonts w:ascii="Times New Roman" w:eastAsia="Arial" w:hAnsi="Times New Roman" w:cs="Times New Roman"/>
          <w:spacing w:val="-3"/>
          <w:sz w:val="24"/>
          <w:szCs w:val="24"/>
        </w:rPr>
        <w:t>Формирование навыков программирования и алгоритмического мышления, востребованных в цифровую эпоху.</w:t>
      </w:r>
    </w:p>
    <w:p w14:paraId="2D3F5C45" w14:textId="77777777" w:rsidR="008D521F" w:rsidRDefault="00BA77B3" w:rsidP="005215D4">
      <w:pPr>
        <w:pStyle w:val="HTML0"/>
        <w:numPr>
          <w:ilvl w:val="0"/>
          <w:numId w:val="10"/>
        </w:numPr>
        <w:ind w:left="0" w:firstLine="709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Style w:val="sc-dubctv"/>
          <w:rFonts w:ascii="Times New Roman" w:eastAsia="Arial" w:hAnsi="Times New Roman" w:cs="Times New Roman"/>
          <w:spacing w:val="-3"/>
          <w:sz w:val="24"/>
          <w:szCs w:val="24"/>
        </w:rPr>
        <w:t>Овладение практическими умениями проектировать, создавать и тестировать собственные технические устройства.</w:t>
      </w:r>
    </w:p>
    <w:p w14:paraId="72C37FFB" w14:textId="77777777" w:rsidR="008D521F" w:rsidRDefault="00BA77B3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0" w:afterAutospacing="0"/>
        <w:ind w:firstLine="709"/>
        <w:jc w:val="both"/>
        <w:textAlignment w:val="baseline"/>
        <w:rPr>
          <w:spacing w:val="-3"/>
        </w:rPr>
      </w:pPr>
      <w:r>
        <w:rPr>
          <w:rStyle w:val="sc-dubctv"/>
          <w:rFonts w:eastAsia="Arial"/>
          <w:spacing w:val="-3"/>
        </w:rPr>
        <w:t>В условиях стремительного технологического прогресса такие компетенции становятся ключевыми факторами успешности будущих специалистов практически в любых областях профессиональной деятельности.</w:t>
      </w:r>
    </w:p>
    <w:p w14:paraId="5111B3DF" w14:textId="77777777" w:rsidR="008D521F" w:rsidRDefault="00BA77B3" w:rsidP="00DB525D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0" w:afterAutospacing="0"/>
        <w:ind w:firstLine="709"/>
        <w:jc w:val="both"/>
        <w:textAlignment w:val="baseline"/>
        <w:rPr>
          <w:spacing w:val="-3"/>
        </w:rPr>
      </w:pPr>
      <w:r>
        <w:rPr>
          <w:rStyle w:val="sc-dubctv"/>
          <w:rFonts w:eastAsia="Arial"/>
          <w:spacing w:val="-3"/>
        </w:rPr>
        <w:t>Кроме того, развитие интереса к техническим наукам и технологиям помогает привлечь талантливых молодых людей к изучению естественных и точных наук, повышает мотивацию к обучению и расширяет кругозор обучающихся.</w:t>
      </w:r>
    </w:p>
    <w:p w14:paraId="2F2E5D3C" w14:textId="77777777" w:rsidR="008D521F" w:rsidRDefault="00BA77B3" w:rsidP="00DB525D">
      <w:pPr>
        <w:tabs>
          <w:tab w:val="left" w:pos="3095"/>
        </w:tabs>
        <w:ind w:firstLine="709"/>
        <w:jc w:val="both"/>
      </w:pPr>
      <w:r>
        <w:rPr>
          <w:color w:val="000000"/>
        </w:rPr>
        <w:t>Совместная работа с Робот-конструктором LEGO позволяет обучающимся:</w:t>
      </w:r>
    </w:p>
    <w:p w14:paraId="20BB9DDE" w14:textId="77777777" w:rsidR="008D521F" w:rsidRDefault="00BA77B3" w:rsidP="00DB525D">
      <w:pPr>
        <w:tabs>
          <w:tab w:val="left" w:pos="3095"/>
        </w:tabs>
        <w:ind w:firstLine="709"/>
        <w:jc w:val="both"/>
      </w:pPr>
      <w:r>
        <w:rPr>
          <w:color w:val="000000"/>
        </w:rPr>
        <w:t>- совместно обучаться в рамках одной группы;</w:t>
      </w:r>
    </w:p>
    <w:p w14:paraId="58A403AC" w14:textId="77777777" w:rsidR="008D521F" w:rsidRDefault="00BA77B3" w:rsidP="00DB525D">
      <w:pPr>
        <w:tabs>
          <w:tab w:val="left" w:pos="3095"/>
        </w:tabs>
        <w:ind w:firstLine="709"/>
        <w:jc w:val="both"/>
      </w:pPr>
      <w:r>
        <w:rPr>
          <w:color w:val="000000"/>
        </w:rPr>
        <w:t>- распределять обязанности в своей группе;</w:t>
      </w:r>
    </w:p>
    <w:p w14:paraId="272DB5E7" w14:textId="77777777" w:rsidR="008D521F" w:rsidRDefault="00BA77B3" w:rsidP="00DB525D">
      <w:pPr>
        <w:tabs>
          <w:tab w:val="left" w:pos="3095"/>
        </w:tabs>
        <w:ind w:firstLine="709"/>
        <w:jc w:val="both"/>
      </w:pPr>
      <w:r>
        <w:rPr>
          <w:color w:val="000000"/>
        </w:rPr>
        <w:t>- проявлять повышенное внимание культуре и этике общения;</w:t>
      </w:r>
    </w:p>
    <w:p w14:paraId="1FA81F49" w14:textId="77777777" w:rsidR="008D521F" w:rsidRDefault="00BA77B3" w:rsidP="00DB525D">
      <w:pPr>
        <w:tabs>
          <w:tab w:val="left" w:pos="3095"/>
        </w:tabs>
        <w:ind w:firstLine="709"/>
        <w:jc w:val="both"/>
      </w:pPr>
      <w:r>
        <w:rPr>
          <w:color w:val="000000"/>
        </w:rPr>
        <w:t>- проявлять творческий подход к решению поставленной задачи;</w:t>
      </w:r>
    </w:p>
    <w:p w14:paraId="0FC4E81F" w14:textId="77777777" w:rsidR="008D521F" w:rsidRDefault="00BA77B3" w:rsidP="00DB525D">
      <w:pPr>
        <w:tabs>
          <w:tab w:val="left" w:pos="3095"/>
        </w:tabs>
        <w:ind w:firstLine="709"/>
        <w:jc w:val="both"/>
      </w:pPr>
      <w:r>
        <w:rPr>
          <w:color w:val="000000"/>
        </w:rPr>
        <w:t>- создавать модели реальных объектов и процессов;</w:t>
      </w:r>
    </w:p>
    <w:p w14:paraId="1009B45F" w14:textId="77777777" w:rsidR="008D521F" w:rsidRDefault="00BA77B3" w:rsidP="00DB525D">
      <w:pPr>
        <w:tabs>
          <w:tab w:val="left" w:pos="3095"/>
        </w:tabs>
        <w:ind w:firstLine="709"/>
        <w:jc w:val="both"/>
      </w:pPr>
      <w:r>
        <w:rPr>
          <w:color w:val="000000"/>
        </w:rPr>
        <w:t>- видеть реальный результат своей работы.</w:t>
      </w:r>
    </w:p>
    <w:p w14:paraId="5F596272" w14:textId="77777777" w:rsidR="008D521F" w:rsidRDefault="00BA77B3" w:rsidP="00DB525D">
      <w:pPr>
        <w:tabs>
          <w:tab w:val="left" w:pos="3095"/>
        </w:tabs>
        <w:ind w:firstLine="709"/>
        <w:jc w:val="both"/>
      </w:pPr>
      <w:r>
        <w:t xml:space="preserve">Дополнительная общеобразовательная общеразвивающая программа разработана на основании следующих </w:t>
      </w:r>
      <w:r>
        <w:rPr>
          <w:b/>
        </w:rPr>
        <w:t>нормативно-правовых документов:</w:t>
      </w:r>
    </w:p>
    <w:p w14:paraId="0322A9A0" w14:textId="77777777" w:rsidR="008D521F" w:rsidRDefault="00BA77B3" w:rsidP="005215D4">
      <w:pPr>
        <w:pStyle w:val="aff0"/>
        <w:numPr>
          <w:ilvl w:val="0"/>
          <w:numId w:val="12"/>
        </w:numPr>
        <w:tabs>
          <w:tab w:val="left" w:pos="403"/>
        </w:tabs>
        <w:spacing w:before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Федеральный закон «Об образовании в Российской Федерации» от 29.12.2012 г. № 273-ФЗ (далее – Закон об образовании);</w:t>
      </w:r>
    </w:p>
    <w:p w14:paraId="63D21C6A" w14:textId="77777777" w:rsidR="008D521F" w:rsidRDefault="00BA77B3" w:rsidP="005215D4">
      <w:pPr>
        <w:pStyle w:val="aff0"/>
        <w:numPr>
          <w:ilvl w:val="0"/>
          <w:numId w:val="12"/>
        </w:numPr>
        <w:tabs>
          <w:tab w:val="left" w:pos="403"/>
        </w:tabs>
        <w:spacing w:before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Федеральный закон от 31 июля 2020 г. № 304-ФЗ «О внесении изменений в Федеральный закон «Об образовании в Российской Федерации» по вопросам воспитания обучающихся»;</w:t>
      </w:r>
    </w:p>
    <w:p w14:paraId="0E98FEAE" w14:textId="77777777" w:rsidR="008D521F" w:rsidRDefault="00BA77B3" w:rsidP="005215D4">
      <w:pPr>
        <w:pStyle w:val="aff0"/>
        <w:numPr>
          <w:ilvl w:val="0"/>
          <w:numId w:val="12"/>
        </w:numPr>
        <w:tabs>
          <w:tab w:val="left" w:pos="403"/>
        </w:tabs>
        <w:spacing w:before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Распоряжение Правительства РФ от 31 марта 2022 г. №678-р «Об утверждении Концепции развития дополнительного образования детей до 2030 г. и плана мероприятий по ее реализации» (с изм.25.05.2024 г.);</w:t>
      </w:r>
    </w:p>
    <w:p w14:paraId="1E6F2078" w14:textId="77777777" w:rsidR="008D521F" w:rsidRDefault="00BA77B3" w:rsidP="005215D4">
      <w:pPr>
        <w:pStyle w:val="aff0"/>
        <w:numPr>
          <w:ilvl w:val="0"/>
          <w:numId w:val="12"/>
        </w:numPr>
        <w:tabs>
          <w:tab w:val="left" w:pos="403"/>
        </w:tabs>
        <w:spacing w:before="0"/>
        <w:ind w:left="0" w:firstLine="709"/>
        <w:jc w:val="both"/>
        <w:rPr>
          <w:sz w:val="24"/>
          <w:szCs w:val="24"/>
        </w:rPr>
      </w:pPr>
      <w:r>
        <w:rPr>
          <w:rStyle w:val="af9"/>
          <w:rFonts w:eastAsia="Arial"/>
          <w:b w:val="0"/>
          <w:color w:val="0F1115"/>
          <w:sz w:val="24"/>
          <w:szCs w:val="24"/>
        </w:rPr>
        <w:t xml:space="preserve">Приказ Министерства просвещения РФ от 27 июля 2022 г. № 629 «Об утверждении Порядка организации и осуществления образовательной деятельности по </w:t>
      </w:r>
      <w:r>
        <w:rPr>
          <w:rStyle w:val="af9"/>
          <w:rFonts w:eastAsia="Arial"/>
          <w:b w:val="0"/>
          <w:color w:val="0F1115"/>
          <w:sz w:val="24"/>
          <w:szCs w:val="24"/>
        </w:rPr>
        <w:lastRenderedPageBreak/>
        <w:t>дополнительным общеобразовательным программам»</w:t>
      </w:r>
      <w:r>
        <w:rPr>
          <w:color w:val="0F1115"/>
          <w:sz w:val="24"/>
          <w:szCs w:val="24"/>
        </w:rPr>
        <w:t>;</w:t>
      </w:r>
    </w:p>
    <w:p w14:paraId="283D6B78" w14:textId="77777777" w:rsidR="008D521F" w:rsidRDefault="00BA77B3" w:rsidP="005215D4">
      <w:pPr>
        <w:pStyle w:val="aff0"/>
        <w:numPr>
          <w:ilvl w:val="0"/>
          <w:numId w:val="12"/>
        </w:numPr>
        <w:tabs>
          <w:tab w:val="left" w:pos="403"/>
        </w:tabs>
        <w:spacing w:before="0"/>
        <w:ind w:left="0" w:firstLine="709"/>
        <w:jc w:val="both"/>
        <w:rPr>
          <w:sz w:val="24"/>
          <w:szCs w:val="24"/>
        </w:rPr>
      </w:pPr>
      <w:r>
        <w:rPr>
          <w:color w:val="0F1115"/>
          <w:sz w:val="24"/>
          <w:szCs w:val="24"/>
        </w:rPr>
        <w:t>СП 2.4.4283-26 «Санитарно-эпидемиологические требования к организациям воспитания и обучения, отдыха и оздоровления детей и молодёжи»;</w:t>
      </w:r>
    </w:p>
    <w:p w14:paraId="5750A632" w14:textId="77777777" w:rsidR="008D521F" w:rsidRDefault="00BA77B3" w:rsidP="005215D4">
      <w:pPr>
        <w:pStyle w:val="aff0"/>
        <w:numPr>
          <w:ilvl w:val="0"/>
          <w:numId w:val="12"/>
        </w:numPr>
        <w:tabs>
          <w:tab w:val="left" w:pos="403"/>
        </w:tabs>
        <w:spacing w:before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Приказ Министерства просвещения Российской Федерации от 03.09.2019 № 467 «Об утверждении Целевой модели развития региональных систем дополнительного образования детей»;</w:t>
      </w:r>
    </w:p>
    <w:p w14:paraId="4C04B091" w14:textId="77777777" w:rsidR="008D521F" w:rsidRDefault="00BA77B3" w:rsidP="005215D4">
      <w:pPr>
        <w:pStyle w:val="aff0"/>
        <w:numPr>
          <w:ilvl w:val="0"/>
          <w:numId w:val="12"/>
        </w:numPr>
        <w:tabs>
          <w:tab w:val="left" w:pos="403"/>
        </w:tabs>
        <w:spacing w:before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Приказ Министерства образования и молодёжной политики Свердловской области от 06.05.2022 № 434-Д «Об утверждении концептуальных подходов к развитию дополнительного образования детей в Свердловской области»;</w:t>
      </w:r>
    </w:p>
    <w:p w14:paraId="6AF693CC" w14:textId="77777777" w:rsidR="008D521F" w:rsidRDefault="00BA77B3" w:rsidP="005215D4">
      <w:pPr>
        <w:pStyle w:val="aff0"/>
        <w:numPr>
          <w:ilvl w:val="0"/>
          <w:numId w:val="12"/>
        </w:numPr>
        <w:tabs>
          <w:tab w:val="left" w:pos="403"/>
        </w:tabs>
        <w:spacing w:before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Устав Муниципального бюджетного образовательного учреждения дополнительного образования «Тугулымский Центр детского творчества»;</w:t>
      </w:r>
    </w:p>
    <w:p w14:paraId="1090F33F" w14:textId="77777777" w:rsidR="008D521F" w:rsidRDefault="00BA77B3" w:rsidP="005215D4">
      <w:pPr>
        <w:pStyle w:val="aff0"/>
        <w:numPr>
          <w:ilvl w:val="0"/>
          <w:numId w:val="12"/>
        </w:numPr>
        <w:tabs>
          <w:tab w:val="left" w:pos="403"/>
        </w:tabs>
        <w:spacing w:before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Рабочая программа воспитания МБОУ ДО «Тугулымский ЦДТ» на 2026-2027 учебный год.</w:t>
      </w:r>
    </w:p>
    <w:p w14:paraId="23D06E5D" w14:textId="77777777" w:rsidR="008D521F" w:rsidRDefault="00BA77B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  <w:lang w:val="ru-RU"/>
        </w:rPr>
      </w:pPr>
      <w:r>
        <w:rPr>
          <w:rStyle w:val="sc-dubctv"/>
          <w:rFonts w:ascii="Times New Roman" w:eastAsia="Arial" w:hAnsi="Times New Roman" w:cs="Times New Roman"/>
          <w:spacing w:val="-3"/>
          <w:sz w:val="24"/>
          <w:szCs w:val="24"/>
          <w:lang w:val="ru-RU"/>
        </w:rPr>
        <w:t>Педагогическая целесообразность программы</w:t>
      </w:r>
    </w:p>
    <w:p w14:paraId="0E269B4A" w14:textId="77777777" w:rsidR="008D521F" w:rsidRDefault="00BA77B3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0" w:afterAutospacing="0"/>
        <w:ind w:firstLine="709"/>
        <w:jc w:val="both"/>
        <w:textAlignment w:val="baseline"/>
        <w:rPr>
          <w:spacing w:val="-3"/>
        </w:rPr>
      </w:pPr>
      <w:r>
        <w:rPr>
          <w:rStyle w:val="sc-dubctv"/>
          <w:rFonts w:eastAsia="Arial"/>
          <w:spacing w:val="-3"/>
        </w:rPr>
        <w:t>Реализация программы направлена на достижение нескольких важных целей педагогического процесса:</w:t>
      </w:r>
    </w:p>
    <w:p w14:paraId="7A200D84" w14:textId="77777777" w:rsidR="008D521F" w:rsidRDefault="00BA77B3" w:rsidP="005215D4">
      <w:pPr>
        <w:pStyle w:val="HTML0"/>
        <w:numPr>
          <w:ilvl w:val="0"/>
          <w:numId w:val="11"/>
        </w:numPr>
        <w:ind w:left="0" w:firstLine="709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Style w:val="sc-dubctv"/>
          <w:rFonts w:ascii="Times New Roman" w:eastAsia="Arial" w:hAnsi="Times New Roman" w:cs="Times New Roman"/>
          <w:b/>
          <w:bCs/>
          <w:spacing w:val="-3"/>
          <w:sz w:val="24"/>
          <w:szCs w:val="24"/>
        </w:rPr>
        <w:t>Развитие познавательной активности</w:t>
      </w:r>
      <w:r>
        <w:rPr>
          <w:rStyle w:val="sc-dubctv"/>
          <w:rFonts w:ascii="Times New Roman" w:eastAsia="Arial" w:hAnsi="Times New Roman" w:cs="Times New Roman"/>
          <w:spacing w:val="-3"/>
          <w:sz w:val="24"/>
          <w:szCs w:val="24"/>
        </w:rPr>
        <w:t>: Обучающиеся вовлекаются в активную творческую работу, самостоятельное исследование, постановку гипотез и проведение экспериментов.</w:t>
      </w:r>
    </w:p>
    <w:p w14:paraId="3AB38487" w14:textId="77777777" w:rsidR="008D521F" w:rsidRDefault="00BA77B3" w:rsidP="005215D4">
      <w:pPr>
        <w:pStyle w:val="HTML0"/>
        <w:numPr>
          <w:ilvl w:val="0"/>
          <w:numId w:val="11"/>
        </w:numPr>
        <w:ind w:left="0" w:firstLine="709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Style w:val="sc-dubctv"/>
          <w:rFonts w:ascii="Times New Roman" w:eastAsia="Arial" w:hAnsi="Times New Roman" w:cs="Times New Roman"/>
          <w:b/>
          <w:bCs/>
          <w:spacing w:val="-3"/>
          <w:sz w:val="24"/>
          <w:szCs w:val="24"/>
        </w:rPr>
        <w:t>Формирование метапредметных навыков</w:t>
      </w:r>
      <w:r>
        <w:rPr>
          <w:rStyle w:val="sc-dubctv"/>
          <w:rFonts w:ascii="Times New Roman" w:eastAsia="Arial" w:hAnsi="Times New Roman" w:cs="Times New Roman"/>
          <w:spacing w:val="-3"/>
          <w:sz w:val="24"/>
          <w:szCs w:val="24"/>
        </w:rPr>
        <w:t>: Обучающиеся осваивают универсальные учебные действия, необходимые для успешной адаптации к новым условиям, повышения собственной конкурентоспособности и готовности к будущей трудовой деятельности.</w:t>
      </w:r>
    </w:p>
    <w:p w14:paraId="13F00763" w14:textId="77777777" w:rsidR="008D521F" w:rsidRDefault="00BA77B3" w:rsidP="005215D4">
      <w:pPr>
        <w:pStyle w:val="HTML0"/>
        <w:numPr>
          <w:ilvl w:val="0"/>
          <w:numId w:val="11"/>
        </w:numPr>
        <w:ind w:left="0" w:firstLine="709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Style w:val="sc-dubctv"/>
          <w:rFonts w:ascii="Times New Roman" w:eastAsia="Arial" w:hAnsi="Times New Roman" w:cs="Times New Roman"/>
          <w:b/>
          <w:bCs/>
          <w:spacing w:val="-3"/>
          <w:sz w:val="24"/>
          <w:szCs w:val="24"/>
        </w:rPr>
        <w:t>Создание условий для индивидуального подхода</w:t>
      </w:r>
      <w:r>
        <w:rPr>
          <w:rStyle w:val="sc-dubctv"/>
          <w:rFonts w:ascii="Times New Roman" w:eastAsia="Arial" w:hAnsi="Times New Roman" w:cs="Times New Roman"/>
          <w:spacing w:val="-3"/>
          <w:sz w:val="24"/>
          <w:szCs w:val="24"/>
        </w:rPr>
        <w:t>: Программа учитывает индивидуальные потребности каждого ребенка, позволяя каждому развивать свои способности и интересы.</w:t>
      </w:r>
    </w:p>
    <w:p w14:paraId="7A581A5B" w14:textId="77777777" w:rsidR="008D521F" w:rsidRDefault="00BA77B3" w:rsidP="005215D4">
      <w:pPr>
        <w:pStyle w:val="HTML0"/>
        <w:numPr>
          <w:ilvl w:val="0"/>
          <w:numId w:val="11"/>
        </w:numPr>
        <w:ind w:left="0" w:firstLine="709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Style w:val="sc-dubctv"/>
          <w:rFonts w:ascii="Times New Roman" w:eastAsia="Arial" w:hAnsi="Times New Roman" w:cs="Times New Roman"/>
          <w:b/>
          <w:bCs/>
          <w:spacing w:val="-3"/>
          <w:sz w:val="24"/>
          <w:szCs w:val="24"/>
        </w:rPr>
        <w:t>Подготовка школьников к профессиональному самоопределению</w:t>
      </w:r>
      <w:r>
        <w:rPr>
          <w:rStyle w:val="sc-dubctv"/>
          <w:rFonts w:ascii="Times New Roman" w:eastAsia="Arial" w:hAnsi="Times New Roman" w:cs="Times New Roman"/>
          <w:spacing w:val="-3"/>
          <w:sz w:val="24"/>
          <w:szCs w:val="24"/>
        </w:rPr>
        <w:t>: Ознакомление с современными направлениями техники и технологии способствует осознанному выбору профессии и подготовке к поступлению в профильные колледжи и вузы.</w:t>
      </w:r>
    </w:p>
    <w:p w14:paraId="20F81A82" w14:textId="77777777" w:rsidR="008D521F" w:rsidRDefault="00BA77B3" w:rsidP="005215D4">
      <w:pPr>
        <w:pStyle w:val="HTML0"/>
        <w:numPr>
          <w:ilvl w:val="0"/>
          <w:numId w:val="11"/>
        </w:numPr>
        <w:ind w:left="0" w:firstLine="709"/>
        <w:jc w:val="both"/>
        <w:textAlignment w:val="baseline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Style w:val="sc-dubctv"/>
          <w:rFonts w:ascii="Times New Roman" w:eastAsia="Arial" w:hAnsi="Times New Roman" w:cs="Times New Roman"/>
          <w:b/>
          <w:bCs/>
          <w:spacing w:val="-3"/>
          <w:sz w:val="24"/>
          <w:szCs w:val="24"/>
        </w:rPr>
        <w:t>Интеграция теоретических знаний и практической деятельности</w:t>
      </w:r>
      <w:r>
        <w:rPr>
          <w:rStyle w:val="sc-dubctv"/>
          <w:rFonts w:ascii="Times New Roman" w:eastAsia="Arial" w:hAnsi="Times New Roman" w:cs="Times New Roman"/>
          <w:spacing w:val="-3"/>
          <w:sz w:val="24"/>
          <w:szCs w:val="24"/>
        </w:rPr>
        <w:t>: Теоретический материал сочетается с лабораторными занятиями и проектной деятельностью, что обеспечивает лучшее усвоение материала и развивает умение применять полученные знания на практике.</w:t>
      </w:r>
    </w:p>
    <w:p w14:paraId="691DB408" w14:textId="77777777" w:rsidR="008D521F" w:rsidRDefault="00BA77B3">
      <w:pPr>
        <w:pStyle w:val="sc-bhnkfk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Autospacing="0" w:afterAutospacing="0"/>
        <w:ind w:firstLine="709"/>
        <w:jc w:val="both"/>
        <w:textAlignment w:val="baseline"/>
        <w:rPr>
          <w:rFonts w:eastAsia="Arial"/>
          <w:spacing w:val="-3"/>
        </w:rPr>
      </w:pPr>
      <w:r>
        <w:rPr>
          <w:rStyle w:val="sc-dubctv"/>
          <w:rFonts w:eastAsia="Arial"/>
          <w:spacing w:val="-3"/>
        </w:rPr>
        <w:t>Таким образом, реализация программы создает благоприятные условия для личностного роста и профессионального становления обучающихся, способствуя повышению качества образования и подготовки конкурентоспособных кадров для инновационной экономики страны.</w:t>
      </w:r>
    </w:p>
    <w:p w14:paraId="339089B3" w14:textId="77777777" w:rsidR="008D521F" w:rsidRDefault="00BA77B3">
      <w:pPr>
        <w:tabs>
          <w:tab w:val="left" w:pos="5773"/>
        </w:tabs>
        <w:ind w:firstLine="709"/>
        <w:jc w:val="both"/>
      </w:pPr>
      <w:r>
        <w:rPr>
          <w:b/>
        </w:rPr>
        <w:t>Адресат программы.</w:t>
      </w:r>
    </w:p>
    <w:p w14:paraId="4AFF55FE" w14:textId="77777777" w:rsidR="008D521F" w:rsidRDefault="00BA77B3">
      <w:pPr>
        <w:tabs>
          <w:tab w:val="left" w:pos="5773"/>
        </w:tabs>
        <w:ind w:firstLine="709"/>
        <w:jc w:val="both"/>
      </w:pPr>
      <w:r>
        <w:t>Возраст детей, участвующих в реализации программы 9 -12 лет.</w:t>
      </w:r>
    </w:p>
    <w:p w14:paraId="4092D36E" w14:textId="77777777" w:rsidR="008D521F" w:rsidRDefault="00BA77B3">
      <w:pPr>
        <w:tabs>
          <w:tab w:val="left" w:pos="5773"/>
        </w:tabs>
        <w:ind w:firstLine="709"/>
        <w:jc w:val="both"/>
      </w:pPr>
      <w:r>
        <w:rPr>
          <w:rStyle w:val="c2"/>
          <w:color w:val="000000"/>
        </w:rPr>
        <w:t>Группы формируются из воспитанников в количестве 10 человек. Группа делится на две подгруппы по 5 человек.</w:t>
      </w:r>
    </w:p>
    <w:p w14:paraId="5BC5FADA" w14:textId="77777777" w:rsidR="008D521F" w:rsidRDefault="00BA77B3">
      <w:pPr>
        <w:tabs>
          <w:tab w:val="left" w:pos="5773"/>
        </w:tabs>
        <w:ind w:firstLine="709"/>
        <w:jc w:val="both"/>
      </w:pPr>
      <w:r>
        <w:rPr>
          <w:rStyle w:val="c2"/>
          <w:color w:val="000000"/>
        </w:rPr>
        <w:t xml:space="preserve">В связи с тем, что по составу группы являются разновозрастными, </w:t>
      </w:r>
      <w:r>
        <w:rPr>
          <w:rStyle w:val="c2"/>
        </w:rPr>
        <w:t>немаловажным условием успешной реализации программы является создание системы социально-психолого-педагогических условий расширения и развития сфер самовыражения для детей разных возрастных групп в рамках одного объединения с учетом их возрастных особенностей.</w:t>
      </w:r>
    </w:p>
    <w:p w14:paraId="55355982" w14:textId="77777777" w:rsidR="008D521F" w:rsidRDefault="00BA77B3">
      <w:pPr>
        <w:tabs>
          <w:tab w:val="left" w:pos="5773"/>
        </w:tabs>
        <w:ind w:firstLine="709"/>
        <w:jc w:val="both"/>
      </w:pPr>
      <w:r>
        <w:rPr>
          <w:b/>
        </w:rPr>
        <w:t>Отличительные особенности программы, новизна.</w:t>
      </w:r>
    </w:p>
    <w:p w14:paraId="7AB7A1AC" w14:textId="77777777" w:rsidR="008D521F" w:rsidRDefault="00BA77B3">
      <w:pPr>
        <w:tabs>
          <w:tab w:val="left" w:pos="5773"/>
        </w:tabs>
        <w:ind w:firstLine="709"/>
        <w:jc w:val="both"/>
      </w:pPr>
      <w:r>
        <w:t>Новизна программы заключается в технической направленности обучения, которое базируется на новых информационных технологиях, что способствует развитию информационной культуры и взаимодействию с миром технического творчества. Авторское воплощение замысла в автоматизированные модели и проекты особенно важно для школьников, у которых выражена исследовательская (творческая) деятельность.</w:t>
      </w:r>
    </w:p>
    <w:p w14:paraId="71C22E54" w14:textId="77777777" w:rsidR="008D521F" w:rsidRDefault="00BA77B3">
      <w:pPr>
        <w:tabs>
          <w:tab w:val="left" w:pos="5773"/>
        </w:tabs>
        <w:ind w:firstLine="709"/>
        <w:jc w:val="both"/>
      </w:pPr>
      <w:r>
        <w:t xml:space="preserve">Программа загружается обучающимися из компьютера в контроллер готовой (собранной во время урока) модели робота, и проводятся испытания на специально приготовленных полях. При необходимости производится модификация программы и конструкции. На этом этапе возможно разделение ролей на конструктора и программиста. По выполнении задания, дети делают выводы о наиболее эффективных механизмах и программных ходах, приводящих к решению проблемы. Удавшиеся модели снимаются на </w:t>
      </w:r>
      <w:r>
        <w:lastRenderedPageBreak/>
        <w:t>фото и видео. На заключительной стадии полностью разбираются модели роботов и укомплектовываются конструкторы, которые принимает ассистент.</w:t>
      </w:r>
    </w:p>
    <w:p w14:paraId="41784D9E" w14:textId="77777777" w:rsidR="008D521F" w:rsidRDefault="00BA77B3">
      <w:pPr>
        <w:tabs>
          <w:tab w:val="left" w:pos="5773"/>
        </w:tabs>
        <w:ind w:firstLine="709"/>
        <w:jc w:val="both"/>
      </w:pPr>
      <w:r>
        <w:t>Техническое детское творчество является одним из важных способов формирования профессиональной ориентации детей, способствует развитию устойчивого интереса к технике и науке, а также стимулирует рационализаторские и изобретательские способности.</w:t>
      </w:r>
    </w:p>
    <w:p w14:paraId="3F467F0A" w14:textId="77777777" w:rsidR="008D521F" w:rsidRDefault="00BA77B3">
      <w:pPr>
        <w:tabs>
          <w:tab w:val="left" w:pos="5773"/>
        </w:tabs>
        <w:ind w:firstLine="709"/>
        <w:jc w:val="both"/>
      </w:pPr>
      <w:r>
        <w:rPr>
          <w:b/>
        </w:rPr>
        <w:t>Особенности реализации программы.</w:t>
      </w:r>
    </w:p>
    <w:p w14:paraId="0E8477E8" w14:textId="77777777" w:rsidR="008D521F" w:rsidRDefault="00BA77B3">
      <w:pPr>
        <w:tabs>
          <w:tab w:val="left" w:pos="5773"/>
        </w:tabs>
        <w:ind w:firstLine="709"/>
        <w:jc w:val="both"/>
      </w:pPr>
      <w:r>
        <w:t>Отличительной особенностью данной программы является включение в образовательный процесс многих предметных областей. При построении модели робота вырабатывается умение решать проблемы из разных областей знаний: теория механики, математика, психология. На занятиях у обучающихся вырабатываются такие практические навыки: умение пользоваться разнообразными инструментами и приборами, умение работать с технической литературой, составлять техническую документацию на изделие.</w:t>
      </w:r>
    </w:p>
    <w:p w14:paraId="0AF8A785" w14:textId="77777777" w:rsidR="008D521F" w:rsidRDefault="00BA77B3">
      <w:pPr>
        <w:tabs>
          <w:tab w:val="left" w:pos="5773"/>
        </w:tabs>
        <w:ind w:firstLine="709"/>
        <w:jc w:val="both"/>
      </w:pPr>
      <w:r>
        <w:t>В процессе освоения программы, обучающиеся создают действующие экспонаты с искусственным интеллектом. В программе представлена новая методика технического творчества, совмещающая новые образовательные технологии с развитием научно-технических идей и позволяющая организовать высокомотивируемую учебную деятельность в самом современном направлении развития радиоэлектроники – конструирование роботов. Вид программы – модифицированная, общеразвивающая. Программа «Робототехника» является разноуровневой. Это предполагает реализацию параллельных процессов освоения содержания программы на его разных уровнях углублённости, доступности и степени сложности, исходя из диагностики и стартовых возможностей каждого из участников рассматриваемой программы.</w:t>
      </w:r>
    </w:p>
    <w:p w14:paraId="003F618D" w14:textId="77777777" w:rsidR="008D521F" w:rsidRDefault="00BA77B3">
      <w:pPr>
        <w:pStyle w:val="c24c7"/>
        <w:shd w:val="clear" w:color="auto" w:fill="FFFFFF"/>
        <w:tabs>
          <w:tab w:val="left" w:pos="851"/>
        </w:tabs>
        <w:spacing w:before="0" w:after="0"/>
        <w:ind w:firstLine="709"/>
        <w:jc w:val="both"/>
      </w:pPr>
      <w:r>
        <w:rPr>
          <w:b/>
        </w:rPr>
        <w:t>Объем и срок освоения программы.</w:t>
      </w:r>
    </w:p>
    <w:p w14:paraId="1A8E1599" w14:textId="77777777" w:rsidR="008D521F" w:rsidRDefault="00BA77B3">
      <w:pPr>
        <w:pStyle w:val="c24c7"/>
        <w:shd w:val="clear" w:color="auto" w:fill="FFFFFF"/>
        <w:tabs>
          <w:tab w:val="left" w:pos="851"/>
        </w:tabs>
        <w:spacing w:before="0" w:after="0"/>
        <w:ind w:firstLine="709"/>
        <w:jc w:val="both"/>
      </w:pPr>
      <w:r>
        <w:rPr>
          <w:rStyle w:val="c2"/>
          <w:color w:val="000000"/>
        </w:rPr>
        <w:t>Дополнительная общеобразовательная общеразвивающая программа технической направленности «Робототехника» рассчитана на 3 года обучения.</w:t>
      </w:r>
    </w:p>
    <w:p w14:paraId="57DF4AF9" w14:textId="77777777" w:rsidR="008D521F" w:rsidRDefault="00BA77B3">
      <w:pPr>
        <w:pStyle w:val="c24c7"/>
        <w:shd w:val="clear" w:color="auto" w:fill="FFFFFF"/>
        <w:tabs>
          <w:tab w:val="left" w:pos="851"/>
        </w:tabs>
        <w:spacing w:before="0" w:after="0"/>
        <w:ind w:firstLine="709"/>
        <w:jc w:val="both"/>
        <w:rPr>
          <w:rStyle w:val="c2"/>
        </w:rPr>
      </w:pPr>
      <w:r>
        <w:rPr>
          <w:rStyle w:val="c2"/>
          <w:color w:val="000000"/>
        </w:rPr>
        <w:t>Общее количество учебных часов в 1-й, 2-й, 3-й год обучения – 144 часа каждый год  (2 раза в неделю по 2 учебных часа). Продолжительность занятия – 45 минут.</w:t>
      </w:r>
    </w:p>
    <w:p w14:paraId="2C4C2A1A" w14:textId="77777777" w:rsidR="008D521F" w:rsidRDefault="00BA77B3">
      <w:pPr>
        <w:pStyle w:val="c24c7"/>
        <w:shd w:val="clear" w:color="auto" w:fill="FFFFFF"/>
        <w:tabs>
          <w:tab w:val="left" w:pos="851"/>
        </w:tabs>
        <w:spacing w:before="0" w:after="0"/>
        <w:ind w:firstLine="709"/>
        <w:jc w:val="both"/>
      </w:pPr>
      <w:r>
        <w:rPr>
          <w:b/>
        </w:rPr>
        <w:t xml:space="preserve">Перечень форм обучения: </w:t>
      </w:r>
    </w:p>
    <w:p w14:paraId="00F7E5DD" w14:textId="77777777" w:rsidR="008D521F" w:rsidRDefault="00BA77B3">
      <w:pPr>
        <w:pStyle w:val="c44c57"/>
        <w:numPr>
          <w:ilvl w:val="0"/>
          <w:numId w:val="4"/>
        </w:numPr>
        <w:shd w:val="clear" w:color="auto" w:fill="FFFFFF"/>
        <w:tabs>
          <w:tab w:val="left" w:pos="851"/>
        </w:tabs>
        <w:spacing w:before="0" w:after="0"/>
        <w:ind w:left="0" w:firstLine="709"/>
        <w:jc w:val="both"/>
      </w:pPr>
      <w:r>
        <w:rPr>
          <w:rStyle w:val="c2"/>
          <w:color w:val="000000"/>
        </w:rPr>
        <w:t>фронтальная – одновременная работа со всеми учащимися;</w:t>
      </w:r>
    </w:p>
    <w:p w14:paraId="413A0E86" w14:textId="77777777" w:rsidR="008D521F" w:rsidRDefault="00BA77B3">
      <w:pPr>
        <w:pStyle w:val="c44c84"/>
        <w:numPr>
          <w:ilvl w:val="0"/>
          <w:numId w:val="4"/>
        </w:numPr>
        <w:shd w:val="clear" w:color="auto" w:fill="FFFFFF"/>
        <w:tabs>
          <w:tab w:val="left" w:pos="851"/>
        </w:tabs>
        <w:spacing w:before="0" w:after="0"/>
        <w:ind w:left="0" w:firstLine="709"/>
        <w:jc w:val="both"/>
      </w:pPr>
      <w:r>
        <w:rPr>
          <w:rStyle w:val="c2"/>
          <w:color w:val="000000"/>
        </w:rPr>
        <w:t>индивидуальная – индивидуальное выполнение заданий, решение проблем, подготовка и защита творческих проектов;</w:t>
      </w:r>
    </w:p>
    <w:p w14:paraId="6B4C1035" w14:textId="77777777" w:rsidR="008D521F" w:rsidRDefault="00BA77B3">
      <w:pPr>
        <w:pStyle w:val="c44c57"/>
        <w:numPr>
          <w:ilvl w:val="0"/>
          <w:numId w:val="4"/>
        </w:numPr>
        <w:shd w:val="clear" w:color="auto" w:fill="FFFFFF"/>
        <w:tabs>
          <w:tab w:val="left" w:pos="851"/>
        </w:tabs>
        <w:spacing w:before="0" w:after="0"/>
        <w:ind w:left="0" w:firstLine="709"/>
        <w:jc w:val="both"/>
      </w:pPr>
      <w:r>
        <w:rPr>
          <w:rStyle w:val="c2"/>
          <w:color w:val="000000"/>
        </w:rPr>
        <w:t>индивидуально-фронтальная – чередование индивидуальных и фронтальных форм работы;</w:t>
      </w:r>
    </w:p>
    <w:p w14:paraId="6016AB47" w14:textId="77777777" w:rsidR="008D521F" w:rsidRDefault="00BA77B3">
      <w:pPr>
        <w:pStyle w:val="c44c84"/>
        <w:numPr>
          <w:ilvl w:val="0"/>
          <w:numId w:val="4"/>
        </w:numPr>
        <w:shd w:val="clear" w:color="auto" w:fill="FFFFFF"/>
        <w:tabs>
          <w:tab w:val="left" w:pos="851"/>
        </w:tabs>
        <w:spacing w:before="0" w:after="0"/>
        <w:ind w:left="0" w:firstLine="709"/>
        <w:jc w:val="both"/>
      </w:pPr>
      <w:r>
        <w:rPr>
          <w:rStyle w:val="c2"/>
          <w:color w:val="000000"/>
        </w:rPr>
        <w:t>групповая – организация работы в группах;</w:t>
      </w:r>
    </w:p>
    <w:p w14:paraId="60B59D88" w14:textId="77777777" w:rsidR="008D521F" w:rsidRDefault="00BA77B3">
      <w:pPr>
        <w:numPr>
          <w:ilvl w:val="0"/>
          <w:numId w:val="4"/>
        </w:numPr>
        <w:tabs>
          <w:tab w:val="left" w:pos="851"/>
          <w:tab w:val="left" w:pos="5773"/>
        </w:tabs>
        <w:ind w:left="0" w:firstLine="709"/>
        <w:jc w:val="both"/>
        <w:rPr>
          <w:rStyle w:val="c2"/>
        </w:rPr>
      </w:pPr>
      <w:r>
        <w:rPr>
          <w:rStyle w:val="c2"/>
          <w:color w:val="000000"/>
        </w:rPr>
        <w:t>групповые с элементами наставничества.</w:t>
      </w:r>
    </w:p>
    <w:p w14:paraId="326942F9" w14:textId="77777777" w:rsidR="008D521F" w:rsidRDefault="00BA77B3">
      <w:pPr>
        <w:tabs>
          <w:tab w:val="left" w:pos="851"/>
          <w:tab w:val="left" w:pos="5773"/>
        </w:tabs>
        <w:ind w:firstLine="709"/>
        <w:jc w:val="both"/>
      </w:pPr>
      <w:r>
        <w:rPr>
          <w:b/>
        </w:rPr>
        <w:t>Перечень видов занятий:</w:t>
      </w:r>
      <w:r>
        <w:t xml:space="preserve"> б</w:t>
      </w:r>
      <w:r>
        <w:rPr>
          <w:rStyle w:val="c2c7"/>
          <w:color w:val="000000"/>
          <w:shd w:val="clear" w:color="auto" w:fill="FFFFFF"/>
        </w:rPr>
        <w:t>еседа, практическое занятие, мастер – класс, выполнение самостоятельной работы, подготовка к выставке, подготовка творческого проекта.</w:t>
      </w:r>
    </w:p>
    <w:p w14:paraId="0B3B18C3" w14:textId="77777777" w:rsidR="008D521F" w:rsidRDefault="00BA77B3">
      <w:pPr>
        <w:tabs>
          <w:tab w:val="left" w:pos="851"/>
          <w:tab w:val="left" w:pos="5773"/>
        </w:tabs>
        <w:ind w:firstLine="709"/>
        <w:jc w:val="both"/>
      </w:pPr>
      <w:r>
        <w:rPr>
          <w:b/>
        </w:rPr>
        <w:t>Перечень форм подведения итогов:</w:t>
      </w:r>
      <w:r>
        <w:t xml:space="preserve"> наблюдение; тестирование; устный опрос: участие в выставке, конкурсе; защита творческого проекта.</w:t>
      </w:r>
    </w:p>
    <w:p w14:paraId="75319D32" w14:textId="77777777" w:rsidR="008D521F" w:rsidRDefault="008D521F">
      <w:pPr>
        <w:tabs>
          <w:tab w:val="left" w:pos="5773"/>
        </w:tabs>
        <w:jc w:val="both"/>
      </w:pPr>
    </w:p>
    <w:p w14:paraId="0B687563" w14:textId="77777777" w:rsidR="008D521F" w:rsidRDefault="00BA77B3">
      <w:pPr>
        <w:numPr>
          <w:ilvl w:val="1"/>
          <w:numId w:val="3"/>
        </w:numPr>
        <w:tabs>
          <w:tab w:val="left" w:pos="284"/>
        </w:tabs>
        <w:spacing w:line="276" w:lineRule="auto"/>
        <w:ind w:left="851" w:firstLine="142"/>
        <w:jc w:val="center"/>
      </w:pPr>
      <w:r>
        <w:rPr>
          <w:b/>
        </w:rPr>
        <w:t>Цель и задачи программы</w:t>
      </w:r>
    </w:p>
    <w:p w14:paraId="416C11EF" w14:textId="77777777" w:rsidR="008D521F" w:rsidRDefault="00BA77B3">
      <w:pPr>
        <w:tabs>
          <w:tab w:val="left" w:pos="0"/>
          <w:tab w:val="left" w:pos="5773"/>
        </w:tabs>
        <w:spacing w:line="276" w:lineRule="auto"/>
        <w:ind w:firstLine="567"/>
        <w:jc w:val="both"/>
      </w:pPr>
      <w:r>
        <w:rPr>
          <w:b/>
        </w:rPr>
        <w:t>Цель программы:</w:t>
      </w:r>
    </w:p>
    <w:p w14:paraId="69F8D5CA" w14:textId="77777777" w:rsidR="008D521F" w:rsidRDefault="00BA77B3">
      <w:pPr>
        <w:tabs>
          <w:tab w:val="left" w:pos="0"/>
          <w:tab w:val="left" w:pos="5773"/>
        </w:tabs>
        <w:spacing w:line="276" w:lineRule="auto"/>
        <w:ind w:firstLine="567"/>
        <w:jc w:val="both"/>
        <w:rPr>
          <w:rStyle w:val="c11"/>
        </w:rPr>
      </w:pPr>
      <w:r>
        <w:rPr>
          <w:rStyle w:val="c11"/>
          <w:bCs/>
          <w:color w:val="000000"/>
          <w:shd w:val="clear" w:color="auto" w:fill="FFFFFF"/>
        </w:rPr>
        <w:t>Формирование творческих и научно-технических компетенций обучающихся в неразрывном единстве с воспитанием коммуникативных качеств и целенаправленности личности через систему практико-ориентированных групповых занятий и самостоятельной деятельности обучающихся по созданию робототехнических устройств, решающих поставленные задачи.</w:t>
      </w:r>
    </w:p>
    <w:p w14:paraId="0A2E89AB" w14:textId="77777777" w:rsidR="008D521F" w:rsidRDefault="00BA77B3">
      <w:pPr>
        <w:tabs>
          <w:tab w:val="left" w:pos="0"/>
          <w:tab w:val="left" w:pos="5773"/>
        </w:tabs>
        <w:spacing w:line="276" w:lineRule="auto"/>
        <w:ind w:firstLine="567"/>
        <w:jc w:val="both"/>
      </w:pPr>
      <w:r>
        <w:rPr>
          <w:b/>
        </w:rPr>
        <w:t>Задачи:</w:t>
      </w:r>
    </w:p>
    <w:p w14:paraId="36640C16" w14:textId="77777777" w:rsidR="008D521F" w:rsidRDefault="00BA77B3">
      <w:pPr>
        <w:tabs>
          <w:tab w:val="left" w:pos="0"/>
          <w:tab w:val="left" w:pos="5773"/>
        </w:tabs>
        <w:spacing w:line="276" w:lineRule="auto"/>
        <w:ind w:firstLine="567"/>
        <w:jc w:val="both"/>
      </w:pPr>
      <w:r>
        <w:rPr>
          <w:b/>
          <w:i/>
        </w:rPr>
        <w:t>Обучающие:</w:t>
      </w:r>
    </w:p>
    <w:p w14:paraId="37306CDA" w14:textId="77777777" w:rsidR="008D521F" w:rsidRDefault="00BA77B3">
      <w:pPr>
        <w:pStyle w:val="17"/>
        <w:widowControl w:val="0"/>
        <w:numPr>
          <w:ilvl w:val="0"/>
          <w:numId w:val="6"/>
        </w:numPr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Использовать современные разработки по робототехнике в области образования, </w:t>
      </w:r>
      <w:r>
        <w:rPr>
          <w:sz w:val="24"/>
          <w:szCs w:val="24"/>
        </w:rPr>
        <w:lastRenderedPageBreak/>
        <w:t>организовать на их основе активную соревновательную деятельность обучающихся.</w:t>
      </w:r>
    </w:p>
    <w:p w14:paraId="57CCBE43" w14:textId="77777777" w:rsidR="008D521F" w:rsidRDefault="00BA77B3">
      <w:pPr>
        <w:pStyle w:val="17"/>
        <w:widowControl w:val="0"/>
        <w:numPr>
          <w:ilvl w:val="0"/>
          <w:numId w:val="6"/>
        </w:numPr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Познакомить обучающихся с комплексом базовых технологий, применяемых при создании роботов.</w:t>
      </w:r>
    </w:p>
    <w:p w14:paraId="64ABECB9" w14:textId="77777777" w:rsidR="008D521F" w:rsidRDefault="00BA77B3">
      <w:pPr>
        <w:pStyle w:val="17"/>
        <w:widowControl w:val="0"/>
        <w:numPr>
          <w:ilvl w:val="0"/>
          <w:numId w:val="6"/>
        </w:numPr>
        <w:tabs>
          <w:tab w:val="left" w:pos="360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Реализовать через занятия по программе межпредметные связи с физикой, информатикой и математикой.</w:t>
      </w:r>
    </w:p>
    <w:p w14:paraId="32A573FD" w14:textId="77777777" w:rsidR="008D521F" w:rsidRDefault="00BA77B3">
      <w:pPr>
        <w:pStyle w:val="17"/>
        <w:widowControl w:val="0"/>
        <w:numPr>
          <w:ilvl w:val="0"/>
          <w:numId w:val="6"/>
        </w:numPr>
        <w:tabs>
          <w:tab w:val="left" w:pos="360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Помочь решить обучающимся ряд кибернетических задач, результатом каждой из которых будет работающий механизм или робот с автономным управлением.</w:t>
      </w:r>
    </w:p>
    <w:p w14:paraId="105F7147" w14:textId="77777777" w:rsidR="008D521F" w:rsidRDefault="00BA77B3">
      <w:pPr>
        <w:pStyle w:val="17"/>
        <w:keepNext/>
        <w:widowControl w:val="0"/>
        <w:spacing w:line="276" w:lineRule="auto"/>
        <w:ind w:left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Развивающие:</w:t>
      </w:r>
    </w:p>
    <w:p w14:paraId="38896565" w14:textId="77777777" w:rsidR="008D521F" w:rsidRDefault="00BA77B3">
      <w:pPr>
        <w:pStyle w:val="17"/>
        <w:widowControl w:val="0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Развивать у обучающихся инженерное мышление, навыки конструирования, программирования и эффективного использования кибернетических систем.</w:t>
      </w:r>
    </w:p>
    <w:p w14:paraId="0A039ACD" w14:textId="77777777" w:rsidR="008D521F" w:rsidRDefault="00BA77B3">
      <w:pPr>
        <w:pStyle w:val="17"/>
        <w:widowControl w:val="0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Развивать мелкую моторику, внимательность, аккуратность и изобретательность.</w:t>
      </w:r>
    </w:p>
    <w:p w14:paraId="47566C69" w14:textId="77777777" w:rsidR="008D521F" w:rsidRDefault="00BA77B3">
      <w:pPr>
        <w:pStyle w:val="17"/>
        <w:widowControl w:val="0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Развивать креативное мышление и пространственное воображение обучающихся.</w:t>
      </w:r>
    </w:p>
    <w:p w14:paraId="5989CBFD" w14:textId="77777777" w:rsidR="008D521F" w:rsidRDefault="00BA77B3">
      <w:pPr>
        <w:pStyle w:val="17"/>
        <w:widowControl w:val="0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Организовать и участвовать в играх, конкурсах и состязаниях роботов в качестве закрепления изучаемого материала и в целях мотивации обучения.</w:t>
      </w:r>
    </w:p>
    <w:p w14:paraId="16638C91" w14:textId="77777777" w:rsidR="008D521F" w:rsidRDefault="00BA77B3">
      <w:pPr>
        <w:pStyle w:val="17"/>
        <w:keepNext/>
        <w:widowControl w:val="0"/>
        <w:spacing w:line="276" w:lineRule="auto"/>
        <w:ind w:left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Воспитательные:</w:t>
      </w:r>
    </w:p>
    <w:p w14:paraId="0414607C" w14:textId="77777777" w:rsidR="008D521F" w:rsidRDefault="00BA77B3">
      <w:pPr>
        <w:pStyle w:val="17"/>
        <w:widowControl w:val="0"/>
        <w:numPr>
          <w:ilvl w:val="0"/>
          <w:numId w:val="2"/>
        </w:numPr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Повышать мотивацию обучающихся к изобретательству и созданию собственных роботизированных систем.</w:t>
      </w:r>
    </w:p>
    <w:p w14:paraId="1CC6254E" w14:textId="77777777" w:rsidR="008D521F" w:rsidRDefault="00BA77B3">
      <w:pPr>
        <w:pStyle w:val="17"/>
        <w:widowControl w:val="0"/>
        <w:numPr>
          <w:ilvl w:val="0"/>
          <w:numId w:val="2"/>
        </w:numPr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Формировать у обучающихся стремление к получению качественного законченного результата.</w:t>
      </w:r>
    </w:p>
    <w:p w14:paraId="7891D3E9" w14:textId="77777777" w:rsidR="008D521F" w:rsidRDefault="00BA77B3">
      <w:pPr>
        <w:pStyle w:val="17"/>
        <w:widowControl w:val="0"/>
        <w:numPr>
          <w:ilvl w:val="0"/>
          <w:numId w:val="2"/>
        </w:numPr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Формировать навыки проектного мышления, работы в команде.</w:t>
      </w:r>
    </w:p>
    <w:p w14:paraId="0D7B82CA" w14:textId="77777777" w:rsidR="008D521F" w:rsidRDefault="008D521F">
      <w:pPr>
        <w:pStyle w:val="17"/>
        <w:widowControl w:val="0"/>
        <w:spacing w:line="276" w:lineRule="auto"/>
        <w:ind w:left="567"/>
        <w:jc w:val="both"/>
        <w:rPr>
          <w:sz w:val="24"/>
          <w:szCs w:val="24"/>
        </w:rPr>
      </w:pPr>
    </w:p>
    <w:p w14:paraId="56553DA6" w14:textId="77777777" w:rsidR="008D521F" w:rsidRDefault="00BA77B3">
      <w:pPr>
        <w:numPr>
          <w:ilvl w:val="1"/>
          <w:numId w:val="3"/>
        </w:numPr>
        <w:tabs>
          <w:tab w:val="left" w:pos="5773"/>
        </w:tabs>
        <w:spacing w:line="276" w:lineRule="auto"/>
        <w:jc w:val="center"/>
      </w:pPr>
      <w:r>
        <w:rPr>
          <w:b/>
        </w:rPr>
        <w:t>Планируемые результаты освоения программы</w:t>
      </w:r>
    </w:p>
    <w:p w14:paraId="1F2AE0F9" w14:textId="77777777" w:rsidR="008D521F" w:rsidRDefault="00BA77B3">
      <w:pPr>
        <w:spacing w:line="276" w:lineRule="auto"/>
      </w:pPr>
      <w:r>
        <w:rPr>
          <w:b/>
          <w:i/>
        </w:rPr>
        <w:t>Предметные:</w:t>
      </w:r>
    </w:p>
    <w:p w14:paraId="4B0577DD" w14:textId="77777777" w:rsidR="008D521F" w:rsidRDefault="00BA77B3">
      <w:pPr>
        <w:numPr>
          <w:ilvl w:val="0"/>
          <w:numId w:val="5"/>
        </w:numPr>
        <w:spacing w:line="276" w:lineRule="auto"/>
        <w:ind w:left="284" w:hanging="284"/>
        <w:jc w:val="both"/>
      </w:pPr>
      <w:r>
        <w:t>выработаны умения использовать регуляторы для управления роботом;</w:t>
      </w:r>
    </w:p>
    <w:p w14:paraId="2BD43719" w14:textId="77777777" w:rsidR="008D521F" w:rsidRDefault="00BA77B3">
      <w:pPr>
        <w:numPr>
          <w:ilvl w:val="0"/>
          <w:numId w:val="5"/>
        </w:numPr>
        <w:spacing w:line="276" w:lineRule="auto"/>
        <w:ind w:left="284" w:hanging="284"/>
        <w:jc w:val="both"/>
      </w:pPr>
      <w:r>
        <w:t>умение конструировать сложные модели роботов с использованием дополнительных механизмов;</w:t>
      </w:r>
    </w:p>
    <w:p w14:paraId="07527D72" w14:textId="77777777" w:rsidR="008D521F" w:rsidRDefault="00BA77B3">
      <w:pPr>
        <w:numPr>
          <w:ilvl w:val="0"/>
          <w:numId w:val="5"/>
        </w:numPr>
        <w:spacing w:line="276" w:lineRule="auto"/>
        <w:ind w:left="284" w:hanging="284"/>
        <w:jc w:val="both"/>
      </w:pPr>
      <w:r>
        <w:t>выработано умение решать задачи с использованием двух регуляторов или дополнительного задания для робота;</w:t>
      </w:r>
    </w:p>
    <w:p w14:paraId="02A33D35" w14:textId="77777777" w:rsidR="008D521F" w:rsidRDefault="00BA77B3">
      <w:pPr>
        <w:numPr>
          <w:ilvl w:val="0"/>
          <w:numId w:val="5"/>
        </w:numPr>
        <w:spacing w:line="276" w:lineRule="auto"/>
        <w:ind w:left="284" w:hanging="284"/>
      </w:pPr>
      <w:r>
        <w:t>расширены возможности графического программирования;</w:t>
      </w:r>
    </w:p>
    <w:p w14:paraId="4B6FD5F9" w14:textId="77777777" w:rsidR="008D521F" w:rsidRDefault="00BA77B3">
      <w:pPr>
        <w:numPr>
          <w:ilvl w:val="0"/>
          <w:numId w:val="5"/>
        </w:numPr>
        <w:spacing w:line="276" w:lineRule="auto"/>
        <w:ind w:left="284" w:hanging="284"/>
      </w:pPr>
      <w:r>
        <w:t>выработаны навыки программирования исполнителей  текстовой среде.</w:t>
      </w:r>
    </w:p>
    <w:p w14:paraId="1C708262" w14:textId="77777777" w:rsidR="008D521F" w:rsidRDefault="00BA77B3">
      <w:pPr>
        <w:spacing w:line="276" w:lineRule="auto"/>
      </w:pPr>
      <w:r>
        <w:rPr>
          <w:b/>
          <w:i/>
        </w:rPr>
        <w:t>Личностные:</w:t>
      </w:r>
    </w:p>
    <w:p w14:paraId="2346BAAD" w14:textId="77777777" w:rsidR="008D521F" w:rsidRDefault="00BA77B3">
      <w:pPr>
        <w:pStyle w:val="c44c50"/>
        <w:numPr>
          <w:ilvl w:val="0"/>
          <w:numId w:val="5"/>
        </w:numPr>
        <w:shd w:val="clear" w:color="auto" w:fill="FFFFFF"/>
        <w:spacing w:before="0" w:after="0" w:line="276" w:lineRule="auto"/>
        <w:ind w:left="284" w:hanging="284"/>
        <w:jc w:val="both"/>
      </w:pPr>
      <w:r>
        <w:rPr>
          <w:rStyle w:val="c2"/>
          <w:color w:val="000000"/>
        </w:rPr>
        <w:t>развито умение вступать в диалог и вести его;</w:t>
      </w:r>
    </w:p>
    <w:p w14:paraId="6B7446DA" w14:textId="77777777" w:rsidR="008D521F" w:rsidRDefault="00BA77B3">
      <w:pPr>
        <w:pStyle w:val="c44c50"/>
        <w:numPr>
          <w:ilvl w:val="0"/>
          <w:numId w:val="5"/>
        </w:numPr>
        <w:shd w:val="clear" w:color="auto" w:fill="FFFFFF"/>
        <w:spacing w:before="0" w:after="0" w:line="276" w:lineRule="auto"/>
        <w:ind w:left="284" w:hanging="284"/>
        <w:jc w:val="both"/>
      </w:pPr>
      <w:r>
        <w:rPr>
          <w:rStyle w:val="c2"/>
          <w:color w:val="000000"/>
        </w:rPr>
        <w:t xml:space="preserve">развито стремление </w:t>
      </w:r>
      <w:r>
        <w:rPr>
          <w:color w:val="000000"/>
        </w:rPr>
        <w:t>к самостоятельной работе, усовершенствованию известных моделей и алгоритмов, созданию творческих проектов;</w:t>
      </w:r>
    </w:p>
    <w:p w14:paraId="66CF0863" w14:textId="77777777" w:rsidR="008D521F" w:rsidRDefault="00BA77B3">
      <w:pPr>
        <w:pStyle w:val="c44c50"/>
        <w:numPr>
          <w:ilvl w:val="0"/>
          <w:numId w:val="5"/>
        </w:numPr>
        <w:shd w:val="clear" w:color="auto" w:fill="FFFFFF"/>
        <w:spacing w:before="0" w:after="0" w:line="276" w:lineRule="auto"/>
        <w:ind w:left="284" w:hanging="284"/>
        <w:jc w:val="both"/>
      </w:pPr>
      <w:r>
        <w:rPr>
          <w:color w:val="000000"/>
        </w:rPr>
        <w:t>развито стремление к самостоятельной подготовке к состязаниям, к получению высокого результата.</w:t>
      </w:r>
    </w:p>
    <w:p w14:paraId="2F81AD16" w14:textId="77777777" w:rsidR="008D521F" w:rsidRDefault="00BA77B3">
      <w:pPr>
        <w:pStyle w:val="c24"/>
        <w:shd w:val="clear" w:color="auto" w:fill="FFFFFF"/>
        <w:spacing w:before="0" w:after="0" w:line="276" w:lineRule="auto"/>
        <w:jc w:val="both"/>
        <w:rPr>
          <w:rStyle w:val="c14"/>
        </w:rPr>
      </w:pPr>
      <w:r>
        <w:rPr>
          <w:b/>
          <w:i/>
        </w:rPr>
        <w:t>Метапредметные:</w:t>
      </w:r>
    </w:p>
    <w:p w14:paraId="1CD9E6C8" w14:textId="77777777" w:rsidR="008D521F" w:rsidRDefault="00BA77B3">
      <w:pPr>
        <w:pStyle w:val="c22"/>
        <w:numPr>
          <w:ilvl w:val="0"/>
          <w:numId w:val="5"/>
        </w:numPr>
        <w:shd w:val="clear" w:color="auto" w:fill="FFFFFF"/>
        <w:spacing w:before="0" w:after="0" w:line="276" w:lineRule="auto"/>
        <w:ind w:left="284" w:hanging="284"/>
        <w:jc w:val="both"/>
      </w:pPr>
      <w:r>
        <w:rPr>
          <w:rStyle w:val="c11"/>
          <w:color w:val="000000"/>
        </w:rPr>
        <w:t>развита мелкая моторика, внимательность, аккуратность и особенности мышления конструктора-изобретателям;</w:t>
      </w:r>
    </w:p>
    <w:p w14:paraId="6E774C90" w14:textId="77777777" w:rsidR="008D521F" w:rsidRDefault="00BA77B3">
      <w:pPr>
        <w:pStyle w:val="c22"/>
        <w:numPr>
          <w:ilvl w:val="0"/>
          <w:numId w:val="5"/>
        </w:numPr>
        <w:shd w:val="clear" w:color="auto" w:fill="FFFFFF"/>
        <w:spacing w:before="0" w:after="0" w:line="276" w:lineRule="auto"/>
        <w:ind w:left="284" w:hanging="284"/>
        <w:jc w:val="both"/>
      </w:pPr>
      <w:r>
        <w:rPr>
          <w:rStyle w:val="c11"/>
          <w:color w:val="000000"/>
        </w:rPr>
        <w:t xml:space="preserve">развито умение </w:t>
      </w:r>
      <w:r>
        <w:rPr>
          <w:color w:val="000000"/>
        </w:rPr>
        <w:t>выстраивать сложные параллельные процессы и управлять ими;</w:t>
      </w:r>
    </w:p>
    <w:p w14:paraId="71C11C35" w14:textId="77777777" w:rsidR="008D521F" w:rsidRDefault="008D521F">
      <w:pPr>
        <w:pStyle w:val="c22"/>
        <w:shd w:val="clear" w:color="auto" w:fill="FFFFFF"/>
        <w:spacing w:before="0" w:after="0" w:line="276" w:lineRule="auto"/>
        <w:jc w:val="both"/>
      </w:pPr>
    </w:p>
    <w:p w14:paraId="18640CAD" w14:textId="77777777" w:rsidR="008D521F" w:rsidRDefault="008D521F">
      <w:pPr>
        <w:pStyle w:val="c22"/>
        <w:shd w:val="clear" w:color="auto" w:fill="FFFFFF"/>
        <w:spacing w:before="0" w:after="0" w:line="276" w:lineRule="auto"/>
        <w:jc w:val="both"/>
      </w:pPr>
    </w:p>
    <w:p w14:paraId="51470038" w14:textId="77777777" w:rsidR="008D521F" w:rsidRDefault="008D521F">
      <w:pPr>
        <w:pStyle w:val="c22"/>
        <w:shd w:val="clear" w:color="auto" w:fill="FFFFFF"/>
        <w:spacing w:before="0" w:after="0" w:line="276" w:lineRule="auto"/>
        <w:jc w:val="both"/>
      </w:pPr>
    </w:p>
    <w:p w14:paraId="2BE0471A" w14:textId="77777777" w:rsidR="008D521F" w:rsidRDefault="00BA77B3">
      <w:pPr>
        <w:tabs>
          <w:tab w:val="left" w:pos="5773"/>
        </w:tabs>
        <w:spacing w:line="276" w:lineRule="auto"/>
        <w:jc w:val="center"/>
      </w:pPr>
      <w:r>
        <w:rPr>
          <w:b/>
        </w:rPr>
        <w:t>1.4.Содержание программы</w:t>
      </w:r>
    </w:p>
    <w:p w14:paraId="5614735B" w14:textId="77777777" w:rsidR="008D521F" w:rsidRDefault="008D521F">
      <w:pPr>
        <w:tabs>
          <w:tab w:val="left" w:pos="5773"/>
        </w:tabs>
        <w:spacing w:line="276" w:lineRule="auto"/>
        <w:jc w:val="center"/>
        <w:rPr>
          <w:b/>
          <w:bCs/>
        </w:rPr>
      </w:pPr>
    </w:p>
    <w:p w14:paraId="699A4BC3" w14:textId="77777777" w:rsidR="008D521F" w:rsidRDefault="00BA77B3">
      <w:pPr>
        <w:tabs>
          <w:tab w:val="left" w:pos="5773"/>
        </w:tabs>
        <w:jc w:val="center"/>
      </w:pPr>
      <w:r>
        <w:rPr>
          <w:b/>
        </w:rPr>
        <w:lastRenderedPageBreak/>
        <w:t>Учебно-тематический план 1 года обучения.</w:t>
      </w:r>
    </w:p>
    <w:tbl>
      <w:tblPr>
        <w:tblpPr w:leftFromText="180" w:rightFromText="180" w:vertAnchor="text" w:horzAnchor="margin" w:tblpXSpec="center" w:tblpY="188"/>
        <w:tblW w:w="978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0"/>
        <w:gridCol w:w="4394"/>
        <w:gridCol w:w="993"/>
        <w:gridCol w:w="993"/>
        <w:gridCol w:w="1273"/>
        <w:gridCol w:w="1559"/>
      </w:tblGrid>
      <w:tr w:rsidR="008D521F" w14:paraId="30F9A633" w14:textId="77777777">
        <w:trPr>
          <w:trHeight w:val="280"/>
          <w:jc w:val="center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5972A5" w14:textId="77777777" w:rsidR="008D521F" w:rsidRDefault="00BA77B3">
            <w:pPr>
              <w:widowControl w:val="0"/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п\п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9018FC" w14:textId="77777777" w:rsidR="008D521F" w:rsidRDefault="00BA77B3">
            <w:pPr>
              <w:widowControl w:val="0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Темы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B2463" w14:textId="77777777" w:rsidR="008D521F" w:rsidRDefault="00BA77B3">
            <w:pPr>
              <w:pStyle w:val="TableParagraph"/>
              <w:jc w:val="both"/>
              <w:rPr>
                <w:rFonts w:eastAsia="Calibri"/>
                <w:b/>
                <w:spacing w:val="-2"/>
                <w:sz w:val="24"/>
                <w:szCs w:val="24"/>
              </w:rPr>
            </w:pPr>
            <w:r>
              <w:rPr>
                <w:rFonts w:eastAsia="Calibri"/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4F9D38" w14:textId="77777777" w:rsidR="008D521F" w:rsidRDefault="00BA77B3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pacing w:val="-2"/>
                <w:sz w:val="24"/>
                <w:szCs w:val="24"/>
              </w:rPr>
              <w:t>Теория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4F2A1D" w14:textId="77777777" w:rsidR="008D521F" w:rsidRDefault="00BA77B3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pacing w:val="-2"/>
                <w:sz w:val="24"/>
                <w:szCs w:val="24"/>
              </w:rPr>
              <w:t>Практика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0F59EC" w14:textId="77777777" w:rsidR="008D521F" w:rsidRDefault="00BA77B3">
            <w:pPr>
              <w:pStyle w:val="TableParagraph"/>
              <w:jc w:val="both"/>
              <w:rPr>
                <w:rFonts w:eastAsia="Calibri"/>
                <w:b/>
                <w:spacing w:val="-2"/>
                <w:sz w:val="24"/>
                <w:szCs w:val="24"/>
              </w:rPr>
            </w:pPr>
            <w:r>
              <w:rPr>
                <w:rFonts w:eastAsia="Calibri"/>
                <w:b/>
                <w:spacing w:val="-2"/>
                <w:sz w:val="24"/>
                <w:szCs w:val="24"/>
              </w:rPr>
              <w:t>Формы контроля</w:t>
            </w:r>
          </w:p>
        </w:tc>
      </w:tr>
      <w:tr w:rsidR="008D521F" w14:paraId="02DC049E" w14:textId="77777777">
        <w:trPr>
          <w:trHeight w:val="280"/>
          <w:jc w:val="center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69C8D8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4AE9E7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Вводное занятия. Инструктаж по </w:t>
            </w:r>
            <w:r>
              <w:rPr>
                <w:rFonts w:eastAsia="Calibri"/>
                <w:spacing w:val="-5"/>
                <w:sz w:val="24"/>
                <w:szCs w:val="24"/>
              </w:rPr>
              <w:t>ТБ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FBF7E4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61CFC8" w14:textId="77777777" w:rsidR="008D521F" w:rsidRDefault="00BA77B3">
            <w:pPr>
              <w:pStyle w:val="TableParagraph"/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6CD8FC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CD37A1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Опрос</w:t>
            </w:r>
          </w:p>
        </w:tc>
      </w:tr>
      <w:tr w:rsidR="008D521F" w14:paraId="59CDD7D8" w14:textId="77777777">
        <w:trPr>
          <w:trHeight w:val="279"/>
          <w:jc w:val="center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A9CECE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6F9187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Введение: информатика, кибернетика, </w:t>
            </w:r>
            <w:r>
              <w:rPr>
                <w:rFonts w:eastAsia="Calibri"/>
                <w:spacing w:val="-2"/>
                <w:sz w:val="24"/>
                <w:szCs w:val="24"/>
              </w:rPr>
              <w:t>робототехника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2EA69D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BA7BD8" w14:textId="77777777" w:rsidR="008D521F" w:rsidRDefault="00BA77B3">
            <w:pPr>
              <w:pStyle w:val="TableParagraph"/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2E111F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5396D3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Беседа</w:t>
            </w:r>
          </w:p>
        </w:tc>
      </w:tr>
      <w:tr w:rsidR="008D521F" w14:paraId="47DB0231" w14:textId="77777777">
        <w:trPr>
          <w:trHeight w:val="280"/>
          <w:jc w:val="center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DE6657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08EE86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Основы </w:t>
            </w:r>
            <w:r>
              <w:rPr>
                <w:rFonts w:eastAsia="Calibri"/>
                <w:spacing w:val="-2"/>
                <w:sz w:val="24"/>
                <w:szCs w:val="24"/>
              </w:rPr>
              <w:t>конструирования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B35921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6F27A6" w14:textId="77777777" w:rsidR="008D521F" w:rsidRDefault="00BA77B3">
            <w:pPr>
              <w:pStyle w:val="TableParagraph"/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50CAEC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857B61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</w:t>
            </w:r>
          </w:p>
        </w:tc>
      </w:tr>
      <w:tr w:rsidR="008D521F" w14:paraId="5CC80B3D" w14:textId="77777777">
        <w:trPr>
          <w:trHeight w:val="280"/>
          <w:jc w:val="center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EFF65B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CAD1C3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Моторные </w:t>
            </w:r>
            <w:r>
              <w:rPr>
                <w:rFonts w:eastAsia="Calibri"/>
                <w:spacing w:val="-2"/>
                <w:sz w:val="24"/>
                <w:szCs w:val="24"/>
              </w:rPr>
              <w:t>механизмы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DDCB00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C1C2CD" w14:textId="77777777" w:rsidR="008D521F" w:rsidRDefault="00BA77B3">
            <w:pPr>
              <w:pStyle w:val="TableParagraph"/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5AF96E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1FCB54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</w:t>
            </w:r>
          </w:p>
        </w:tc>
      </w:tr>
      <w:tr w:rsidR="008D521F" w14:paraId="25DDCF2A" w14:textId="77777777">
        <w:trPr>
          <w:trHeight w:val="280"/>
          <w:jc w:val="center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640612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498B05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Трехмерное </w:t>
            </w:r>
            <w:r>
              <w:rPr>
                <w:rFonts w:eastAsia="Calibri"/>
                <w:spacing w:val="-2"/>
                <w:sz w:val="24"/>
                <w:szCs w:val="24"/>
              </w:rPr>
              <w:t>моделирование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673EA6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DB20AD" w14:textId="77777777" w:rsidR="008D521F" w:rsidRDefault="00BA77B3">
            <w:pPr>
              <w:pStyle w:val="TableParagraph"/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81536E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6A80D9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Тестирование</w:t>
            </w:r>
          </w:p>
        </w:tc>
      </w:tr>
      <w:tr w:rsidR="008D521F" w14:paraId="1D2DB26F" w14:textId="77777777">
        <w:trPr>
          <w:trHeight w:val="280"/>
          <w:jc w:val="center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6138ED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D1BE8E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Введение в </w:t>
            </w:r>
            <w:r>
              <w:rPr>
                <w:rFonts w:eastAsia="Calibri"/>
                <w:spacing w:val="-2"/>
                <w:sz w:val="24"/>
                <w:szCs w:val="24"/>
              </w:rPr>
              <w:t>робототехнику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881AFC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8027BD" w14:textId="77777777" w:rsidR="008D521F" w:rsidRDefault="00BA77B3">
            <w:pPr>
              <w:pStyle w:val="TableParagraph"/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81509B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FE2712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</w:t>
            </w:r>
          </w:p>
        </w:tc>
      </w:tr>
      <w:tr w:rsidR="008D521F" w14:paraId="1CEA3DBE" w14:textId="77777777">
        <w:trPr>
          <w:trHeight w:val="280"/>
          <w:jc w:val="center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231E71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53D840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Основы управления</w:t>
            </w:r>
            <w:r>
              <w:rPr>
                <w:rFonts w:eastAsia="Calibri"/>
                <w:spacing w:val="-2"/>
                <w:sz w:val="24"/>
                <w:szCs w:val="24"/>
              </w:rPr>
              <w:t xml:space="preserve"> роботом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9BEB2F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9A6568" w14:textId="77777777" w:rsidR="008D521F" w:rsidRDefault="00BA77B3">
            <w:pPr>
              <w:pStyle w:val="TableParagraph"/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312004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A64679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</w:t>
            </w:r>
          </w:p>
        </w:tc>
      </w:tr>
      <w:tr w:rsidR="008D521F" w14:paraId="39CFA05B" w14:textId="77777777">
        <w:trPr>
          <w:trHeight w:val="280"/>
          <w:jc w:val="center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4F54D3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760256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Удаленное управление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44755C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571547" w14:textId="77777777" w:rsidR="008D521F" w:rsidRDefault="00BA77B3">
            <w:pPr>
              <w:pStyle w:val="TableParagraph"/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D809E1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FFC259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</w:t>
            </w:r>
          </w:p>
        </w:tc>
      </w:tr>
      <w:tr w:rsidR="008D521F" w14:paraId="770AF8C5" w14:textId="77777777">
        <w:trPr>
          <w:trHeight w:val="280"/>
          <w:jc w:val="center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479C98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4F75BE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Игры</w:t>
            </w:r>
            <w:r>
              <w:rPr>
                <w:rFonts w:eastAsia="Calibri"/>
                <w:spacing w:val="-2"/>
                <w:sz w:val="24"/>
                <w:szCs w:val="24"/>
              </w:rPr>
              <w:t xml:space="preserve"> роботов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64E40C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8D7B18" w14:textId="77777777" w:rsidR="008D521F" w:rsidRDefault="00BA77B3">
            <w:pPr>
              <w:pStyle w:val="TableParagraph"/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B846A7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7B1CC0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Конкурс</w:t>
            </w:r>
          </w:p>
        </w:tc>
      </w:tr>
      <w:tr w:rsidR="008D521F" w14:paraId="00436503" w14:textId="77777777">
        <w:trPr>
          <w:trHeight w:val="280"/>
          <w:jc w:val="center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F683B1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10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270D51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Состязания </w:t>
            </w:r>
            <w:r>
              <w:rPr>
                <w:rFonts w:eastAsia="Calibri"/>
                <w:spacing w:val="-2"/>
                <w:sz w:val="24"/>
                <w:szCs w:val="24"/>
              </w:rPr>
              <w:t>роботов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36CB8C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2B7BA6" w14:textId="77777777" w:rsidR="008D521F" w:rsidRDefault="00BA77B3">
            <w:pPr>
              <w:pStyle w:val="TableParagraph"/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335537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21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58E484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Конкурс</w:t>
            </w:r>
          </w:p>
        </w:tc>
      </w:tr>
      <w:tr w:rsidR="008D521F" w14:paraId="643CB421" w14:textId="77777777">
        <w:trPr>
          <w:trHeight w:val="280"/>
          <w:jc w:val="center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86DB63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11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9B40C1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собственного творческого проекта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100188" w14:textId="77777777" w:rsidR="008D521F" w:rsidRDefault="00BA77B3">
            <w:pPr>
              <w:pStyle w:val="TableParagraph"/>
              <w:tabs>
                <w:tab w:val="left" w:pos="993"/>
              </w:tabs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179AF1" w14:textId="77777777" w:rsidR="008D521F" w:rsidRDefault="00BA77B3">
            <w:pPr>
              <w:pStyle w:val="TableParagraph"/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9FF5E8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A97D67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Защита творческого проекта</w:t>
            </w:r>
          </w:p>
        </w:tc>
      </w:tr>
      <w:tr w:rsidR="008D521F" w14:paraId="7FE6D48C" w14:textId="77777777">
        <w:trPr>
          <w:trHeight w:val="280"/>
          <w:jc w:val="center"/>
        </w:trPr>
        <w:tc>
          <w:tcPr>
            <w:tcW w:w="4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D73C6B" w14:textId="77777777" w:rsidR="008D521F" w:rsidRDefault="00BA77B3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ИТОГО: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3593F5" w14:textId="77777777" w:rsidR="008D521F" w:rsidRDefault="00BA77B3">
            <w:pPr>
              <w:pStyle w:val="TableParagraph"/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/>
                <w:spacing w:val="-5"/>
                <w:sz w:val="24"/>
                <w:szCs w:val="24"/>
              </w:rPr>
              <w:t>144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7A1BF6" w14:textId="77777777" w:rsidR="008D521F" w:rsidRDefault="00BA77B3">
            <w:pPr>
              <w:pStyle w:val="TableParagraph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38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8F6CCF" w14:textId="77777777" w:rsidR="008D521F" w:rsidRDefault="00BA77B3">
            <w:pPr>
              <w:pStyle w:val="TableParagraph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106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4DFCC5" w14:textId="77777777" w:rsidR="008D521F" w:rsidRDefault="008D521F">
            <w:pPr>
              <w:pStyle w:val="TableParagraph"/>
              <w:jc w:val="both"/>
              <w:rPr>
                <w:rFonts w:eastAsia="Calibri"/>
                <w:b/>
                <w:spacing w:val="-5"/>
                <w:sz w:val="24"/>
                <w:szCs w:val="24"/>
                <w:highlight w:val="red"/>
              </w:rPr>
            </w:pPr>
          </w:p>
        </w:tc>
      </w:tr>
    </w:tbl>
    <w:p w14:paraId="55750DE6" w14:textId="77777777" w:rsidR="008D521F" w:rsidRDefault="008D521F">
      <w:pPr>
        <w:tabs>
          <w:tab w:val="left" w:pos="5773"/>
        </w:tabs>
      </w:pPr>
    </w:p>
    <w:p w14:paraId="06A300F5" w14:textId="77777777" w:rsidR="008D521F" w:rsidRPr="00DB525D" w:rsidRDefault="00BA77B3" w:rsidP="00DB525D">
      <w:pPr>
        <w:pStyle w:val="ab"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9"/>
          <w:color w:val="0F1115"/>
          <w:lang w:val="ru-RU"/>
        </w:rPr>
        <w:t>Содержание учебно-тематического плана 1-го года обучения</w:t>
      </w:r>
    </w:p>
    <w:p w14:paraId="366866A9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9"/>
          <w:color w:val="0F1115"/>
          <w:lang w:val="ru-RU"/>
        </w:rPr>
        <w:t>Тема 1. Вводное занятие. (1ч).</w:t>
      </w:r>
    </w:p>
    <w:p w14:paraId="5E3728F3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Теория:</w:t>
      </w:r>
      <w:r w:rsidRPr="00DB525D">
        <w:rPr>
          <w:color w:val="0F1115"/>
          <w:lang w:val="ru-RU"/>
        </w:rPr>
        <w:t xml:space="preserve"> Инструктаж по ТБ. Ознакомление с программой. Знакомство.</w:t>
      </w:r>
    </w:p>
    <w:p w14:paraId="052ADE07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Методический комментарий:</w:t>
      </w:r>
      <w:r w:rsidRPr="00DB525D">
        <w:rPr>
          <w:color w:val="0F1115"/>
          <w:lang w:val="ru-RU"/>
        </w:rPr>
        <w:t xml:space="preserve"> Техника безопасности проводится в форме совместного составления «Кодекса инженера» — дети сами формулируют правила, обсуждая опасные ситуации. Ознакомление с программой подаётся как выбор специализации (конструктор, программист, испытатель), что сразу включает личную вовлечённость.</w:t>
      </w:r>
    </w:p>
    <w:p w14:paraId="58946DA9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9"/>
          <w:color w:val="0F1115"/>
          <w:lang w:val="ru-RU"/>
        </w:rPr>
        <w:t>Тема 2. Введение. (4ч).</w:t>
      </w:r>
    </w:p>
    <w:p w14:paraId="513FD24C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Теория:</w:t>
      </w:r>
      <w:r w:rsidRPr="00DB525D">
        <w:rPr>
          <w:color w:val="0F1115"/>
          <w:lang w:val="ru-RU"/>
        </w:rPr>
        <w:t xml:space="preserve"> Рассказ о развитии робототехники в мировом сообществе и в частности в России. Правила техники безопасности.</w:t>
      </w:r>
    </w:p>
    <w:p w14:paraId="187388A6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 xml:space="preserve">Практика: </w:t>
      </w:r>
      <w:r w:rsidRPr="00DB525D">
        <w:rPr>
          <w:color w:val="0F1115"/>
          <w:lang w:val="ru-RU"/>
        </w:rPr>
        <w:t>Показ видеороликов о роботах и роботостроении.</w:t>
      </w:r>
    </w:p>
    <w:p w14:paraId="234E1662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Методический комментарий:</w:t>
      </w:r>
      <w:r w:rsidRPr="00DB525D">
        <w:rPr>
          <w:color w:val="0F1115"/>
          <w:lang w:val="ru-RU"/>
        </w:rPr>
        <w:t xml:space="preserve"> Просмотр видео — не пассивный, а с элементами критического мышления: после просмотра дети задают вопросы нейросети (ChatGPT) и сравнивают её ответы со своими предположениями. Это развивает умение анализировать и не доверять слепо ИИ. Также вводится аналогия «робот как компьютер» — обсуждаем, что общего у робота и человека (вход-процесс-выход).</w:t>
      </w:r>
    </w:p>
    <w:p w14:paraId="05BD6B6C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9"/>
          <w:color w:val="0F1115"/>
          <w:lang w:val="ru-RU"/>
        </w:rPr>
        <w:t>Тема 3. Основы конструирования. (12 ч).</w:t>
      </w:r>
    </w:p>
    <w:p w14:paraId="4ECEBC17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Теория:</w:t>
      </w:r>
      <w:r w:rsidRPr="00DB525D">
        <w:rPr>
          <w:color w:val="0F1115"/>
          <w:lang w:val="ru-RU"/>
        </w:rPr>
        <w:t xml:space="preserve"> Названия и принципы крепления деталей. Простейшие механизмы. Рычаг. Зубчатая передача: прямая, коническая, червячная. Передаточное отношение. Ременная передача, блок. Колесо, ось. Центр тяжести. Измерения. Решение практических задач.</w:t>
      </w:r>
    </w:p>
    <w:p w14:paraId="6C129E7C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Практика:</w:t>
      </w:r>
      <w:r w:rsidRPr="00DB525D">
        <w:rPr>
          <w:color w:val="0F1115"/>
          <w:lang w:val="ru-RU"/>
        </w:rPr>
        <w:t xml:space="preserve"> Конструирование: Хватательный механизм, механическая передача, зубчатая и ременная передача, передаточное отношение, повышающая передача, понижающая передача, редуктор, осевой редуктор с заданным передаточным отношением.</w:t>
      </w:r>
    </w:p>
    <w:p w14:paraId="2156FCFA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Методический комментарий:</w:t>
      </w:r>
      <w:r w:rsidRPr="00DB525D">
        <w:rPr>
          <w:color w:val="0F1115"/>
          <w:lang w:val="ru-RU"/>
        </w:rPr>
        <w:t xml:space="preserve"> Каждое новое понятие вводится через бытовую аналогию (рычаг — как качели, шестерни — как велосипедные звёздочки). Занятия строятся как «инженерные вызовы»: например, «Построй механизм, который поднимет груз выше всех» или «Сделай редуктор с заданным числом оборотов». Внутри темы используются адаптивные задания: новички собирают по инструкции, опытные — меняют параметры, профи — придумывают нестандартное применение. Обязательны соревновательные моменты (кто точнее рассчитает передаточное отношение).</w:t>
      </w:r>
    </w:p>
    <w:p w14:paraId="2133B519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9"/>
          <w:color w:val="0F1115"/>
          <w:lang w:val="ru-RU"/>
        </w:rPr>
        <w:t>Тема 4. Моторные механизмы. (16 ч).</w:t>
      </w:r>
    </w:p>
    <w:p w14:paraId="57B75559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lastRenderedPageBreak/>
        <w:t>Теория:</w:t>
      </w:r>
      <w:r w:rsidRPr="00DB525D">
        <w:rPr>
          <w:color w:val="0F1115"/>
          <w:lang w:val="ru-RU"/>
        </w:rPr>
        <w:t xml:space="preserve"> Механизмы с использованием электромотора и батарейного блока. Роботы-автомобили, тягачи, простейшие шагающие роботы.</w:t>
      </w:r>
    </w:p>
    <w:p w14:paraId="2F522C4C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Практика:</w:t>
      </w:r>
      <w:r w:rsidRPr="00DB525D">
        <w:rPr>
          <w:color w:val="0F1115"/>
          <w:lang w:val="ru-RU"/>
        </w:rPr>
        <w:t xml:space="preserve"> Конструирование: Стационарные моторные механизмы, одномоторный гонщик, преодоление горки, робот-тягач, шагающие роботы.</w:t>
      </w:r>
    </w:p>
    <w:p w14:paraId="7E7A27D6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Методический комментарий:</w:t>
      </w:r>
      <w:r w:rsidRPr="00DB525D">
        <w:rPr>
          <w:color w:val="0F1115"/>
          <w:lang w:val="ru-RU"/>
        </w:rPr>
        <w:t xml:space="preserve"> Вводится сквозной сюжет «Гонки на выживание»: нужно построить тягач, который перевезёт максимальный груз, или гонщика, который быстрее всех преодолеет трассу. Усложнение: один мотор, но нужно сделать так, чтобы робот ехал прямо (синхронизация). Дети экспериментируют с колёсной базой, шириной колеи, центром тяжести — это подаётся как решение реальной инженерной задачи. В конце каждого занятия — мини-соревнование и обсуждение, что можно улучшить.</w:t>
      </w:r>
    </w:p>
    <w:p w14:paraId="2F5740D8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9"/>
          <w:color w:val="0F1115"/>
          <w:lang w:val="ru-RU"/>
        </w:rPr>
        <w:t>Тема 5. Трехмерное моделирование. (12 ч).</w:t>
      </w:r>
    </w:p>
    <w:p w14:paraId="415F5AF0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Теория:</w:t>
      </w:r>
      <w:r w:rsidRPr="00DB525D">
        <w:rPr>
          <w:color w:val="0F1115"/>
          <w:lang w:val="ru-RU"/>
        </w:rPr>
        <w:t xml:space="preserve"> знакомство с принципом 2/3D модели. Виды и разнообразия программ — САПР. Выбор САПР — ТинкерКад, Блендер, Компас3D и т.д.. Lego моделирование и создание инструкций.</w:t>
      </w:r>
    </w:p>
    <w:p w14:paraId="02307312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Практика:</w:t>
      </w:r>
      <w:r w:rsidRPr="00DB525D">
        <w:rPr>
          <w:color w:val="0F1115"/>
          <w:lang w:val="ru-RU"/>
        </w:rPr>
        <w:t xml:space="preserve"> создание низко полигональных моделей, инструкций для сборки роботов.</w:t>
      </w:r>
    </w:p>
    <w:p w14:paraId="17BB30C4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Методический комментарий:</w:t>
      </w:r>
      <w:r w:rsidRPr="00DB525D">
        <w:rPr>
          <w:color w:val="0F1115"/>
          <w:lang w:val="ru-RU"/>
        </w:rPr>
        <w:t xml:space="preserve"> Моделирование подаётся как «создание чертежа будущего робота». После сборки реальной модели дети создают её 3D-копию и инструкцию — это помогает закрепить понимание конструкции. Используются аналогии: «3D-модель — как фотография со всех сторон». Для усиления запоминания применяется ментальная репетиция: перед сном визуализировать свою модель.</w:t>
      </w:r>
    </w:p>
    <w:p w14:paraId="034A7DAA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9"/>
          <w:color w:val="0F1115"/>
          <w:lang w:val="ru-RU"/>
        </w:rPr>
        <w:t>Тема 6. Введение в робототехнику. (18 ч).</w:t>
      </w:r>
    </w:p>
    <w:p w14:paraId="5BC39E8D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Теория:</w:t>
      </w:r>
      <w:r w:rsidRPr="00DB525D">
        <w:rPr>
          <w:color w:val="0F1115"/>
          <w:lang w:val="ru-RU"/>
        </w:rPr>
        <w:t xml:space="preserve"> Встроенные программы. Датчики. Среда программирования. Стандартные конструкции роботов. Колесные, гусеничные и шагающие роботы. Решение простейших задач. Цикл, ветвление, параллельные задачи.</w:t>
      </w:r>
    </w:p>
    <w:p w14:paraId="7AA65F1D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Практика:</w:t>
      </w:r>
      <w:r w:rsidRPr="00DB525D">
        <w:rPr>
          <w:color w:val="0F1115"/>
          <w:lang w:val="ru-RU"/>
        </w:rPr>
        <w:t xml:space="preserve"> Знакомство с контроллером E3. Встроенные программы. Датчики. Среда программирования Robolab\EV3Dev. Решение простейших задач. Цикл, ветвление, параллельные задачи. Следование по линии. Путешествие по комнате.</w:t>
      </w:r>
    </w:p>
    <w:p w14:paraId="5B9BCED9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Методический комментарий:</w:t>
      </w:r>
      <w:r w:rsidRPr="00DB525D">
        <w:rPr>
          <w:color w:val="0F1115"/>
          <w:lang w:val="ru-RU"/>
        </w:rPr>
        <w:t xml:space="preserve"> Программирование объясняется через бытовые аналогии (цикл — как повторяющиеся действия по утрам, ветвление — как выбор маршрута в зависимости от погоды). Практика строится как «квест-комната»: робот должен выполнить серию заданий (объехать стул, остановиться у стены, подать сигнал). Используется активное вспоминание: дети пишут программу на бумаге без компьютера, а затем проверяют на роботе. Обязательны физминутки для переключения внимания между теорией и практикой.</w:t>
      </w:r>
    </w:p>
    <w:p w14:paraId="035B49A8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9"/>
          <w:color w:val="0F1115"/>
          <w:lang w:val="ru-RU"/>
        </w:rPr>
        <w:t>Тема 7. Основы управления роботом. (16 ч).</w:t>
      </w:r>
    </w:p>
    <w:p w14:paraId="602557F1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Теория:</w:t>
      </w:r>
      <w:r w:rsidRPr="00DB525D">
        <w:rPr>
          <w:color w:val="0F1115"/>
          <w:lang w:val="ru-RU"/>
        </w:rPr>
        <w:t xml:space="preserve"> Эффективные конструкторские и программные решения классических задач. Эффективные методы программирования: регуляторы, события, параллельные задачи, подпрограммы, контейнеры и пр.</w:t>
      </w:r>
    </w:p>
    <w:p w14:paraId="13ABB54F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Практика:</w:t>
      </w:r>
      <w:r w:rsidRPr="00DB525D">
        <w:rPr>
          <w:color w:val="0F1115"/>
          <w:lang w:val="ru-RU"/>
        </w:rPr>
        <w:t xml:space="preserve"> Траектория с перекрестками. Пересеченная местность. Обход лабиринта по правилу правой руки. Синхронное управление двигателями.</w:t>
      </w:r>
    </w:p>
    <w:p w14:paraId="3D575BBC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Методический комментарий:</w:t>
      </w:r>
      <w:r w:rsidRPr="00DB525D">
        <w:rPr>
          <w:color w:val="0F1115"/>
          <w:lang w:val="ru-RU"/>
        </w:rPr>
        <w:t xml:space="preserve"> Управление роботом подаётся как «искусство баланса» — например, следование по линии с помощью пропорционального регулятора объясняется через аналогию с рулём автомобиля. Задания адаптируются по сложности: новички используют готовые блоки, опытные настраивают коэффициенты, профи пишут свой регулятор. Вводятся элементы интерливинга — чередование задач на движение, повороты и работу с датчиками.</w:t>
      </w:r>
    </w:p>
    <w:p w14:paraId="5B671270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9"/>
          <w:color w:val="0F1115"/>
          <w:lang w:val="ru-RU"/>
        </w:rPr>
        <w:t>Тема 8. Удаленное управление. (8 ч).</w:t>
      </w:r>
    </w:p>
    <w:p w14:paraId="1C3B360C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Теория:</w:t>
      </w:r>
      <w:r w:rsidRPr="00DB525D">
        <w:rPr>
          <w:color w:val="0F1115"/>
          <w:lang w:val="ru-RU"/>
        </w:rPr>
        <w:t xml:space="preserve"> Управление роботом через bluetooth. Передача числовой информации.</w:t>
      </w:r>
    </w:p>
    <w:p w14:paraId="2695184B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Практика:</w:t>
      </w:r>
      <w:r w:rsidRPr="00DB525D">
        <w:rPr>
          <w:color w:val="0F1115"/>
          <w:lang w:val="ru-RU"/>
        </w:rPr>
        <w:t xml:space="preserve"> Управление моторами через bluetooth.</w:t>
      </w:r>
    </w:p>
    <w:p w14:paraId="40D1B5FC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Методический комментарий:</w:t>
      </w:r>
      <w:r w:rsidRPr="00DB525D">
        <w:rPr>
          <w:color w:val="0F1115"/>
          <w:lang w:val="ru-RU"/>
        </w:rPr>
        <w:t xml:space="preserve"> Удалённое управление встраивается в игровой сюжет «спасательная миссия»: нужно управлять роботом с ноутбука, не видя его (по камере или по показаниям датчиков). Это развивает пространственное мышление. Дети учатся передавать не только команды, но и данные с датчиков — это закладывает основы для будущих проектов по телеметрии.</w:t>
      </w:r>
    </w:p>
    <w:p w14:paraId="483F5BFD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9"/>
          <w:color w:val="0F1115"/>
          <w:lang w:val="ru-RU"/>
        </w:rPr>
        <w:lastRenderedPageBreak/>
        <w:t>Тема 9. Игры роботов (10 ч).</w:t>
      </w:r>
    </w:p>
    <w:p w14:paraId="41B8D1C6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Теория:</w:t>
      </w:r>
      <w:r w:rsidRPr="00DB525D">
        <w:rPr>
          <w:color w:val="0F1115"/>
          <w:lang w:val="ru-RU"/>
        </w:rPr>
        <w:t xml:space="preserve"> создание сообщества, разбор регламентов и принципа состязания, Разбор принципов состязания и выставок. Создание условий для игры роботов.</w:t>
      </w:r>
    </w:p>
    <w:p w14:paraId="6A54831A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Практика:</w:t>
      </w:r>
      <w:r w:rsidRPr="00DB525D">
        <w:rPr>
          <w:color w:val="0F1115"/>
          <w:lang w:val="ru-RU"/>
        </w:rPr>
        <w:t xml:space="preserve"> проведение игры роботов — сборка на скорость по инструкции, бои роботов — сумо, гонки, гонки и сумо - шагающих роботов и т.д.</w:t>
      </w:r>
    </w:p>
    <w:p w14:paraId="4736650C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Методический комментарий:</w:t>
      </w:r>
      <w:r w:rsidRPr="00DB525D">
        <w:rPr>
          <w:color w:val="0F1115"/>
          <w:lang w:val="ru-RU"/>
        </w:rPr>
        <w:t xml:space="preserve"> Этот блок построен на принципе «песочницы»: дети пробуют разные стратегии, ошибаются, анализируют и переделывают. Команды формируются так, чтобы в каждой были и новички, и опытные — это развивает коммуникацию и наставничество. После каждой игры проводится рефлексия: «Что сработало, что нет? Как улучшить?».</w:t>
      </w:r>
    </w:p>
    <w:p w14:paraId="0CCF46B8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9"/>
          <w:color w:val="0F1115"/>
          <w:lang w:val="ru-RU"/>
        </w:rPr>
        <w:t>Тема 10. Состязания роботов. (29 ч).</w:t>
      </w:r>
    </w:p>
    <w:p w14:paraId="06D8ADA8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Теория:</w:t>
      </w:r>
      <w:r w:rsidRPr="00DB525D">
        <w:rPr>
          <w:color w:val="0F1115"/>
          <w:lang w:val="ru-RU"/>
        </w:rPr>
        <w:t xml:space="preserve"> Подготовка команд для участия в состязаниях роботов различных уровней.</w:t>
      </w:r>
    </w:p>
    <w:p w14:paraId="418AAAF9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Практика:</w:t>
      </w:r>
      <w:r w:rsidRPr="00DB525D">
        <w:rPr>
          <w:color w:val="0F1115"/>
          <w:lang w:val="ru-RU"/>
        </w:rPr>
        <w:t xml:space="preserve"> Проводится состязание роботов по следующим номинациям. Сумо. Перетягивание каната. Кегельринг. Следование по линии. Лабиринт.</w:t>
      </w:r>
    </w:p>
    <w:p w14:paraId="7FCDDAFC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Методический комментарий:</w:t>
      </w:r>
      <w:r w:rsidRPr="00DB525D">
        <w:rPr>
          <w:color w:val="0F1115"/>
          <w:lang w:val="ru-RU"/>
        </w:rPr>
        <w:t xml:space="preserve"> Подготовка к состязаниям строится как проектная деятельность: команда ставит цель, распределяет роли, разрабатывает конструкцию и программу, проводит тесты и модификации. Внезапные усложнения (например, смена поля или изменение правил) тренируют гибкость мышления. Обязательны -  ментальная репетиция перед выступлением и последующий разбор ошибок.</w:t>
      </w:r>
    </w:p>
    <w:p w14:paraId="1756EF29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9"/>
          <w:color w:val="0F1115"/>
          <w:lang w:val="ru-RU"/>
        </w:rPr>
        <w:t>Творческие проекты (Зачет). (18 ч).</w:t>
      </w:r>
    </w:p>
    <w:p w14:paraId="7D21A3E0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Теория:</w:t>
      </w:r>
      <w:r w:rsidRPr="00DB525D">
        <w:rPr>
          <w:color w:val="0F1115"/>
          <w:lang w:val="ru-RU"/>
        </w:rPr>
        <w:t xml:space="preserve"> Защита творческого проекта.</w:t>
      </w:r>
    </w:p>
    <w:p w14:paraId="0E98BA1F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Практика:</w:t>
      </w:r>
      <w:r w:rsidRPr="00DB525D">
        <w:rPr>
          <w:color w:val="0F1115"/>
          <w:lang w:val="ru-RU"/>
        </w:rPr>
        <w:t xml:space="preserve"> работа над проектами.</w:t>
      </w:r>
    </w:p>
    <w:p w14:paraId="1428E08D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DB525D">
        <w:rPr>
          <w:rStyle w:val="afa"/>
          <w:i w:val="0"/>
          <w:color w:val="0F1115"/>
          <w:lang w:val="ru-RU"/>
        </w:rPr>
        <w:t>Методический комментарий:</w:t>
      </w:r>
      <w:r w:rsidRPr="00DB525D">
        <w:rPr>
          <w:color w:val="0F1115"/>
          <w:lang w:val="ru-RU"/>
        </w:rPr>
        <w:t xml:space="preserve"> Проект — свободная тема, но с обязательным применением изученных механизмов и программирования. Дети работают индивидуально или в парах, педагог выступает консультантом. В процессе используется техника Фейнмана: ученик должен объяснить своё решение простыми словами. Защита проходит в формате «выставки» — каждый представляет проект, отвечает на вопросы. Рефлексия в конце: три пункта (что узнал о роботах, о себе, фраза-якорь).</w:t>
      </w:r>
    </w:p>
    <w:p w14:paraId="7F3B37EB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rStyle w:val="af9"/>
          <w:color w:val="0F1115"/>
        </w:rPr>
      </w:pPr>
      <w:r w:rsidRPr="00DB525D">
        <w:rPr>
          <w:rStyle w:val="af9"/>
          <w:color w:val="0F1115"/>
          <w:lang w:val="ru-RU"/>
        </w:rPr>
        <w:t>Итоговое дополнение:</w:t>
      </w:r>
    </w:p>
    <w:p w14:paraId="1DDD2324" w14:textId="77777777" w:rsidR="00BA77B3" w:rsidRPr="00DB525D" w:rsidRDefault="00BA77B3" w:rsidP="00DB525D">
      <w:pPr>
        <w:pStyle w:val="2"/>
        <w:numPr>
          <w:ilvl w:val="1"/>
          <w:numId w:val="1"/>
        </w:numPr>
        <w:tabs>
          <w:tab w:val="left" w:pos="0"/>
          <w:tab w:val="left" w:pos="709"/>
        </w:tabs>
        <w:ind w:firstLine="709"/>
        <w:rPr>
          <w:sz w:val="24"/>
          <w:szCs w:val="24"/>
          <w:lang w:val="ru-RU"/>
        </w:rPr>
      </w:pPr>
      <w:r w:rsidRPr="00DB525D">
        <w:rPr>
          <w:rStyle w:val="af9"/>
          <w:b/>
          <w:i w:val="0"/>
          <w:color w:val="0F1115"/>
          <w:sz w:val="24"/>
          <w:u w:val="single"/>
          <w:lang w:val="ru-RU"/>
        </w:rPr>
        <w:t>Организация занятий:</w:t>
      </w:r>
      <w:r w:rsidRPr="00DB525D">
        <w:rPr>
          <w:color w:val="0F1115"/>
          <w:lang w:val="ru-RU"/>
        </w:rPr>
        <w:t xml:space="preserve"> </w:t>
      </w:r>
      <w:r w:rsidRPr="00DB525D">
        <w:rPr>
          <w:b w:val="0"/>
          <w:i w:val="0"/>
          <w:color w:val="0F1115"/>
          <w:sz w:val="24"/>
          <w:lang w:val="ru-RU"/>
        </w:rPr>
        <w:t>Все занятия строятся по единой гибкой схеме, включающей обязательные элементы: вводная мотивация через жизненную аналогию, практическая работа в «песочнице» (сборка, программирование, тестирование), дифференцированные задания по трём уровням сложности, физминутка для рассеянного режима, демонстрация результатов и рефлексия. Это обеспечивает глубокое понимание и высокую вовлечённость</w:t>
      </w:r>
    </w:p>
    <w:p w14:paraId="4799DDCA" w14:textId="77777777" w:rsidR="00BA77B3" w:rsidRPr="00BA77B3" w:rsidRDefault="00BA77B3" w:rsidP="00BA77B3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</w:rPr>
      </w:pPr>
    </w:p>
    <w:p w14:paraId="74DE73AF" w14:textId="77777777" w:rsidR="008D521F" w:rsidRDefault="008D521F">
      <w:pPr>
        <w:pStyle w:val="2"/>
        <w:tabs>
          <w:tab w:val="clear" w:pos="0"/>
          <w:tab w:val="left" w:pos="709"/>
        </w:tabs>
        <w:ind w:left="0" w:hanging="709"/>
        <w:jc w:val="center"/>
        <w:rPr>
          <w:sz w:val="24"/>
          <w:szCs w:val="24"/>
          <w:lang w:val="ru-RU"/>
        </w:rPr>
      </w:pPr>
    </w:p>
    <w:p w14:paraId="1508F098" w14:textId="77777777" w:rsidR="008D521F" w:rsidRDefault="00BA77B3">
      <w:pPr>
        <w:pStyle w:val="2"/>
        <w:numPr>
          <w:ilvl w:val="1"/>
          <w:numId w:val="1"/>
        </w:numPr>
        <w:tabs>
          <w:tab w:val="left" w:pos="0"/>
          <w:tab w:val="left" w:pos="709"/>
        </w:tabs>
        <w:jc w:val="center"/>
        <w:rPr>
          <w:sz w:val="24"/>
          <w:szCs w:val="24"/>
          <w:lang w:val="ru-RU"/>
        </w:rPr>
      </w:pPr>
      <w:bookmarkStart w:id="1" w:name="_bookmark12"/>
      <w:bookmarkEnd w:id="1"/>
      <w:r>
        <w:rPr>
          <w:i w:val="0"/>
          <w:sz w:val="24"/>
          <w:szCs w:val="24"/>
          <w:lang w:val="ru-RU"/>
        </w:rPr>
        <w:t xml:space="preserve">Ожидаемые результаты первого года </w:t>
      </w:r>
      <w:r>
        <w:rPr>
          <w:i w:val="0"/>
          <w:spacing w:val="-2"/>
          <w:sz w:val="24"/>
          <w:szCs w:val="24"/>
          <w:lang w:val="ru-RU"/>
        </w:rPr>
        <w:t>обучения</w:t>
      </w:r>
    </w:p>
    <w:p w14:paraId="1302BFFA" w14:textId="77777777" w:rsidR="008D521F" w:rsidRDefault="008D521F" w:rsidP="00DB525D">
      <w:pPr>
        <w:pStyle w:val="2"/>
        <w:numPr>
          <w:ilvl w:val="1"/>
          <w:numId w:val="1"/>
        </w:numPr>
        <w:tabs>
          <w:tab w:val="left" w:pos="0"/>
          <w:tab w:val="left" w:pos="709"/>
        </w:tabs>
        <w:ind w:firstLine="709"/>
        <w:rPr>
          <w:sz w:val="24"/>
          <w:szCs w:val="24"/>
          <w:lang w:val="ru-RU"/>
        </w:rPr>
      </w:pPr>
    </w:p>
    <w:p w14:paraId="6B8B9B9B" w14:textId="77777777" w:rsidR="008D521F" w:rsidRDefault="00BA77B3" w:rsidP="00DB525D">
      <w:pPr>
        <w:pStyle w:val="3"/>
        <w:numPr>
          <w:ilvl w:val="2"/>
          <w:numId w:val="1"/>
        </w:numPr>
        <w:ind w:firstLine="709"/>
        <w:jc w:val="both"/>
        <w:rPr>
          <w:u w:val="single"/>
          <w:lang w:val="ru-RU"/>
        </w:rPr>
      </w:pPr>
      <w:r>
        <w:rPr>
          <w:spacing w:val="-2"/>
          <w:u w:val="single"/>
          <w:lang w:val="ru-RU"/>
        </w:rPr>
        <w:t>Образовательные:</w:t>
      </w:r>
    </w:p>
    <w:p w14:paraId="65DD7594" w14:textId="77777777" w:rsidR="008D521F" w:rsidRDefault="00BA77B3" w:rsidP="00DB525D">
      <w:pPr>
        <w:pStyle w:val="3"/>
        <w:numPr>
          <w:ilvl w:val="2"/>
          <w:numId w:val="1"/>
        </w:numPr>
        <w:ind w:firstLine="709"/>
        <w:jc w:val="both"/>
        <w:rPr>
          <w:b w:val="0"/>
          <w:lang w:val="ru-RU"/>
        </w:rPr>
      </w:pPr>
      <w:r>
        <w:rPr>
          <w:b w:val="0"/>
          <w:lang w:val="ru-RU"/>
        </w:rPr>
        <w:t>Освоение принципов работы простейших механизмов. Расчет передаточного отношения. Понимание принципа устройства робота как кибернетической системы. Использование простейших регуляторов для управления роботом. Решение задачи с использованием одного регулятора. Умение собрать базовые модели роботов и усовершенствовать их для выполнения конкретного задания. Навыки программирования в графической среде.</w:t>
      </w:r>
    </w:p>
    <w:p w14:paraId="7BF49ABC" w14:textId="77777777" w:rsidR="008D521F" w:rsidRDefault="00BA77B3" w:rsidP="00DB525D">
      <w:pPr>
        <w:pStyle w:val="ab"/>
        <w:spacing w:before="0"/>
        <w:ind w:left="0" w:firstLine="709"/>
        <w:jc w:val="both"/>
        <w:rPr>
          <w:u w:val="single"/>
          <w:lang w:val="ru-RU"/>
        </w:rPr>
      </w:pPr>
      <w:r>
        <w:rPr>
          <w:b/>
          <w:spacing w:val="-2"/>
          <w:u w:val="single"/>
          <w:lang w:val="ru-RU"/>
        </w:rPr>
        <w:t>Развивающие:</w:t>
      </w:r>
    </w:p>
    <w:p w14:paraId="71E114AE" w14:textId="77777777" w:rsidR="008D521F" w:rsidRDefault="00BA77B3" w:rsidP="00DB525D">
      <w:pPr>
        <w:pStyle w:val="ab"/>
        <w:spacing w:before="0"/>
        <w:ind w:left="0" w:firstLine="709"/>
        <w:jc w:val="both"/>
        <w:rPr>
          <w:lang w:val="ru-RU"/>
        </w:rPr>
      </w:pPr>
      <w:r>
        <w:rPr>
          <w:lang w:val="ru-RU"/>
        </w:rPr>
        <w:t>Развитие мелкой моторики, внимательности, аккуратности и особенностей мышления конструктора-изобретателя проявляется на самостоятельных задачах по механике. Строительство редуктора с заданным передаточным отношением и более сложных конструкций из множества мелких деталей является регулярной проверкой полученных навыков.</w:t>
      </w:r>
    </w:p>
    <w:p w14:paraId="62E3571D" w14:textId="77777777" w:rsidR="008D521F" w:rsidRDefault="00BA77B3" w:rsidP="00DB525D">
      <w:pPr>
        <w:pStyle w:val="ab"/>
        <w:spacing w:before="0"/>
        <w:ind w:left="0" w:firstLine="709"/>
        <w:jc w:val="both"/>
        <w:rPr>
          <w:u w:val="single"/>
          <w:lang w:val="ru-RU"/>
        </w:rPr>
      </w:pPr>
      <w:r>
        <w:rPr>
          <w:b/>
          <w:spacing w:val="-2"/>
          <w:u w:val="single"/>
          <w:lang w:val="ru-RU"/>
        </w:rPr>
        <w:t>Воспитательные</w:t>
      </w:r>
      <w:r>
        <w:rPr>
          <w:b/>
          <w:u w:val="single"/>
          <w:lang w:val="ru-RU"/>
        </w:rPr>
        <w:t>:</w:t>
      </w:r>
    </w:p>
    <w:p w14:paraId="4691CFC6" w14:textId="77777777" w:rsidR="008D521F" w:rsidRDefault="00BA77B3" w:rsidP="00DB525D">
      <w:pPr>
        <w:pStyle w:val="ab"/>
        <w:spacing w:before="0"/>
        <w:ind w:left="0" w:firstLine="709"/>
        <w:jc w:val="both"/>
        <w:rPr>
          <w:lang w:val="ru-RU"/>
        </w:rPr>
      </w:pPr>
      <w:r>
        <w:rPr>
          <w:lang w:val="ru-RU"/>
        </w:rPr>
        <w:lastRenderedPageBreak/>
        <w:t>Воспитательный результат занятий робототехникой можно считать достигнутым, если обучающиеся проявляют стремление к самостоятельной работе, усовершенствованию известных моделей и алгоритмов, созданию творческих проектов. Участие в научных конференциях для школьников, открытых состязаниях роботов и просто свободное творчество во многом демонстрируют и закрепляют его.</w:t>
      </w:r>
    </w:p>
    <w:p w14:paraId="62DCA968" w14:textId="77777777" w:rsidR="008D521F" w:rsidRDefault="00BA77B3" w:rsidP="00DB525D">
      <w:pPr>
        <w:pStyle w:val="ab"/>
        <w:spacing w:before="0"/>
        <w:ind w:left="0" w:firstLine="709"/>
        <w:jc w:val="both"/>
        <w:rPr>
          <w:lang w:val="ru-RU"/>
        </w:rPr>
      </w:pPr>
      <w:r>
        <w:rPr>
          <w:lang w:val="ru-RU"/>
        </w:rPr>
        <w:t>Кроме того, простым, но важным результатом будет регулярное содержание своего рабочего места и конструктора в порядке, что само по себе непросто.</w:t>
      </w:r>
    </w:p>
    <w:p w14:paraId="465BE9C0" w14:textId="77777777" w:rsidR="008D521F" w:rsidRDefault="008D521F">
      <w:pPr>
        <w:pStyle w:val="ab"/>
        <w:spacing w:before="0"/>
        <w:ind w:left="0" w:firstLine="709"/>
        <w:jc w:val="both"/>
        <w:rPr>
          <w:color w:val="000000"/>
          <w:lang w:val="ru-RU"/>
        </w:rPr>
      </w:pPr>
    </w:p>
    <w:p w14:paraId="4F2344F7" w14:textId="77777777" w:rsidR="00BA77B3" w:rsidRPr="00DB525D" w:rsidRDefault="00BA77B3">
      <w:pPr>
        <w:tabs>
          <w:tab w:val="left" w:pos="5773"/>
        </w:tabs>
        <w:jc w:val="center"/>
        <w:rPr>
          <w:b/>
        </w:rPr>
      </w:pPr>
      <w:bookmarkStart w:id="2" w:name="_bookmark13"/>
      <w:bookmarkEnd w:id="2"/>
    </w:p>
    <w:p w14:paraId="171985E2" w14:textId="77777777" w:rsidR="008D521F" w:rsidRDefault="00BA77B3">
      <w:pPr>
        <w:tabs>
          <w:tab w:val="left" w:pos="5773"/>
        </w:tabs>
        <w:jc w:val="center"/>
      </w:pPr>
      <w:r>
        <w:rPr>
          <w:b/>
        </w:rPr>
        <w:t>Учебно-тематический план</w:t>
      </w:r>
    </w:p>
    <w:p w14:paraId="4931F3E3" w14:textId="77777777" w:rsidR="008D521F" w:rsidRDefault="00BA77B3">
      <w:pPr>
        <w:tabs>
          <w:tab w:val="left" w:pos="5773"/>
        </w:tabs>
        <w:jc w:val="center"/>
      </w:pPr>
      <w:r>
        <w:rPr>
          <w:b/>
        </w:rPr>
        <w:t>2 года обучения</w:t>
      </w:r>
    </w:p>
    <w:p w14:paraId="1C661B91" w14:textId="77777777" w:rsidR="008D521F" w:rsidRDefault="008D521F">
      <w:pPr>
        <w:tabs>
          <w:tab w:val="left" w:pos="5773"/>
        </w:tabs>
        <w:jc w:val="center"/>
      </w:pPr>
    </w:p>
    <w:tbl>
      <w:tblPr>
        <w:tblW w:w="9782" w:type="dxa"/>
        <w:tblInd w:w="-4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0"/>
        <w:gridCol w:w="4394"/>
        <w:gridCol w:w="993"/>
        <w:gridCol w:w="1273"/>
        <w:gridCol w:w="993"/>
        <w:gridCol w:w="1559"/>
      </w:tblGrid>
      <w:tr w:rsidR="008D521F" w14:paraId="1067CC75" w14:textId="77777777">
        <w:trPr>
          <w:trHeight w:val="28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3C43D3" w14:textId="77777777" w:rsidR="008D521F" w:rsidRDefault="00BA77B3">
            <w:pPr>
              <w:pStyle w:val="TableParagraph"/>
              <w:spacing w:before="40" w:after="40"/>
              <w:ind w:left="159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№</w:t>
            </w:r>
          </w:p>
        </w:tc>
        <w:tc>
          <w:tcPr>
            <w:tcW w:w="43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02A754" w14:textId="77777777" w:rsidR="008D521F" w:rsidRDefault="00BA77B3">
            <w:pPr>
              <w:pStyle w:val="TableParagraph"/>
              <w:tabs>
                <w:tab w:val="left" w:pos="4536"/>
              </w:tabs>
              <w:spacing w:before="40" w:after="40"/>
              <w:ind w:left="142" w:right="284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32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DA2BC3" w14:textId="77777777" w:rsidR="008D521F" w:rsidRDefault="00BA77B3">
            <w:pPr>
              <w:pStyle w:val="TableParagraph"/>
              <w:spacing w:before="40" w:after="40" w:line="245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Количество </w:t>
            </w:r>
            <w:r>
              <w:rPr>
                <w:rFonts w:eastAsia="Calibri"/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CDC769" w14:textId="77777777" w:rsidR="008D521F" w:rsidRDefault="00BA77B3">
            <w:pPr>
              <w:pStyle w:val="TableParagraph"/>
              <w:spacing w:before="40" w:after="40" w:line="245" w:lineRule="exact"/>
              <w:ind w:left="141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Формы контроля</w:t>
            </w:r>
          </w:p>
        </w:tc>
      </w:tr>
      <w:tr w:rsidR="008D521F" w14:paraId="4AC00863" w14:textId="77777777">
        <w:trPr>
          <w:trHeight w:val="280"/>
        </w:trPr>
        <w:tc>
          <w:tcPr>
            <w:tcW w:w="5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1B58A7" w14:textId="77777777" w:rsidR="008D521F" w:rsidRDefault="008D521F">
            <w:pPr>
              <w:widowControl w:val="0"/>
              <w:spacing w:before="40" w:after="4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43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24E8B1" w14:textId="77777777" w:rsidR="008D521F" w:rsidRDefault="008D521F">
            <w:pPr>
              <w:widowControl w:val="0"/>
              <w:spacing w:before="40" w:after="40"/>
              <w:jc w:val="center"/>
              <w:rPr>
                <w:rFonts w:eastAsia="Calibri"/>
                <w:b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FFA90B" w14:textId="77777777" w:rsidR="008D521F" w:rsidRDefault="00BA77B3">
            <w:pPr>
              <w:pStyle w:val="TableParagraph"/>
              <w:spacing w:before="40" w:after="40" w:line="245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pacing w:val="-2"/>
                <w:sz w:val="24"/>
                <w:szCs w:val="24"/>
              </w:rPr>
              <w:t xml:space="preserve">Всего 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04BD32" w14:textId="77777777" w:rsidR="008D521F" w:rsidRDefault="00BA77B3">
            <w:pPr>
              <w:pStyle w:val="TableParagraph"/>
              <w:spacing w:before="40" w:after="40" w:line="245" w:lineRule="exact"/>
              <w:ind w:right="142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pacing w:val="-2"/>
                <w:sz w:val="24"/>
                <w:szCs w:val="24"/>
              </w:rPr>
              <w:t xml:space="preserve">Теория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DB1BD4" w14:textId="77777777" w:rsidR="008D521F" w:rsidRDefault="00BA77B3">
            <w:pPr>
              <w:pStyle w:val="TableParagraph"/>
              <w:spacing w:before="40" w:after="40" w:line="245" w:lineRule="exact"/>
              <w:ind w:left="142" w:right="142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pacing w:val="-2"/>
                <w:sz w:val="24"/>
                <w:szCs w:val="24"/>
              </w:rPr>
              <w:t xml:space="preserve">Практика </w:t>
            </w: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C766D0" w14:textId="77777777" w:rsidR="008D521F" w:rsidRDefault="008D521F">
            <w:pPr>
              <w:pStyle w:val="TableParagraph"/>
              <w:spacing w:before="40" w:after="40" w:line="245" w:lineRule="exact"/>
              <w:ind w:left="307"/>
              <w:jc w:val="center"/>
              <w:rPr>
                <w:rFonts w:eastAsia="Calibri"/>
                <w:spacing w:val="-2"/>
                <w:sz w:val="24"/>
                <w:szCs w:val="24"/>
              </w:rPr>
            </w:pPr>
          </w:p>
        </w:tc>
      </w:tr>
      <w:tr w:rsidR="008D521F" w14:paraId="5D7A925C" w14:textId="77777777">
        <w:trPr>
          <w:trHeight w:val="280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E9B1A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6105D0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Вводное занятия. Повторение. Основные </w:t>
            </w:r>
            <w:r>
              <w:rPr>
                <w:rFonts w:eastAsia="Calibri"/>
                <w:spacing w:val="-2"/>
                <w:sz w:val="24"/>
                <w:szCs w:val="24"/>
              </w:rPr>
              <w:t>понятия.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2906CE" w14:textId="77777777" w:rsidR="008D521F" w:rsidRDefault="00BA77B3">
            <w:pPr>
              <w:pStyle w:val="TableParagraph"/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F6EB9E" w14:textId="77777777" w:rsidR="008D521F" w:rsidRDefault="00BA77B3">
            <w:pPr>
              <w:pStyle w:val="TableParagraph"/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BA03FB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37B07D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Опрос</w:t>
            </w:r>
          </w:p>
        </w:tc>
      </w:tr>
      <w:tr w:rsidR="008D521F" w14:paraId="79FC9181" w14:textId="77777777">
        <w:trPr>
          <w:trHeight w:val="280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4DC371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4F8EBB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Базовые</w:t>
            </w:r>
            <w:r>
              <w:rPr>
                <w:rFonts w:eastAsia="Calibri"/>
                <w:spacing w:val="-2"/>
                <w:sz w:val="24"/>
                <w:szCs w:val="24"/>
              </w:rPr>
              <w:t xml:space="preserve"> регуляторы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237D1D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83B1EE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4DBC9F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49EC57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Беседа</w:t>
            </w:r>
          </w:p>
        </w:tc>
      </w:tr>
      <w:tr w:rsidR="008D521F" w14:paraId="30C035F4" w14:textId="77777777">
        <w:trPr>
          <w:trHeight w:val="280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670223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C9F7B8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Пневматика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31231C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1CDE22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82AD06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347D86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Устный опрос</w:t>
            </w:r>
          </w:p>
        </w:tc>
      </w:tr>
      <w:tr w:rsidR="008D521F" w14:paraId="68CAC8C3" w14:textId="77777777">
        <w:trPr>
          <w:trHeight w:val="280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E294ED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782649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Трехмерное </w:t>
            </w:r>
            <w:r>
              <w:rPr>
                <w:rFonts w:eastAsia="Calibri"/>
                <w:spacing w:val="-2"/>
                <w:sz w:val="24"/>
                <w:szCs w:val="24"/>
              </w:rPr>
              <w:t>моделирование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617E5C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395FF8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23910C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805F09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</w:t>
            </w:r>
          </w:p>
        </w:tc>
      </w:tr>
      <w:tr w:rsidR="008D521F" w14:paraId="104F43C3" w14:textId="77777777">
        <w:trPr>
          <w:trHeight w:val="280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84E1A4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133A1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Программирование и</w:t>
            </w:r>
            <w:r>
              <w:rPr>
                <w:rFonts w:eastAsia="Calibri"/>
                <w:spacing w:val="-2"/>
                <w:sz w:val="24"/>
                <w:szCs w:val="24"/>
              </w:rPr>
              <w:t xml:space="preserve"> робототехника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B6ACA2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09BA84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451081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96E155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</w:t>
            </w:r>
          </w:p>
        </w:tc>
      </w:tr>
      <w:tr w:rsidR="008D521F" w14:paraId="42CEBE76" w14:textId="77777777">
        <w:trPr>
          <w:trHeight w:val="280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E74710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9E05A3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Элементы </w:t>
            </w:r>
            <w:r>
              <w:rPr>
                <w:rFonts w:eastAsia="Calibri"/>
                <w:spacing w:val="-2"/>
                <w:sz w:val="24"/>
                <w:szCs w:val="24"/>
              </w:rPr>
              <w:t>мехатроники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4AE302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F37E52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420247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5E1EC1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</w:t>
            </w:r>
          </w:p>
        </w:tc>
      </w:tr>
      <w:tr w:rsidR="008D521F" w14:paraId="0C3DECBE" w14:textId="77777777">
        <w:trPr>
          <w:trHeight w:val="286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6D8186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0E9E30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Решение инженерных </w:t>
            </w:r>
            <w:r>
              <w:rPr>
                <w:rFonts w:eastAsia="Calibri"/>
                <w:spacing w:val="-2"/>
                <w:sz w:val="24"/>
                <w:szCs w:val="24"/>
              </w:rPr>
              <w:t>задач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D76D3B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64974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BC9286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4DFF0A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</w:t>
            </w:r>
          </w:p>
        </w:tc>
      </w:tr>
      <w:tr w:rsidR="008D521F" w14:paraId="0D2C00E4" w14:textId="77777777">
        <w:trPr>
          <w:trHeight w:val="280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FDACA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693FD6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Альтернативные среды </w:t>
            </w:r>
            <w:r>
              <w:rPr>
                <w:rFonts w:eastAsia="Calibri"/>
                <w:spacing w:val="-2"/>
                <w:sz w:val="24"/>
                <w:szCs w:val="24"/>
              </w:rPr>
              <w:t>программирования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C2E763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337125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886A6A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73368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</w:t>
            </w:r>
          </w:p>
        </w:tc>
      </w:tr>
      <w:tr w:rsidR="008D521F" w14:paraId="5B588695" w14:textId="77777777">
        <w:trPr>
          <w:trHeight w:val="280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2AD1B7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BC3DBC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Игры</w:t>
            </w:r>
            <w:r>
              <w:rPr>
                <w:rFonts w:eastAsia="Calibri"/>
                <w:spacing w:val="-2"/>
                <w:sz w:val="24"/>
                <w:szCs w:val="24"/>
              </w:rPr>
              <w:t xml:space="preserve"> роботов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9930A2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EBA0CD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84AC51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D38314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Конкурс</w:t>
            </w:r>
          </w:p>
        </w:tc>
      </w:tr>
      <w:tr w:rsidR="008D521F" w14:paraId="004930ED" w14:textId="77777777">
        <w:trPr>
          <w:trHeight w:val="280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2FE6AE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B19846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Состязания </w:t>
            </w:r>
            <w:r>
              <w:rPr>
                <w:rFonts w:eastAsia="Calibri"/>
                <w:spacing w:val="-2"/>
                <w:sz w:val="24"/>
                <w:szCs w:val="24"/>
              </w:rPr>
              <w:t>роботов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2B8108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01F450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0663D3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18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30696B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Конкурс</w:t>
            </w:r>
          </w:p>
        </w:tc>
      </w:tr>
      <w:tr w:rsidR="008D521F" w14:paraId="00DDA242" w14:textId="77777777">
        <w:trPr>
          <w:trHeight w:val="280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E69BBD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F15883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Среда программирования виртуальных роботов </w:t>
            </w:r>
            <w:r>
              <w:rPr>
                <w:rFonts w:eastAsia="Calibri"/>
                <w:spacing w:val="-2"/>
                <w:sz w:val="24"/>
                <w:szCs w:val="24"/>
              </w:rPr>
              <w:t>Ceebot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DD59EF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D008A7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E8DEE9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BC6E3B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Тестирование</w:t>
            </w:r>
          </w:p>
        </w:tc>
      </w:tr>
      <w:tr w:rsidR="008D521F" w14:paraId="035C962A" w14:textId="77777777">
        <w:trPr>
          <w:trHeight w:val="280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A662C4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27DA29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Творческие </w:t>
            </w:r>
            <w:r>
              <w:rPr>
                <w:rFonts w:eastAsia="Calibri"/>
                <w:spacing w:val="-2"/>
                <w:sz w:val="24"/>
                <w:szCs w:val="24"/>
              </w:rPr>
              <w:t>проекты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E93DD8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F6777C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52BF17" w14:textId="77777777" w:rsidR="008D521F" w:rsidRDefault="00BA77B3">
            <w:pPr>
              <w:pStyle w:val="TableParagraph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79B68A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Защита творческого проекта</w:t>
            </w:r>
          </w:p>
        </w:tc>
      </w:tr>
      <w:tr w:rsidR="008D521F" w14:paraId="7AFC2CF8" w14:textId="77777777">
        <w:trPr>
          <w:trHeight w:val="280"/>
        </w:trPr>
        <w:tc>
          <w:tcPr>
            <w:tcW w:w="49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F98E6B" w14:textId="77777777" w:rsidR="008D521F" w:rsidRDefault="00BA77B3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ИТОГО: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D96B73" w14:textId="77777777" w:rsidR="008D521F" w:rsidRDefault="00BA77B3">
            <w:pPr>
              <w:pStyle w:val="TableParagraph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144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FBE6AF" w14:textId="77777777" w:rsidR="008D521F" w:rsidRDefault="00BA77B3">
            <w:pPr>
              <w:pStyle w:val="TableParagraph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45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CD7B20" w14:textId="77777777" w:rsidR="008D521F" w:rsidRDefault="00BA77B3">
            <w:pPr>
              <w:pStyle w:val="TableParagraph"/>
              <w:tabs>
                <w:tab w:val="left" w:pos="993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F95343" w14:textId="77777777" w:rsidR="008D521F" w:rsidRDefault="008D521F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</w:tbl>
    <w:p w14:paraId="37561B0F" w14:textId="77777777" w:rsidR="008D521F" w:rsidRDefault="008D521F">
      <w:pPr>
        <w:tabs>
          <w:tab w:val="left" w:pos="5773"/>
        </w:tabs>
        <w:jc w:val="center"/>
        <w:rPr>
          <w:b/>
        </w:rPr>
      </w:pPr>
    </w:p>
    <w:p w14:paraId="7D58D6C0" w14:textId="77777777" w:rsidR="005215D4" w:rsidRDefault="00BA77B3" w:rsidP="005215D4">
      <w:pPr>
        <w:pStyle w:val="2"/>
        <w:tabs>
          <w:tab w:val="clear" w:pos="0"/>
          <w:tab w:val="left" w:pos="5773"/>
        </w:tabs>
        <w:jc w:val="center"/>
        <w:rPr>
          <w:i w:val="0"/>
          <w:color w:val="0F1115"/>
          <w:sz w:val="24"/>
          <w:szCs w:val="24"/>
        </w:rPr>
      </w:pPr>
      <w:r w:rsidRPr="005215D4">
        <w:rPr>
          <w:i w:val="0"/>
          <w:color w:val="0F1115"/>
          <w:sz w:val="24"/>
          <w:szCs w:val="24"/>
          <w:lang w:val="ru-RU"/>
        </w:rPr>
        <w:t xml:space="preserve">Содержание учебно-тематического плана </w:t>
      </w:r>
    </w:p>
    <w:p w14:paraId="54338ED1" w14:textId="77777777" w:rsidR="008D521F" w:rsidRPr="005215D4" w:rsidRDefault="00BA77B3" w:rsidP="005215D4">
      <w:pPr>
        <w:pStyle w:val="2"/>
        <w:tabs>
          <w:tab w:val="clear" w:pos="0"/>
          <w:tab w:val="left" w:pos="5773"/>
        </w:tabs>
        <w:jc w:val="center"/>
        <w:rPr>
          <w:i w:val="0"/>
          <w:color w:val="0F1115"/>
          <w:sz w:val="24"/>
          <w:szCs w:val="24"/>
          <w:lang w:val="ru-RU"/>
        </w:rPr>
      </w:pPr>
      <w:r w:rsidRPr="005215D4">
        <w:rPr>
          <w:i w:val="0"/>
          <w:color w:val="0F1115"/>
          <w:sz w:val="24"/>
          <w:szCs w:val="24"/>
          <w:lang w:val="ru-RU"/>
        </w:rPr>
        <w:t>2-го года обучения</w:t>
      </w:r>
    </w:p>
    <w:p w14:paraId="58FAC68F" w14:textId="77777777" w:rsidR="008D521F" w:rsidRPr="005215D4" w:rsidRDefault="00BA77B3" w:rsidP="005215D4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5215D4">
        <w:rPr>
          <w:rStyle w:val="af9"/>
          <w:color w:val="0F1115"/>
          <w:lang w:val="ru-RU"/>
        </w:rPr>
        <w:t>Вводное занятие. (1 ч).</w:t>
      </w:r>
    </w:p>
    <w:p w14:paraId="27A0459A" w14:textId="77777777" w:rsidR="008D521F" w:rsidRPr="005215D4" w:rsidRDefault="00BA77B3" w:rsidP="005215D4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5215D4">
        <w:rPr>
          <w:rStyle w:val="afa"/>
          <w:i w:val="0"/>
          <w:color w:val="0F1115"/>
          <w:lang w:val="ru-RU"/>
        </w:rPr>
        <w:t>Теория:</w:t>
      </w:r>
      <w:r w:rsidR="005215D4" w:rsidRPr="005215D4">
        <w:rPr>
          <w:color w:val="0F1115"/>
          <w:lang w:val="ru-RU"/>
        </w:rPr>
        <w:t xml:space="preserve"> </w:t>
      </w:r>
      <w:r w:rsidRPr="005215D4">
        <w:rPr>
          <w:color w:val="0F1115"/>
          <w:lang w:val="ru-RU"/>
        </w:rPr>
        <w:t>Показ видеороликов о роботах и роботостроении. Правила техники безопасности. Повторение изученного материала. Основные понятия (передаточное отношение, регулятор, управляющее воздействие и др.).</w:t>
      </w:r>
    </w:p>
    <w:p w14:paraId="4A9ADCC4" w14:textId="77777777" w:rsidR="008D521F" w:rsidRPr="005215D4" w:rsidRDefault="00BA77B3" w:rsidP="005215D4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5215D4">
        <w:rPr>
          <w:rStyle w:val="afa"/>
          <w:i w:val="0"/>
          <w:color w:val="0F1115"/>
          <w:lang w:val="ru-RU"/>
        </w:rPr>
        <w:t>Методический комментарий:</w:t>
      </w:r>
      <w:r w:rsidR="005215D4" w:rsidRPr="005215D4">
        <w:rPr>
          <w:color w:val="0F1115"/>
          <w:lang w:val="ru-RU"/>
        </w:rPr>
        <w:t xml:space="preserve"> </w:t>
      </w:r>
      <w:r w:rsidRPr="005215D4">
        <w:rPr>
          <w:color w:val="0F1115"/>
          <w:lang w:val="ru-RU"/>
        </w:rPr>
        <w:t>Повторение проводится в формате «мозгового штурма» – каждый называет одно ключевое слово из прошлого года и объясняет его. Техника безопасности обновляется через игру «Найди нарушение» (демонстрируются картинки с опасными ситуациями, дети указывают ошибки). Просмотр видео сопровождается заданием: «Какие новые механизмы вы заметили? Как они могут пригодиться в этом году?» – это задаёт вектор на углубление.</w:t>
      </w:r>
    </w:p>
    <w:p w14:paraId="32143168" w14:textId="77777777" w:rsidR="008D521F" w:rsidRPr="005215D4" w:rsidRDefault="00BA77B3" w:rsidP="005215D4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5215D4">
        <w:rPr>
          <w:rStyle w:val="af9"/>
          <w:color w:val="0F1115"/>
          <w:lang w:val="ru-RU"/>
        </w:rPr>
        <w:t>Тема 2. Базовые регуляторы. (7 ч).</w:t>
      </w:r>
    </w:p>
    <w:p w14:paraId="4BB83354" w14:textId="77777777" w:rsidR="008D521F" w:rsidRPr="005215D4" w:rsidRDefault="00BA77B3" w:rsidP="005215D4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5215D4">
        <w:rPr>
          <w:rStyle w:val="afa"/>
          <w:i w:val="0"/>
          <w:color w:val="0F1115"/>
          <w:lang w:val="ru-RU"/>
        </w:rPr>
        <w:t>Теория:</w:t>
      </w:r>
      <w:r w:rsidR="005215D4" w:rsidRPr="005215D4">
        <w:rPr>
          <w:color w:val="0F1115"/>
          <w:lang w:val="ru-RU"/>
        </w:rPr>
        <w:t xml:space="preserve"> </w:t>
      </w:r>
      <w:r w:rsidRPr="005215D4">
        <w:rPr>
          <w:color w:val="0F1115"/>
          <w:lang w:val="ru-RU"/>
        </w:rPr>
        <w:t>Следование за объектом. Контроль скорости. П-регулятор.</w:t>
      </w:r>
    </w:p>
    <w:p w14:paraId="74960178" w14:textId="77777777" w:rsidR="008D521F" w:rsidRPr="005215D4" w:rsidRDefault="00BA77B3" w:rsidP="005215D4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5215D4">
        <w:rPr>
          <w:rStyle w:val="afa"/>
          <w:i w:val="0"/>
          <w:color w:val="0F1115"/>
          <w:lang w:val="ru-RU"/>
        </w:rPr>
        <w:t>Практика:</w:t>
      </w:r>
      <w:r w:rsidR="005215D4" w:rsidRPr="005215D4">
        <w:rPr>
          <w:color w:val="0F1115"/>
          <w:lang w:val="ru-RU"/>
        </w:rPr>
        <w:t xml:space="preserve"> </w:t>
      </w:r>
      <w:r w:rsidRPr="005215D4">
        <w:rPr>
          <w:color w:val="0F1115"/>
          <w:lang w:val="ru-RU"/>
        </w:rPr>
        <w:t>Следование по линии за объектом. Безаварийное движение. Объезд объекта. Движение по дуге с заданным радиусом. Спираль. Вывод данных на экран. Работа с переменными. Следование вдоль стены. ПД-регулятор. Управление положением серводвигателей.</w:t>
      </w:r>
    </w:p>
    <w:p w14:paraId="39C33E46" w14:textId="77777777" w:rsidR="008D521F" w:rsidRPr="005215D4" w:rsidRDefault="00BA77B3" w:rsidP="005215D4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5215D4">
        <w:rPr>
          <w:rStyle w:val="afa"/>
          <w:i w:val="0"/>
          <w:color w:val="0F1115"/>
          <w:lang w:val="ru-RU"/>
        </w:rPr>
        <w:lastRenderedPageBreak/>
        <w:t>Методический комментарий:</w:t>
      </w:r>
      <w:r w:rsidR="005215D4" w:rsidRPr="005215D4">
        <w:rPr>
          <w:color w:val="0F1115"/>
          <w:lang w:val="ru-RU"/>
        </w:rPr>
        <w:t xml:space="preserve"> </w:t>
      </w:r>
      <w:r w:rsidRPr="005215D4">
        <w:rPr>
          <w:color w:val="0F1115"/>
          <w:lang w:val="ru-RU"/>
        </w:rPr>
        <w:t>Регуляторы объясняются через бытовые аналогии: «П-регулятор – как руль машины: если повернуть сильно – рыскает, слабо – не доворачивает». Задания делятся на три уровня: новички настраивают готовый П-регулятор, опытные меняют коэффициент, профи строят ПД-регулятор и сравнивают поведение. Для запоминания используется техника «объясни соседу» – каждый объясняет принцип регулятора своими словами, без терминов.</w:t>
      </w:r>
    </w:p>
    <w:p w14:paraId="1238C9A4" w14:textId="77777777" w:rsidR="008D521F" w:rsidRPr="005215D4" w:rsidRDefault="00BA77B3" w:rsidP="005215D4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5215D4">
        <w:rPr>
          <w:rStyle w:val="af9"/>
          <w:color w:val="0F1115"/>
          <w:lang w:val="ru-RU"/>
        </w:rPr>
        <w:t>Тема 3. Пневматика. (12 ч).</w:t>
      </w:r>
    </w:p>
    <w:p w14:paraId="279C53A0" w14:textId="77777777" w:rsidR="008D521F" w:rsidRPr="005215D4" w:rsidRDefault="00BA77B3" w:rsidP="005215D4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5215D4">
        <w:rPr>
          <w:rStyle w:val="afa"/>
          <w:i w:val="0"/>
          <w:color w:val="0F1115"/>
          <w:lang w:val="ru-RU"/>
        </w:rPr>
        <w:t>Теория:</w:t>
      </w:r>
      <w:r w:rsidR="005215D4" w:rsidRPr="005215D4">
        <w:rPr>
          <w:color w:val="0F1115"/>
          <w:lang w:val="ru-RU"/>
        </w:rPr>
        <w:t xml:space="preserve"> </w:t>
      </w:r>
      <w:r w:rsidRPr="005215D4">
        <w:rPr>
          <w:color w:val="0F1115"/>
          <w:lang w:val="ru-RU"/>
        </w:rPr>
        <w:t>Что такое пневматика. Как применяется. Как использовать в конструкторе.</w:t>
      </w:r>
    </w:p>
    <w:p w14:paraId="3340D9B2" w14:textId="77777777" w:rsidR="008D521F" w:rsidRPr="005215D4" w:rsidRDefault="00BA77B3" w:rsidP="005215D4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5215D4">
        <w:rPr>
          <w:rStyle w:val="afa"/>
          <w:i w:val="0"/>
          <w:color w:val="0F1115"/>
          <w:lang w:val="ru-RU"/>
        </w:rPr>
        <w:t>Практика:</w:t>
      </w:r>
      <w:r w:rsidR="005215D4" w:rsidRPr="005215D4">
        <w:rPr>
          <w:color w:val="0F1115"/>
          <w:lang w:val="ru-RU"/>
        </w:rPr>
        <w:t xml:space="preserve"> </w:t>
      </w:r>
      <w:r w:rsidRPr="005215D4">
        <w:rPr>
          <w:color w:val="0F1115"/>
          <w:lang w:val="ru-RU"/>
        </w:rPr>
        <w:t>Собираем и программируем манипулятор, пушку и др. роботов.</w:t>
      </w:r>
    </w:p>
    <w:p w14:paraId="59EC60D2" w14:textId="77777777" w:rsidR="008D521F" w:rsidRPr="005215D4" w:rsidRDefault="00BA77B3" w:rsidP="005215D4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5215D4">
        <w:rPr>
          <w:rStyle w:val="afa"/>
          <w:i w:val="0"/>
          <w:color w:val="0F1115"/>
          <w:lang w:val="ru-RU"/>
        </w:rPr>
        <w:t>Методический комментарий:</w:t>
      </w:r>
      <w:r w:rsidRPr="005215D4">
        <w:rPr>
          <w:color w:val="0F1115"/>
          <w:lang w:val="ru-RU"/>
        </w:rPr>
        <w:t> Пневматика вводится через аналогию с велосипедным насосом и шприцем. Задача – построить захват, который сжимается воздухом. В процессе используются подручные материалы (шприцы, трубки) – это реализует принцип «минимального железа». Усложнение: сделать два захвата, управляемых одновременно. Итог – соревнование «Кто быстрее переместит предметы» с использованием пневматики.</w:t>
      </w:r>
    </w:p>
    <w:p w14:paraId="5C4B4C5A" w14:textId="77777777" w:rsidR="008D521F" w:rsidRPr="005215D4" w:rsidRDefault="00BA77B3" w:rsidP="005215D4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5215D4">
        <w:rPr>
          <w:rStyle w:val="af9"/>
          <w:color w:val="0F1115"/>
          <w:lang w:val="ru-RU"/>
        </w:rPr>
        <w:t>Тема 4. Трехмерное моделирование. (14 ч).</w:t>
      </w:r>
    </w:p>
    <w:p w14:paraId="4FBD0065" w14:textId="77777777" w:rsidR="008D521F" w:rsidRPr="005215D4" w:rsidRDefault="00BA77B3" w:rsidP="005215D4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5215D4">
        <w:rPr>
          <w:rStyle w:val="afa"/>
          <w:i w:val="0"/>
          <w:color w:val="0F1115"/>
          <w:lang w:val="ru-RU"/>
        </w:rPr>
        <w:t>Теория:</w:t>
      </w:r>
      <w:r w:rsidR="005215D4" w:rsidRPr="005215D4">
        <w:rPr>
          <w:color w:val="0F1115"/>
          <w:lang w:val="ru-RU"/>
        </w:rPr>
        <w:t xml:space="preserve"> </w:t>
      </w:r>
      <w:r w:rsidRPr="005215D4">
        <w:rPr>
          <w:color w:val="0F1115"/>
          <w:lang w:val="ru-RU"/>
        </w:rPr>
        <w:t>Создание трехмерных моделей конструкций из Lego.</w:t>
      </w:r>
    </w:p>
    <w:p w14:paraId="20C50B85" w14:textId="77777777" w:rsidR="008D521F" w:rsidRPr="005215D4" w:rsidRDefault="00BA77B3" w:rsidP="005215D4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5215D4">
        <w:rPr>
          <w:rStyle w:val="afa"/>
          <w:i w:val="0"/>
          <w:color w:val="0F1115"/>
          <w:lang w:val="ru-RU"/>
        </w:rPr>
        <w:t>Практика:</w:t>
      </w:r>
      <w:r w:rsidR="005215D4" w:rsidRPr="005215D4">
        <w:rPr>
          <w:color w:val="0F1115"/>
          <w:lang w:val="ru-RU"/>
        </w:rPr>
        <w:t xml:space="preserve"> </w:t>
      </w:r>
      <w:r w:rsidRPr="005215D4">
        <w:rPr>
          <w:color w:val="0F1115"/>
          <w:lang w:val="ru-RU"/>
        </w:rPr>
        <w:t>Проекция и трехмерное изображение. Создание руководства по сборке. Ключевые точки.</w:t>
      </w:r>
    </w:p>
    <w:p w14:paraId="4257A537" w14:textId="77777777" w:rsidR="008D521F" w:rsidRPr="005215D4" w:rsidRDefault="00BA77B3" w:rsidP="005215D4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5215D4">
        <w:rPr>
          <w:rStyle w:val="afa"/>
          <w:i w:val="0"/>
          <w:color w:val="0F1115"/>
          <w:lang w:val="ru-RU"/>
        </w:rPr>
        <w:t>Методический комментарий:</w:t>
      </w:r>
      <w:r w:rsidR="005215D4" w:rsidRPr="005215D4">
        <w:rPr>
          <w:color w:val="0F1115"/>
          <w:lang w:val="ru-RU"/>
        </w:rPr>
        <w:t xml:space="preserve"> </w:t>
      </w:r>
      <w:r w:rsidRPr="005215D4">
        <w:rPr>
          <w:color w:val="0F1115"/>
          <w:lang w:val="ru-RU"/>
        </w:rPr>
        <w:t>Моделирование подаётся как «создание документации для будущего инженера». Сначала дети собирают реальную модель, затем делают её 3D-копию в TinkerCAD или Компас-3D, а потом пишут пошаговую инструкцию. Это развивает пространственное мышление и внимание к деталям. Используется интерливинг: чередование работы в 3D-редакторе и настройки реальной модели.</w:t>
      </w:r>
    </w:p>
    <w:p w14:paraId="3769F5CA" w14:textId="77777777" w:rsidR="008D521F" w:rsidRPr="005215D4" w:rsidRDefault="00BA77B3" w:rsidP="005215D4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5215D4">
        <w:rPr>
          <w:rStyle w:val="af9"/>
          <w:color w:val="0F1115"/>
          <w:lang w:val="ru-RU"/>
        </w:rPr>
        <w:t>Тема 5. Программирование и робототехника. (12 ч).</w:t>
      </w:r>
    </w:p>
    <w:p w14:paraId="770712CE" w14:textId="77777777" w:rsidR="008D521F" w:rsidRPr="005215D4" w:rsidRDefault="00BA77B3" w:rsidP="005215D4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5215D4">
        <w:rPr>
          <w:rStyle w:val="afa"/>
          <w:i w:val="0"/>
          <w:color w:val="0F1115"/>
          <w:lang w:val="ru-RU"/>
        </w:rPr>
        <w:t>Теория:</w:t>
      </w:r>
      <w:r w:rsidR="005215D4" w:rsidRPr="005215D4">
        <w:rPr>
          <w:color w:val="0F1115"/>
          <w:lang w:val="ru-RU"/>
        </w:rPr>
        <w:t xml:space="preserve"> </w:t>
      </w:r>
      <w:r w:rsidRPr="005215D4">
        <w:rPr>
          <w:color w:val="0F1115"/>
          <w:lang w:val="ru-RU"/>
        </w:rPr>
        <w:t>Эффективные конструкторские и программные решения классических задач. Эффективные методы программирования и управления: регуляторы, события, параллельные задачи, подпрограммы.</w:t>
      </w:r>
    </w:p>
    <w:p w14:paraId="65697387" w14:textId="77777777" w:rsidR="008D521F" w:rsidRPr="005215D4" w:rsidRDefault="00BA77B3" w:rsidP="005215D4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5215D4">
        <w:rPr>
          <w:rStyle w:val="afa"/>
          <w:i w:val="0"/>
          <w:color w:val="0F1115"/>
          <w:lang w:val="ru-RU"/>
        </w:rPr>
        <w:t>Практика:</w:t>
      </w:r>
      <w:r w:rsidR="005215D4" w:rsidRPr="00DB525D">
        <w:rPr>
          <w:color w:val="0F1115"/>
          <w:lang w:val="ru-RU"/>
        </w:rPr>
        <w:t xml:space="preserve"> </w:t>
      </w:r>
      <w:r w:rsidRPr="005215D4">
        <w:rPr>
          <w:color w:val="0F1115"/>
          <w:lang w:val="ru-RU"/>
        </w:rPr>
        <w:t>Траектория с перекрестками. Поиск выхода из лабиринта. Транспортировка объектов. Шестиногий маневренный шагающий робот. Рулевое управление и дифференциал. Скоростная траектория. Передаточное отношение и ПД-регулятор.</w:t>
      </w:r>
    </w:p>
    <w:p w14:paraId="1981E447" w14:textId="77777777" w:rsidR="008D521F" w:rsidRPr="005215D4" w:rsidRDefault="00BA77B3" w:rsidP="005215D4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5215D4">
        <w:rPr>
          <w:rStyle w:val="afa"/>
          <w:i w:val="0"/>
          <w:color w:val="0F1115"/>
          <w:lang w:val="ru-RU"/>
        </w:rPr>
        <w:t>Методический комментарий:</w:t>
      </w:r>
      <w:r w:rsidR="005215D4" w:rsidRPr="005215D4">
        <w:rPr>
          <w:color w:val="0F1115"/>
          <w:lang w:val="ru-RU"/>
        </w:rPr>
        <w:t xml:space="preserve"> </w:t>
      </w:r>
      <w:r w:rsidRPr="005215D4">
        <w:rPr>
          <w:color w:val="0F1115"/>
          <w:lang w:val="ru-RU"/>
        </w:rPr>
        <w:t>Все задания даются как «челленджи» с ограничением по времени и ресурсам. Например: «За 20 минут запрограммируйте робота на прохождение лабиринта – у вас есть только три попытки на тест». Это создаёт здоровый азарт. Для закрепления используется техника активного воспроизведения: после решения задачи дети записывают алгоритм на бумаге без компьютера.</w:t>
      </w:r>
    </w:p>
    <w:p w14:paraId="271F304A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9"/>
          <w:color w:val="0F1115"/>
          <w:lang w:val="ru-RU"/>
        </w:rPr>
        <w:t>Тема 6. Элементы мехатроники. (22 ч).</w:t>
      </w:r>
    </w:p>
    <w:p w14:paraId="728C5F12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a"/>
          <w:i w:val="0"/>
          <w:color w:val="0F1115"/>
          <w:lang w:val="ru-RU"/>
        </w:rPr>
        <w:t>Теория:</w:t>
      </w:r>
      <w:r w:rsidR="005215D4" w:rsidRPr="00DB525D">
        <w:rPr>
          <w:color w:val="0F1115"/>
          <w:lang w:val="ru-RU"/>
        </w:rPr>
        <w:t xml:space="preserve"> </w:t>
      </w:r>
      <w:r w:rsidRPr="00DB525D">
        <w:rPr>
          <w:color w:val="0F1115"/>
          <w:lang w:val="ru-RU"/>
        </w:rPr>
        <w:t>Управление серводвигателями. Принцип работы серводвигателя.</w:t>
      </w:r>
    </w:p>
    <w:p w14:paraId="0E282DBA" w14:textId="61B342B8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a"/>
          <w:i w:val="0"/>
          <w:color w:val="0F1115"/>
          <w:lang w:val="ru-RU"/>
        </w:rPr>
        <w:t>Практика</w:t>
      </w:r>
      <w:r w:rsidR="00DB525D" w:rsidRPr="00DB525D">
        <w:rPr>
          <w:rStyle w:val="afa"/>
          <w:i w:val="0"/>
          <w:color w:val="0F1115"/>
          <w:lang w:val="ru-RU"/>
        </w:rPr>
        <w:t>:</w:t>
      </w:r>
      <w:r w:rsidR="00DB525D" w:rsidRPr="00DB525D">
        <w:rPr>
          <w:color w:val="0F1115"/>
          <w:lang w:val="ru-RU"/>
        </w:rPr>
        <w:t xml:space="preserve"> серво контроллер</w:t>
      </w:r>
      <w:r w:rsidRPr="00DB525D">
        <w:rPr>
          <w:color w:val="0F1115"/>
          <w:lang w:val="ru-RU"/>
        </w:rPr>
        <w:t>. Построение робота-манипулятора.</w:t>
      </w:r>
    </w:p>
    <w:p w14:paraId="366EF989" w14:textId="4AC55D48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a"/>
          <w:i w:val="0"/>
          <w:color w:val="0F1115"/>
          <w:lang w:val="ru-RU"/>
        </w:rPr>
        <w:t>Методический комментарий:</w:t>
      </w:r>
      <w:r w:rsidR="005215D4" w:rsidRPr="00DB525D">
        <w:rPr>
          <w:color w:val="0F1115"/>
          <w:lang w:val="ru-RU"/>
        </w:rPr>
        <w:t xml:space="preserve"> </w:t>
      </w:r>
      <w:r w:rsidRPr="00DB525D">
        <w:rPr>
          <w:color w:val="0F1115"/>
          <w:lang w:val="ru-RU"/>
        </w:rPr>
        <w:t xml:space="preserve">Мехатроника объясняется через аналогию с суставом человека. Собирается </w:t>
      </w:r>
      <w:r w:rsidR="00DB525D" w:rsidRPr="00DB525D">
        <w:rPr>
          <w:color w:val="0F1115"/>
          <w:lang w:val="ru-RU"/>
        </w:rPr>
        <w:t>много осевой</w:t>
      </w:r>
      <w:r w:rsidRPr="00DB525D">
        <w:rPr>
          <w:color w:val="0F1115"/>
          <w:lang w:val="ru-RU"/>
        </w:rPr>
        <w:t xml:space="preserve"> манипулятор, который может брать и перемещать предметы. Вводится понятие «обратная связь» – как мы чувствуем, что взяли предмет, так и сервомотор передаёт положение. Дифференциация: новички собирают готовую модель, опытные калибруют сервоприводы, профи пишут программу для автоматического захвата по датчику цвета.</w:t>
      </w:r>
    </w:p>
    <w:p w14:paraId="5A67C2C0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9"/>
          <w:color w:val="0F1115"/>
          <w:lang w:val="ru-RU"/>
        </w:rPr>
        <w:t>Тема 7. Решение инженерных задач. (14 ч).</w:t>
      </w:r>
    </w:p>
    <w:p w14:paraId="59A7329D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a"/>
          <w:i w:val="0"/>
          <w:color w:val="0F1115"/>
          <w:lang w:val="ru-RU"/>
        </w:rPr>
        <w:t>Теория:</w:t>
      </w:r>
      <w:r w:rsidR="005215D4" w:rsidRPr="00DB525D">
        <w:rPr>
          <w:rStyle w:val="afa"/>
          <w:i w:val="0"/>
          <w:color w:val="0F1115"/>
          <w:lang w:val="ru-RU"/>
        </w:rPr>
        <w:t xml:space="preserve"> </w:t>
      </w:r>
      <w:r w:rsidRPr="00DB525D">
        <w:rPr>
          <w:color w:val="0F1115"/>
          <w:lang w:val="ru-RU"/>
        </w:rPr>
        <w:t>Разработка карточек заданий, хакатонов.</w:t>
      </w:r>
    </w:p>
    <w:p w14:paraId="7E4D9C54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a"/>
          <w:i w:val="0"/>
          <w:color w:val="0F1115"/>
          <w:lang w:val="ru-RU"/>
        </w:rPr>
        <w:t>Практика:</w:t>
      </w:r>
      <w:r w:rsidR="005215D4" w:rsidRPr="00DB525D">
        <w:rPr>
          <w:color w:val="0F1115"/>
          <w:lang w:val="ru-RU"/>
        </w:rPr>
        <w:t xml:space="preserve"> </w:t>
      </w:r>
      <w:r w:rsidRPr="00DB525D">
        <w:rPr>
          <w:color w:val="0F1115"/>
          <w:lang w:val="ru-RU"/>
        </w:rPr>
        <w:t>Задания на перемещения. Задания на повороты. Движение робота по траектории. Решение задач с использованием цикла: Лабиринт, поиск по цвету и т.д.</w:t>
      </w:r>
    </w:p>
    <w:p w14:paraId="027346EB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a"/>
          <w:i w:val="0"/>
          <w:color w:val="0F1115"/>
          <w:lang w:val="ru-RU"/>
        </w:rPr>
        <w:t>Методический комментарий:</w:t>
      </w:r>
      <w:r w:rsidR="005215D4" w:rsidRPr="00DB525D">
        <w:rPr>
          <w:color w:val="0F1115"/>
          <w:lang w:val="ru-RU"/>
        </w:rPr>
        <w:t xml:space="preserve"> </w:t>
      </w:r>
      <w:r w:rsidRPr="00DB525D">
        <w:rPr>
          <w:color w:val="0F1115"/>
          <w:lang w:val="ru-RU"/>
        </w:rPr>
        <w:t>Хакатон – это формат, где команда получает задачу и решает её без подсказок учителя, используя все ранее изученные инструменты. Задания варьируются: «Проведи робота по лабиринту, собирая предметы», «Найди самый короткий путь». В конце каждой задачи – групповая рефлексия: что помогло, что мешало.</w:t>
      </w:r>
    </w:p>
    <w:p w14:paraId="1B74575A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9"/>
          <w:color w:val="0F1115"/>
          <w:lang w:val="ru-RU"/>
        </w:rPr>
        <w:lastRenderedPageBreak/>
        <w:t>Тема 8. Альтернативные среды программирования. (10 ч).</w:t>
      </w:r>
    </w:p>
    <w:p w14:paraId="5947D117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a"/>
          <w:i w:val="0"/>
          <w:color w:val="0F1115"/>
          <w:lang w:val="ru-RU"/>
        </w:rPr>
        <w:t>Теория:</w:t>
      </w:r>
      <w:r w:rsidRPr="00DB525D">
        <w:rPr>
          <w:color w:val="0F1115"/>
          <w:lang w:val="ru-RU"/>
        </w:rPr>
        <w:t> Изучение различных сред и языков программирования роботов на базе NXT.</w:t>
      </w:r>
    </w:p>
    <w:p w14:paraId="332D5572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a"/>
          <w:i w:val="0"/>
          <w:color w:val="0F1115"/>
          <w:lang w:val="ru-RU"/>
        </w:rPr>
        <w:t>Практика:</w:t>
      </w:r>
      <w:r w:rsidRPr="00DB525D">
        <w:rPr>
          <w:color w:val="0F1115"/>
          <w:lang w:val="ru-RU"/>
        </w:rPr>
        <w:t> Работа в программе.</w:t>
      </w:r>
    </w:p>
    <w:p w14:paraId="6D33B414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a"/>
          <w:i w:val="0"/>
          <w:color w:val="0F1115"/>
          <w:lang w:val="ru-RU"/>
        </w:rPr>
        <w:t>Методический комментарий:</w:t>
      </w:r>
      <w:r w:rsidRPr="00DB525D">
        <w:rPr>
          <w:color w:val="0F1115"/>
          <w:lang w:val="ru-RU"/>
        </w:rPr>
        <w:t> Переход от графического к текстовому программированию (например, RobotC или Python). Это подаётся как «повышение уровня» – как переход от рисования к письму. Задание: написать простую программу в новой среде, сравнивая с графической. Используется техника «ментальной репетиции»: сначала визуализировать код, потом набирать.</w:t>
      </w:r>
    </w:p>
    <w:p w14:paraId="73904FE9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9"/>
          <w:color w:val="0F1115"/>
          <w:lang w:val="ru-RU"/>
        </w:rPr>
        <w:t>Тема 9. Игры роботов. (10 ч).</w:t>
      </w:r>
    </w:p>
    <w:p w14:paraId="0256862C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a"/>
          <w:i w:val="0"/>
          <w:color w:val="0F1115"/>
          <w:lang w:val="ru-RU"/>
        </w:rPr>
        <w:t>Теория:</w:t>
      </w:r>
      <w:r w:rsidRPr="00DB525D">
        <w:rPr>
          <w:color w:val="0F1115"/>
          <w:lang w:val="ru-RU"/>
        </w:rPr>
        <w:t> Конструирование робота-сумоиста. Сумо роботов.</w:t>
      </w:r>
    </w:p>
    <w:p w14:paraId="4C660872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a"/>
          <w:i w:val="0"/>
          <w:color w:val="0F1115"/>
          <w:lang w:val="ru-RU"/>
        </w:rPr>
        <w:t>Практика:</w:t>
      </w:r>
      <w:r w:rsidRPr="00DB525D">
        <w:rPr>
          <w:color w:val="0F1115"/>
          <w:lang w:val="ru-RU"/>
        </w:rPr>
        <w:t> Сборка робота для сумо произвольной конструкции по собственному замыслу и программирование по собственному алгоритму. Возможность использование ресурсных наборов EV3, WRO, Космические проекты.</w:t>
      </w:r>
    </w:p>
    <w:p w14:paraId="015EDBAE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a"/>
          <w:i w:val="0"/>
          <w:color w:val="0F1115"/>
          <w:lang w:val="ru-RU"/>
        </w:rPr>
        <w:t>Методический комментарий:</w:t>
      </w:r>
      <w:r w:rsidRPr="00DB525D">
        <w:rPr>
          <w:color w:val="0F1115"/>
          <w:lang w:val="ru-RU"/>
        </w:rPr>
        <w:t> Это блок – «песочница» для свободы творчества. Задача – построить самого устойчивого и быстрого робота для сумо. Вводятся внезапные ограничения: «У вас на 10 деталей меньше» или «Измените программу за 5 минут до старта». Это развивает гибкость и командную работу.</w:t>
      </w:r>
    </w:p>
    <w:p w14:paraId="2F1E59A9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9"/>
          <w:color w:val="0F1115"/>
          <w:lang w:val="ru-RU"/>
        </w:rPr>
        <w:t>Тема 10. Состязания роботов. (20 ч).</w:t>
      </w:r>
    </w:p>
    <w:p w14:paraId="3A626BC2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a"/>
          <w:i w:val="0"/>
          <w:color w:val="0F1115"/>
          <w:lang w:val="ru-RU"/>
        </w:rPr>
        <w:t>Теория:</w:t>
      </w:r>
      <w:r w:rsidRPr="00DB525D">
        <w:rPr>
          <w:color w:val="0F1115"/>
          <w:lang w:val="ru-RU"/>
        </w:rPr>
        <w:t> Подготовка команд для участия в состязаниях роботов различных уровней.</w:t>
      </w:r>
    </w:p>
    <w:p w14:paraId="6CCCBBC4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a"/>
          <w:i w:val="0"/>
          <w:color w:val="0F1115"/>
          <w:lang w:val="ru-RU"/>
        </w:rPr>
        <w:t>Практика:</w:t>
      </w:r>
      <w:r w:rsidRPr="00DB525D">
        <w:rPr>
          <w:color w:val="0F1115"/>
          <w:lang w:val="ru-RU"/>
        </w:rPr>
        <w:t> Состязания роботов по следующим номинациям: Сумо. Кегельринг. Следование по линии. Лабиринт. Дорога. Лестница. Канат. Гонки шагающих роботов.</w:t>
      </w:r>
    </w:p>
    <w:p w14:paraId="054C3EE6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a"/>
          <w:i w:val="0"/>
          <w:color w:val="0F1115"/>
          <w:lang w:val="ru-RU"/>
        </w:rPr>
        <w:t>Методический комментарий:</w:t>
      </w:r>
      <w:r w:rsidRPr="00DB525D">
        <w:rPr>
          <w:color w:val="0F1115"/>
          <w:lang w:val="ru-RU"/>
        </w:rPr>
        <w:t> Каждая номинация отрабатывается отдельно. Команды ведут «журнал испытаний» – записывают удачные и неудачные попытки, делают выводы. Применяется метод интерливинга – чередуют настройку конструкции и отладку программы. В конце – турнир внутри группы с элементами неожиданности (изменение поля, внезапное препятствие).</w:t>
      </w:r>
    </w:p>
    <w:p w14:paraId="5915B839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9"/>
          <w:color w:val="0F1115"/>
          <w:lang w:val="ru-RU"/>
        </w:rPr>
        <w:t>Тема 11. Среда программирования виртуальных роботов Ceebot (Симуляторы). (8 ч).</w:t>
      </w:r>
    </w:p>
    <w:p w14:paraId="3149452A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a"/>
          <w:i w:val="0"/>
          <w:color w:val="0F1115"/>
          <w:lang w:val="ru-RU"/>
        </w:rPr>
        <w:t>Теория:</w:t>
      </w:r>
      <w:r w:rsidRPr="00DB525D">
        <w:rPr>
          <w:color w:val="0F1115"/>
          <w:lang w:val="ru-RU"/>
        </w:rPr>
        <w:t> Знакомство и освоение среды симулятора (виртуальной среды для запуска и программирования виртуального робота).</w:t>
      </w:r>
    </w:p>
    <w:p w14:paraId="62EF29A8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a"/>
          <w:i w:val="0"/>
          <w:color w:val="0F1115"/>
          <w:lang w:val="ru-RU"/>
        </w:rPr>
        <w:t>Практика:</w:t>
      </w:r>
      <w:r w:rsidRPr="00DB525D">
        <w:rPr>
          <w:color w:val="0F1115"/>
          <w:lang w:val="ru-RU"/>
        </w:rPr>
        <w:t> Сборка робота. Запуск Demo-программы на блоке EV3. Программирование на блоке.</w:t>
      </w:r>
    </w:p>
    <w:p w14:paraId="0C1E043A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a"/>
          <w:i w:val="0"/>
          <w:color w:val="0F1115"/>
          <w:lang w:val="ru-RU"/>
        </w:rPr>
        <w:t>Методический комментарий:</w:t>
      </w:r>
      <w:r w:rsidRPr="00DB525D">
        <w:rPr>
          <w:color w:val="0F1115"/>
          <w:lang w:val="ru-RU"/>
        </w:rPr>
        <w:t> Симулятор используется как «тренажёр» – здесь можно экспериментировать без риска сломать детали. Это особенно полезно для отработки сложных алгоритмов (лабиринт, траектории). Задание: сначала решить задачу в симуляторе, затем перенести программу на реального робота и сравнить результаты.</w:t>
      </w:r>
    </w:p>
    <w:p w14:paraId="7694D1A6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9"/>
          <w:color w:val="0F1115"/>
          <w:lang w:val="ru-RU"/>
        </w:rPr>
        <w:t>Тема 12. Творческие проекты. (14 ч).</w:t>
      </w:r>
    </w:p>
    <w:p w14:paraId="463BD06E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a"/>
          <w:i w:val="0"/>
          <w:color w:val="0F1115"/>
          <w:lang w:val="ru-RU"/>
        </w:rPr>
        <w:t>Теория:</w:t>
      </w:r>
      <w:r w:rsidRPr="00DB525D">
        <w:rPr>
          <w:color w:val="0F1115"/>
          <w:lang w:val="ru-RU"/>
        </w:rPr>
        <w:t> Изучение специфики одиночных и групповых проектов.</w:t>
      </w:r>
    </w:p>
    <w:p w14:paraId="7FB7E100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a"/>
          <w:i w:val="0"/>
          <w:color w:val="0F1115"/>
          <w:lang w:val="ru-RU"/>
        </w:rPr>
        <w:t>Практика:</w:t>
      </w:r>
      <w:r w:rsidRPr="00DB525D">
        <w:rPr>
          <w:color w:val="0F1115"/>
          <w:lang w:val="ru-RU"/>
        </w:rPr>
        <w:t> Разработка творческих проектов на свободную тематику. Одиночные и групповые проекты.</w:t>
      </w:r>
    </w:p>
    <w:p w14:paraId="4C3FC36C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a"/>
          <w:i w:val="0"/>
          <w:color w:val="0F1115"/>
          <w:lang w:val="ru-RU"/>
        </w:rPr>
        <w:t>Методический комментарий:</w:t>
      </w:r>
      <w:r w:rsidRPr="00DB525D">
        <w:rPr>
          <w:color w:val="0F1115"/>
          <w:lang w:val="ru-RU"/>
        </w:rPr>
        <w:t> Проект – полностью самостоятельная работа. Каждый выбирает тему, ставит цель, составляет план, реализует и защищает. В процессе применяется техника Фейнмана: ученик должен объяснить свой проект так, чтобы его понял даже незнакомый человек. Защита проходит в формате «научной конференции» – доклад, демонстрация, вопросы. Рефлексия в конце: три пункта (что узнал о роботах, что узнал о себе, фраза-якорь на будущее).</w:t>
      </w:r>
    </w:p>
    <w:p w14:paraId="4538DAFA" w14:textId="77777777" w:rsidR="008D521F" w:rsidRPr="00DB525D" w:rsidRDefault="00BA77B3" w:rsidP="00DB525D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9"/>
          <w:color w:val="0F1115"/>
          <w:lang w:val="ru-RU"/>
        </w:rPr>
        <w:t>Итоговое дополнение (для всех тем):</w:t>
      </w:r>
    </w:p>
    <w:p w14:paraId="3135935F" w14:textId="77777777" w:rsidR="008D521F" w:rsidRPr="00DB525D" w:rsidRDefault="00BA77B3" w:rsidP="00DB525D">
      <w:pPr>
        <w:pStyle w:val="ab"/>
        <w:widowControl/>
        <w:pBdr>
          <w:left w:val="single" w:sz="6" w:space="11" w:color="ADB2B8"/>
        </w:pBdr>
        <w:tabs>
          <w:tab w:val="left" w:pos="5773"/>
        </w:tabs>
        <w:spacing w:before="0"/>
        <w:ind w:left="0" w:firstLine="709"/>
        <w:jc w:val="both"/>
        <w:rPr>
          <w:lang w:val="ru-RU"/>
        </w:rPr>
      </w:pPr>
      <w:r w:rsidRPr="00DB525D">
        <w:rPr>
          <w:rStyle w:val="af9"/>
          <w:color w:val="0F1115"/>
          <w:lang w:val="ru-RU"/>
        </w:rPr>
        <w:t>Организация занятий:</w:t>
      </w:r>
      <w:r w:rsidRPr="00DB525D">
        <w:rPr>
          <w:color w:val="0F1115"/>
          <w:lang w:val="ru-RU"/>
        </w:rPr>
        <w:t xml:space="preserve"> Все занятия второго года обучения строятся по той же универсальной схеме, что и в первом году: мотивационное введение через жизненную аналогию, практическая работа в «песочнице» с возможностью ошибок, дифференцированные задания по трём уровням сложности, физминутки для смены режима внимания, демонстрация и рефлексия. Это обеспечивает преемственность и углубление навыков. Техника безопасности, </w:t>
      </w:r>
      <w:r w:rsidRPr="00DB525D">
        <w:rPr>
          <w:color w:val="0F1115"/>
          <w:lang w:val="ru-RU"/>
        </w:rPr>
        <w:lastRenderedPageBreak/>
        <w:t>просмотр видео и знакомство с новыми инструментами всегда встраиваются в практические задачи, а не выносятся в отдельные лекции.</w:t>
      </w:r>
    </w:p>
    <w:p w14:paraId="52BC262F" w14:textId="5E2E2130" w:rsidR="008D521F" w:rsidRDefault="008D521F" w:rsidP="00552A68">
      <w:pPr>
        <w:pStyle w:val="ab"/>
        <w:widowControl/>
        <w:tabs>
          <w:tab w:val="left" w:pos="5773"/>
        </w:tabs>
        <w:spacing w:before="0"/>
        <w:jc w:val="both"/>
        <w:rPr>
          <w:lang w:val="ru-RU"/>
        </w:rPr>
      </w:pPr>
    </w:p>
    <w:p w14:paraId="1711AE1F" w14:textId="77777777" w:rsidR="008D521F" w:rsidRDefault="00BA77B3">
      <w:pPr>
        <w:pStyle w:val="2"/>
        <w:numPr>
          <w:ilvl w:val="1"/>
          <w:numId w:val="1"/>
        </w:numPr>
        <w:tabs>
          <w:tab w:val="left" w:pos="0"/>
          <w:tab w:val="left" w:pos="709"/>
        </w:tabs>
        <w:jc w:val="center"/>
        <w:rPr>
          <w:sz w:val="24"/>
          <w:szCs w:val="24"/>
          <w:lang w:val="ru-RU"/>
        </w:rPr>
      </w:pPr>
      <w:bookmarkStart w:id="3" w:name="_bookmark14"/>
      <w:bookmarkEnd w:id="3"/>
      <w:r>
        <w:rPr>
          <w:i w:val="0"/>
          <w:sz w:val="24"/>
          <w:szCs w:val="24"/>
          <w:lang w:val="ru-RU"/>
        </w:rPr>
        <w:t xml:space="preserve">Ожидаемые результаты второго года </w:t>
      </w:r>
      <w:r>
        <w:rPr>
          <w:i w:val="0"/>
          <w:spacing w:val="-2"/>
          <w:sz w:val="24"/>
          <w:szCs w:val="24"/>
          <w:lang w:val="ru-RU"/>
        </w:rPr>
        <w:t>обучения</w:t>
      </w:r>
    </w:p>
    <w:p w14:paraId="1C5194F6" w14:textId="77777777" w:rsidR="008D521F" w:rsidRDefault="008D521F">
      <w:pPr>
        <w:pStyle w:val="3"/>
        <w:tabs>
          <w:tab w:val="clear" w:pos="0"/>
        </w:tabs>
        <w:ind w:left="0"/>
        <w:jc w:val="center"/>
        <w:rPr>
          <w:bCs w:val="0"/>
          <w:i/>
          <w:lang w:val="ru-RU"/>
        </w:rPr>
      </w:pPr>
    </w:p>
    <w:p w14:paraId="00CC4F9A" w14:textId="77777777" w:rsidR="008D521F" w:rsidRDefault="00BA77B3" w:rsidP="00552A68">
      <w:pPr>
        <w:pStyle w:val="3"/>
        <w:tabs>
          <w:tab w:val="clear" w:pos="0"/>
        </w:tabs>
        <w:ind w:left="0" w:firstLine="709"/>
        <w:jc w:val="both"/>
        <w:rPr>
          <w:u w:val="single"/>
          <w:lang w:val="ru-RU"/>
        </w:rPr>
      </w:pPr>
      <w:r>
        <w:rPr>
          <w:spacing w:val="-2"/>
          <w:u w:val="single"/>
        </w:rPr>
        <w:t>Образовательные</w:t>
      </w:r>
      <w:r>
        <w:rPr>
          <w:spacing w:val="-2"/>
          <w:u w:val="single"/>
          <w:lang w:val="ru-RU"/>
        </w:rPr>
        <w:t>:</w:t>
      </w:r>
    </w:p>
    <w:p w14:paraId="39167D32" w14:textId="77777777" w:rsidR="008D521F" w:rsidRDefault="00BA77B3" w:rsidP="00552A68">
      <w:pPr>
        <w:pStyle w:val="ab"/>
        <w:spacing w:before="0"/>
        <w:ind w:left="0" w:firstLine="709"/>
        <w:jc w:val="both"/>
        <w:rPr>
          <w:lang w:val="ru-RU"/>
        </w:rPr>
      </w:pPr>
      <w:r>
        <w:rPr>
          <w:lang w:val="ru-RU"/>
        </w:rPr>
        <w:t xml:space="preserve">Использование регуляторов для управления роботом. Решение задачи с использованием двух регуляторов или дополнительного задания для робота. Умение конструировать сложные модели роботов с использованием дополнительных механизмов. Расширенные возможности графического программирования. </w:t>
      </w:r>
      <w:r>
        <w:t>Навыки программирования исполнителей в текстовой среде.</w:t>
      </w:r>
    </w:p>
    <w:p w14:paraId="2ECDAE20" w14:textId="77777777" w:rsidR="008D521F" w:rsidRDefault="00BA77B3" w:rsidP="00552A68">
      <w:pPr>
        <w:pStyle w:val="3"/>
        <w:numPr>
          <w:ilvl w:val="2"/>
          <w:numId w:val="1"/>
        </w:numPr>
        <w:ind w:firstLine="709"/>
        <w:jc w:val="both"/>
        <w:rPr>
          <w:u w:val="single"/>
        </w:rPr>
      </w:pPr>
      <w:r>
        <w:rPr>
          <w:spacing w:val="-2"/>
          <w:u w:val="single"/>
        </w:rPr>
        <w:t>Развивающие</w:t>
      </w:r>
      <w:r>
        <w:rPr>
          <w:spacing w:val="-2"/>
          <w:u w:val="single"/>
          <w:lang w:val="ru-RU"/>
        </w:rPr>
        <w:t>:</w:t>
      </w:r>
    </w:p>
    <w:p w14:paraId="239DC117" w14:textId="77777777" w:rsidR="008D521F" w:rsidRDefault="00BA77B3" w:rsidP="00552A68">
      <w:pPr>
        <w:pStyle w:val="3"/>
        <w:numPr>
          <w:ilvl w:val="2"/>
          <w:numId w:val="1"/>
        </w:numPr>
        <w:ind w:firstLine="709"/>
        <w:jc w:val="both"/>
        <w:rPr>
          <w:b w:val="0"/>
          <w:lang w:val="ru-RU"/>
        </w:rPr>
      </w:pPr>
      <w:r>
        <w:rPr>
          <w:b w:val="0"/>
          <w:lang w:val="ru-RU"/>
        </w:rPr>
        <w:t>Развитие мелкой моторики, внимательности, аккуратности и особенностей мышления конструктора-изобретателя проявляется на самостоятельных задачах по механике. Новые алгоритмические задачи позволяют научиться выстраивать сложные параллельные процессы и управлять ими.</w:t>
      </w:r>
    </w:p>
    <w:p w14:paraId="7605636C" w14:textId="77777777" w:rsidR="008D521F" w:rsidRDefault="00BA77B3" w:rsidP="00552A68">
      <w:pPr>
        <w:pStyle w:val="3"/>
        <w:numPr>
          <w:ilvl w:val="2"/>
          <w:numId w:val="1"/>
        </w:numPr>
        <w:ind w:firstLine="709"/>
        <w:jc w:val="both"/>
        <w:rPr>
          <w:u w:val="single"/>
        </w:rPr>
      </w:pPr>
      <w:r>
        <w:rPr>
          <w:spacing w:val="-2"/>
          <w:u w:val="single"/>
        </w:rPr>
        <w:t>Воспитательные</w:t>
      </w:r>
      <w:r>
        <w:rPr>
          <w:spacing w:val="-2"/>
          <w:u w:val="single"/>
          <w:lang w:val="ru-RU"/>
        </w:rPr>
        <w:t>:</w:t>
      </w:r>
    </w:p>
    <w:p w14:paraId="47C41ECB" w14:textId="77777777" w:rsidR="008D521F" w:rsidRDefault="00BA77B3" w:rsidP="00552A68">
      <w:pPr>
        <w:pStyle w:val="ab"/>
        <w:spacing w:before="0"/>
        <w:ind w:left="0" w:firstLine="709"/>
        <w:jc w:val="both"/>
        <w:rPr>
          <w:lang w:val="ru-RU"/>
        </w:rPr>
      </w:pPr>
      <w:r>
        <w:rPr>
          <w:lang w:val="ru-RU"/>
        </w:rPr>
        <w:t>Воспитательный результат занятий робототехникой можно считать достигнутым, если учащиеся проявляют стремление к самостоятельной работе, усовершенствованию известных моделей и алгоритмов, созданию творческих проектов. Самостоятельная подготовка к состязаниям, стремление к получению высокого результата.</w:t>
      </w:r>
    </w:p>
    <w:p w14:paraId="49DE35A0" w14:textId="77777777" w:rsidR="008D521F" w:rsidRDefault="008D521F">
      <w:pPr>
        <w:tabs>
          <w:tab w:val="left" w:pos="5773"/>
        </w:tabs>
        <w:jc w:val="center"/>
        <w:rPr>
          <w:b/>
        </w:rPr>
      </w:pPr>
    </w:p>
    <w:p w14:paraId="6CBC19D5" w14:textId="77777777" w:rsidR="008D521F" w:rsidRDefault="00BA77B3">
      <w:pPr>
        <w:tabs>
          <w:tab w:val="left" w:pos="5773"/>
        </w:tabs>
        <w:jc w:val="center"/>
      </w:pPr>
      <w:r>
        <w:rPr>
          <w:b/>
        </w:rPr>
        <w:t>Учебно-тематический план</w:t>
      </w:r>
    </w:p>
    <w:p w14:paraId="0737F100" w14:textId="77777777" w:rsidR="008D521F" w:rsidRDefault="00BA77B3">
      <w:pPr>
        <w:tabs>
          <w:tab w:val="left" w:pos="5773"/>
        </w:tabs>
        <w:jc w:val="center"/>
      </w:pPr>
      <w:r>
        <w:rPr>
          <w:b/>
        </w:rPr>
        <w:t>3 года обучения</w:t>
      </w:r>
    </w:p>
    <w:p w14:paraId="082540C7" w14:textId="77777777" w:rsidR="008D521F" w:rsidRDefault="008D521F">
      <w:pPr>
        <w:pStyle w:val="ab"/>
        <w:spacing w:before="1" w:after="1"/>
        <w:ind w:left="0" w:firstLine="0"/>
        <w:rPr>
          <w:b/>
        </w:rPr>
      </w:pPr>
    </w:p>
    <w:tbl>
      <w:tblPr>
        <w:tblW w:w="9640" w:type="dxa"/>
        <w:tblInd w:w="-4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3970"/>
        <w:gridCol w:w="995"/>
        <w:gridCol w:w="1273"/>
        <w:gridCol w:w="993"/>
        <w:gridCol w:w="1842"/>
      </w:tblGrid>
      <w:tr w:rsidR="008D521F" w14:paraId="31B74994" w14:textId="77777777">
        <w:trPr>
          <w:trHeight w:val="280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32D97A" w14:textId="77777777" w:rsidR="008D521F" w:rsidRDefault="00BA77B3">
            <w:pPr>
              <w:pStyle w:val="TableParagraph"/>
              <w:spacing w:before="40" w:after="40"/>
              <w:ind w:left="159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№</w:t>
            </w:r>
          </w:p>
        </w:tc>
        <w:tc>
          <w:tcPr>
            <w:tcW w:w="39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CDE639" w14:textId="77777777" w:rsidR="008D521F" w:rsidRDefault="00BA77B3">
            <w:pPr>
              <w:pStyle w:val="TableParagraph"/>
              <w:tabs>
                <w:tab w:val="left" w:pos="4536"/>
              </w:tabs>
              <w:spacing w:before="40" w:after="40"/>
              <w:ind w:left="142" w:right="284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32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060ECC" w14:textId="446C3436" w:rsidR="008D521F" w:rsidRDefault="00BA77B3">
            <w:pPr>
              <w:pStyle w:val="TableParagraph"/>
              <w:spacing w:before="40" w:after="40" w:line="245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Количе</w:t>
            </w:r>
            <w:r w:rsidR="00552A68">
              <w:rPr>
                <w:rFonts w:eastAsia="Calibri"/>
                <w:b/>
                <w:sz w:val="24"/>
                <w:szCs w:val="24"/>
              </w:rPr>
              <w:t>с</w:t>
            </w:r>
            <w:r>
              <w:rPr>
                <w:rFonts w:eastAsia="Calibri"/>
                <w:b/>
                <w:sz w:val="24"/>
                <w:szCs w:val="24"/>
              </w:rPr>
              <w:t>тво</w:t>
            </w:r>
            <w:r w:rsidR="00552A68"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rFonts w:eastAsia="Calibri"/>
                <w:b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18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7265C7" w14:textId="77777777" w:rsidR="008D521F" w:rsidRDefault="00BA77B3">
            <w:pPr>
              <w:pStyle w:val="TableParagraph"/>
              <w:spacing w:before="40" w:after="40" w:line="245" w:lineRule="exact"/>
              <w:ind w:left="141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Формы контроля</w:t>
            </w:r>
          </w:p>
        </w:tc>
      </w:tr>
      <w:tr w:rsidR="008D521F" w14:paraId="20381217" w14:textId="77777777">
        <w:trPr>
          <w:trHeight w:val="280"/>
        </w:trPr>
        <w:tc>
          <w:tcPr>
            <w:tcW w:w="5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8E8BC7" w14:textId="77777777" w:rsidR="008D521F" w:rsidRDefault="008D521F">
            <w:pPr>
              <w:widowControl w:val="0"/>
              <w:spacing w:before="40" w:after="4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954966" w14:textId="77777777" w:rsidR="008D521F" w:rsidRDefault="008D521F">
            <w:pPr>
              <w:widowControl w:val="0"/>
              <w:spacing w:before="40" w:after="40"/>
              <w:jc w:val="center"/>
              <w:rPr>
                <w:rFonts w:eastAsia="Calibri"/>
              </w:rPr>
            </w:pP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2DD4C6" w14:textId="77777777" w:rsidR="008D521F" w:rsidRDefault="00BA77B3">
            <w:pPr>
              <w:pStyle w:val="TableParagraph"/>
              <w:spacing w:before="40" w:after="40" w:line="245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pacing w:val="-2"/>
                <w:sz w:val="24"/>
                <w:szCs w:val="24"/>
              </w:rPr>
              <w:t xml:space="preserve">Всего 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48A08D" w14:textId="77777777" w:rsidR="008D521F" w:rsidRDefault="00BA77B3">
            <w:pPr>
              <w:pStyle w:val="TableParagraph"/>
              <w:spacing w:before="40" w:after="40" w:line="245" w:lineRule="exact"/>
              <w:ind w:right="142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pacing w:val="-2"/>
                <w:sz w:val="24"/>
                <w:szCs w:val="24"/>
              </w:rPr>
              <w:t xml:space="preserve">Теория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43F4ED" w14:textId="77777777" w:rsidR="008D521F" w:rsidRDefault="00BA77B3">
            <w:pPr>
              <w:pStyle w:val="TableParagraph"/>
              <w:spacing w:before="40" w:after="40" w:line="245" w:lineRule="exact"/>
              <w:ind w:left="142" w:right="142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pacing w:val="-2"/>
                <w:sz w:val="24"/>
                <w:szCs w:val="24"/>
              </w:rPr>
              <w:t xml:space="preserve">Практика </w:t>
            </w:r>
          </w:p>
        </w:tc>
        <w:tc>
          <w:tcPr>
            <w:tcW w:w="18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17E850" w14:textId="77777777" w:rsidR="008D521F" w:rsidRDefault="008D521F">
            <w:pPr>
              <w:pStyle w:val="TableParagraph"/>
              <w:spacing w:before="40" w:after="40" w:line="245" w:lineRule="exact"/>
              <w:ind w:left="307"/>
              <w:jc w:val="center"/>
              <w:rPr>
                <w:rFonts w:eastAsia="Calibri"/>
                <w:spacing w:val="-2"/>
                <w:sz w:val="24"/>
                <w:szCs w:val="24"/>
              </w:rPr>
            </w:pPr>
          </w:p>
        </w:tc>
      </w:tr>
      <w:tr w:rsidR="008D521F" w14:paraId="2267CDB6" w14:textId="77777777">
        <w:trPr>
          <w:trHeight w:val="280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1ACBB5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059FF0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Вводное занятия. Повторение. Основные </w:t>
            </w:r>
            <w:r>
              <w:rPr>
                <w:rFonts w:eastAsia="Calibri"/>
                <w:spacing w:val="-2"/>
                <w:sz w:val="24"/>
                <w:szCs w:val="24"/>
              </w:rPr>
              <w:t>понятия.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D5BB70" w14:textId="77777777" w:rsidR="008D521F" w:rsidRDefault="00BA77B3">
            <w:pPr>
              <w:pStyle w:val="TableParagraph"/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849E45" w14:textId="77777777" w:rsidR="008D521F" w:rsidRDefault="00BA77B3">
            <w:pPr>
              <w:pStyle w:val="TableParagraph"/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B863BB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D6CC48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Опрос</w:t>
            </w:r>
          </w:p>
        </w:tc>
      </w:tr>
      <w:tr w:rsidR="008D521F" w14:paraId="07D0F275" w14:textId="77777777">
        <w:trPr>
          <w:trHeight w:val="280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4B73A5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A04116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Знакомство с языком </w:t>
            </w:r>
            <w:r>
              <w:rPr>
                <w:rFonts w:eastAsia="Calibri"/>
                <w:spacing w:val="-2"/>
                <w:sz w:val="24"/>
                <w:szCs w:val="24"/>
              </w:rPr>
              <w:t>RobotC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ED88B1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A1B268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460ABF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17241A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Опрос-анкета</w:t>
            </w:r>
          </w:p>
        </w:tc>
      </w:tr>
      <w:tr w:rsidR="008D521F" w14:paraId="23214C15" w14:textId="77777777">
        <w:trPr>
          <w:trHeight w:val="280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F23377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AD4893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Применение </w:t>
            </w:r>
            <w:r>
              <w:rPr>
                <w:rFonts w:eastAsia="Calibri"/>
                <w:spacing w:val="-2"/>
                <w:sz w:val="24"/>
                <w:szCs w:val="24"/>
              </w:rPr>
              <w:t>регуляторов.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C6226A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2335BE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D18FF8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8CDDAE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Наблюдение</w:t>
            </w:r>
          </w:p>
        </w:tc>
      </w:tr>
      <w:tr w:rsidR="008D521F" w14:paraId="4AD836F0" w14:textId="77777777">
        <w:trPr>
          <w:trHeight w:val="280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707C5F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6031F0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Элементы теории автоматического </w:t>
            </w:r>
            <w:r>
              <w:rPr>
                <w:rFonts w:eastAsia="Calibri"/>
                <w:spacing w:val="-2"/>
                <w:sz w:val="24"/>
                <w:szCs w:val="24"/>
              </w:rPr>
              <w:t>управления.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688D77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0800CC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136188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918CEC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Тестирование</w:t>
            </w:r>
          </w:p>
        </w:tc>
      </w:tr>
      <w:tr w:rsidR="008D521F" w14:paraId="651AF93E" w14:textId="77777777">
        <w:trPr>
          <w:trHeight w:val="280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C08308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6FAEAF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Роботы-андроиды.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8D552E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0984E0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3B63EF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75AA81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Конкурс</w:t>
            </w:r>
          </w:p>
        </w:tc>
      </w:tr>
      <w:tr w:rsidR="008D521F" w14:paraId="10687969" w14:textId="77777777">
        <w:trPr>
          <w:trHeight w:val="280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D8AC51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5795BD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Трехмерное </w:t>
            </w:r>
            <w:r>
              <w:rPr>
                <w:rFonts w:eastAsia="Calibri"/>
                <w:spacing w:val="-2"/>
                <w:sz w:val="24"/>
                <w:szCs w:val="24"/>
              </w:rPr>
              <w:t>моделирование.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18463C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4B25B7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2C6FB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14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C85B6F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Тестирование</w:t>
            </w:r>
          </w:p>
        </w:tc>
      </w:tr>
      <w:tr w:rsidR="008D521F" w14:paraId="3885312B" w14:textId="77777777">
        <w:trPr>
          <w:trHeight w:val="280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065A95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CDCAC3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Решение инженерных </w:t>
            </w:r>
            <w:r>
              <w:rPr>
                <w:rFonts w:eastAsia="Calibri"/>
                <w:spacing w:val="-2"/>
                <w:sz w:val="24"/>
                <w:szCs w:val="24"/>
              </w:rPr>
              <w:t>задач.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E8835D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046F9C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3A9203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002480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Конкурс</w:t>
            </w:r>
          </w:p>
        </w:tc>
      </w:tr>
      <w:tr w:rsidR="008D521F" w14:paraId="2934E252" w14:textId="77777777">
        <w:trPr>
          <w:trHeight w:val="280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BC2366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A6E5A9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Знакомство с языком Си для </w:t>
            </w:r>
            <w:r>
              <w:rPr>
                <w:rFonts w:eastAsia="Calibri"/>
                <w:spacing w:val="-2"/>
                <w:sz w:val="24"/>
                <w:szCs w:val="24"/>
              </w:rPr>
              <w:t>роботов.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C5438F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BDA382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3694E8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FB6A96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Тестирование</w:t>
            </w:r>
          </w:p>
        </w:tc>
      </w:tr>
      <w:tr w:rsidR="008D521F" w14:paraId="4156E872" w14:textId="77777777">
        <w:trPr>
          <w:trHeight w:val="280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DB37DB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FAC51F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Сетевое взаимодействие</w:t>
            </w:r>
            <w:r>
              <w:rPr>
                <w:rFonts w:eastAsia="Calibri"/>
                <w:spacing w:val="-2"/>
                <w:sz w:val="24"/>
                <w:szCs w:val="24"/>
              </w:rPr>
              <w:t xml:space="preserve"> роботов.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68F3C8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5CF801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A3089E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8E6F77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Конкурс</w:t>
            </w:r>
          </w:p>
        </w:tc>
      </w:tr>
      <w:tr w:rsidR="008D521F" w14:paraId="3A5E8397" w14:textId="77777777">
        <w:trPr>
          <w:trHeight w:val="280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202A71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090066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Основы технического </w:t>
            </w:r>
            <w:r>
              <w:rPr>
                <w:rFonts w:eastAsia="Calibri"/>
                <w:spacing w:val="-2"/>
                <w:sz w:val="24"/>
                <w:szCs w:val="24"/>
              </w:rPr>
              <w:t>зрения.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61309B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928559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127569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2EFAF7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Тестирование</w:t>
            </w:r>
          </w:p>
        </w:tc>
      </w:tr>
      <w:tr w:rsidR="008D521F" w14:paraId="03D38FF1" w14:textId="77777777">
        <w:trPr>
          <w:trHeight w:val="280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EB08A1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B6DAFD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Игры</w:t>
            </w:r>
            <w:r>
              <w:rPr>
                <w:rFonts w:eastAsia="Calibri"/>
                <w:spacing w:val="-2"/>
                <w:sz w:val="24"/>
                <w:szCs w:val="24"/>
              </w:rPr>
              <w:t xml:space="preserve"> роботов.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FBCEDD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3BBB8C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96935F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A06F1D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Участие в выставке</w:t>
            </w:r>
          </w:p>
        </w:tc>
      </w:tr>
      <w:tr w:rsidR="008D521F" w14:paraId="5814FC70" w14:textId="77777777">
        <w:trPr>
          <w:trHeight w:val="280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45D34F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C877D6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Состязания </w:t>
            </w:r>
            <w:r>
              <w:rPr>
                <w:rFonts w:eastAsia="Calibri"/>
                <w:spacing w:val="-2"/>
                <w:sz w:val="24"/>
                <w:szCs w:val="24"/>
              </w:rPr>
              <w:t>роботов.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AA0310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44711A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B3C8B1" w14:textId="77777777" w:rsidR="008D521F" w:rsidRDefault="00BA77B3">
            <w:pPr>
              <w:pStyle w:val="TableParagraph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26E465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Конкурс</w:t>
            </w:r>
          </w:p>
        </w:tc>
      </w:tr>
      <w:tr w:rsidR="008D521F" w14:paraId="58F5D5A7" w14:textId="77777777">
        <w:trPr>
          <w:trHeight w:val="280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25375E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3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C9F375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Творческие </w:t>
            </w:r>
            <w:r>
              <w:rPr>
                <w:rFonts w:eastAsia="Calibri"/>
                <w:spacing w:val="-2"/>
                <w:sz w:val="24"/>
                <w:szCs w:val="24"/>
              </w:rPr>
              <w:t>проекты.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8D8EF9" w14:textId="77777777" w:rsidR="008D521F" w:rsidRDefault="00BA77B3">
            <w:pPr>
              <w:pStyle w:val="TableParagraph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B2942A" w14:textId="77777777" w:rsidR="008D521F" w:rsidRDefault="00BA77B3">
            <w:pPr>
              <w:pStyle w:val="TableParagraph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EAE174" w14:textId="77777777" w:rsidR="008D521F" w:rsidRDefault="00BA77B3">
            <w:pPr>
              <w:pStyle w:val="TableParagraph"/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D802F1" w14:textId="77777777" w:rsidR="008D521F" w:rsidRDefault="00BA77B3">
            <w:pPr>
              <w:pStyle w:val="TableParagraph"/>
              <w:tabs>
                <w:tab w:val="left" w:pos="1368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Защита творческого проекта</w:t>
            </w:r>
          </w:p>
        </w:tc>
      </w:tr>
      <w:tr w:rsidR="008D521F" w14:paraId="508828AD" w14:textId="77777777">
        <w:trPr>
          <w:trHeight w:val="280"/>
        </w:trPr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125C7B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ИТОГО:</w:t>
            </w:r>
          </w:p>
        </w:tc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72BB57" w14:textId="77777777" w:rsidR="008D521F" w:rsidRDefault="00BA77B3">
            <w:pPr>
              <w:pStyle w:val="TableParagraph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144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89DE96" w14:textId="77777777" w:rsidR="008D521F" w:rsidRDefault="00BA77B3">
            <w:pPr>
              <w:pStyle w:val="TableParagraph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45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2CDC22" w14:textId="77777777" w:rsidR="008D521F" w:rsidRDefault="00BA77B3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99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05F4AC" w14:textId="77777777" w:rsidR="008D521F" w:rsidRDefault="008D521F">
            <w:pPr>
              <w:pStyle w:val="TableParagraph"/>
              <w:tabs>
                <w:tab w:val="left" w:pos="1368"/>
              </w:tabs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</w:tbl>
    <w:p w14:paraId="128D458C" w14:textId="77777777" w:rsidR="008D521F" w:rsidRDefault="008D521F">
      <w:pPr>
        <w:pStyle w:val="ab"/>
        <w:spacing w:before="0"/>
        <w:ind w:left="0" w:firstLine="0"/>
        <w:rPr>
          <w:lang w:val="ru-RU"/>
        </w:rPr>
      </w:pPr>
    </w:p>
    <w:p w14:paraId="6E2E014F" w14:textId="77777777" w:rsidR="00552A68" w:rsidRDefault="00BA77B3" w:rsidP="00552A68">
      <w:pPr>
        <w:pStyle w:val="2"/>
        <w:tabs>
          <w:tab w:val="clear" w:pos="0"/>
          <w:tab w:val="left" w:pos="5773"/>
        </w:tabs>
        <w:jc w:val="center"/>
        <w:rPr>
          <w:i w:val="0"/>
          <w:color w:val="0F1115"/>
          <w:sz w:val="24"/>
          <w:szCs w:val="24"/>
          <w:lang w:val="ru-RU"/>
        </w:rPr>
      </w:pPr>
      <w:r w:rsidRPr="00552A68">
        <w:rPr>
          <w:i w:val="0"/>
          <w:color w:val="0F1115"/>
          <w:sz w:val="24"/>
          <w:szCs w:val="24"/>
          <w:lang w:val="ru-RU"/>
        </w:rPr>
        <w:t>Содержание</w:t>
      </w:r>
    </w:p>
    <w:p w14:paraId="5A425D2F" w14:textId="3EFDBFE5" w:rsidR="00552A68" w:rsidRDefault="00BA77B3" w:rsidP="00552A68">
      <w:pPr>
        <w:pStyle w:val="2"/>
        <w:tabs>
          <w:tab w:val="clear" w:pos="0"/>
          <w:tab w:val="left" w:pos="5773"/>
        </w:tabs>
        <w:jc w:val="center"/>
        <w:rPr>
          <w:i w:val="0"/>
          <w:color w:val="0F1115"/>
          <w:sz w:val="24"/>
          <w:szCs w:val="24"/>
          <w:lang w:val="ru-RU"/>
        </w:rPr>
      </w:pPr>
      <w:r w:rsidRPr="00552A68">
        <w:rPr>
          <w:i w:val="0"/>
          <w:color w:val="0F1115"/>
          <w:sz w:val="24"/>
          <w:szCs w:val="24"/>
          <w:lang w:val="ru-RU"/>
        </w:rPr>
        <w:t>учебно-тематического плана</w:t>
      </w:r>
    </w:p>
    <w:p w14:paraId="50B1D763" w14:textId="27B79CA5" w:rsidR="008D521F" w:rsidRPr="00552A68" w:rsidRDefault="00BA77B3" w:rsidP="00552A68">
      <w:pPr>
        <w:pStyle w:val="2"/>
        <w:tabs>
          <w:tab w:val="clear" w:pos="0"/>
          <w:tab w:val="left" w:pos="5773"/>
        </w:tabs>
        <w:jc w:val="center"/>
        <w:rPr>
          <w:i w:val="0"/>
          <w:color w:val="0F1115"/>
          <w:sz w:val="24"/>
          <w:szCs w:val="24"/>
          <w:lang w:val="ru-RU"/>
        </w:rPr>
      </w:pPr>
      <w:r w:rsidRPr="00552A68">
        <w:rPr>
          <w:i w:val="0"/>
          <w:color w:val="0F1115"/>
          <w:sz w:val="24"/>
          <w:szCs w:val="24"/>
          <w:lang w:val="ru-RU"/>
        </w:rPr>
        <w:t>3-го года обучения</w:t>
      </w:r>
    </w:p>
    <w:p w14:paraId="51A0CE66" w14:textId="77777777" w:rsidR="008D521F" w:rsidRPr="00552A68" w:rsidRDefault="00BA77B3" w:rsidP="00552A68">
      <w:pPr>
        <w:pStyle w:val="2"/>
        <w:tabs>
          <w:tab w:val="clear" w:pos="0"/>
          <w:tab w:val="left" w:pos="5773"/>
        </w:tabs>
        <w:ind w:left="0" w:firstLine="709"/>
        <w:rPr>
          <w:sz w:val="24"/>
          <w:szCs w:val="24"/>
          <w:lang w:val="ru-RU"/>
        </w:rPr>
      </w:pPr>
      <w:r w:rsidRPr="00552A68">
        <w:rPr>
          <w:rStyle w:val="af9"/>
          <w:b/>
          <w:bCs/>
          <w:i w:val="0"/>
          <w:color w:val="0F1115"/>
          <w:sz w:val="24"/>
          <w:szCs w:val="24"/>
          <w:lang w:val="ru-RU"/>
        </w:rPr>
        <w:t>Тема 1. Вводное занятие. (1 ч).</w:t>
      </w:r>
    </w:p>
    <w:p w14:paraId="211B0C4D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lastRenderedPageBreak/>
        <w:t>Теория:</w:t>
      </w:r>
      <w:r w:rsidRPr="00552A68">
        <w:rPr>
          <w:color w:val="0F1115"/>
          <w:lang w:val="ru-RU"/>
        </w:rPr>
        <w:t> Показ видеороликов о роботах и роботостроении. Правила техники безопасности. Повторение изученного материала. Основные понятия (передаточное отношение, регулятор, управляющее воздействие и др.).</w:t>
      </w:r>
    </w:p>
    <w:p w14:paraId="25B3B95F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Методический комментарий:</w:t>
      </w:r>
      <w:r w:rsidRPr="00552A68">
        <w:rPr>
          <w:color w:val="0F1115"/>
          <w:lang w:val="ru-RU"/>
        </w:rPr>
        <w:t> Вводное занятие строится как «инженерный аудит»: дети в группах восстанавливают ключевые понятия прошлых лет на стикерах, затем обсуждают, что нового они хотят освоить. Техника безопасности обновляется через разбор реальных случаев (видеофрагменты) – ученики сами формулируют правила для нового оборудования. Просмотр видео сопровождается заданием «найди 3 технических решения, которые мы ещё не изучали» – это задаёт мотивацию на год.</w:t>
      </w:r>
    </w:p>
    <w:p w14:paraId="7ADB2B5A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9"/>
          <w:color w:val="0F1115"/>
          <w:lang w:val="ru-RU"/>
        </w:rPr>
        <w:t>Тема 2. Знакомство с языком Robot C (Python, Си, C#). (7 ч).</w:t>
      </w:r>
    </w:p>
    <w:p w14:paraId="451B2497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Теория:</w:t>
      </w:r>
      <w:r w:rsidRPr="00552A68">
        <w:rPr>
          <w:color w:val="0F1115"/>
          <w:lang w:val="ru-RU"/>
        </w:rPr>
        <w:t> Понятия «алгоритм», «блок-схема алгоритма», «многозадачность», «цикл». Условные обозначения в блок-схемах алгоритмов.</w:t>
      </w:r>
    </w:p>
    <w:p w14:paraId="3D57894D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Практика:</w:t>
      </w:r>
      <w:r w:rsidRPr="00552A68">
        <w:rPr>
          <w:color w:val="0F1115"/>
          <w:lang w:val="ru-RU"/>
        </w:rPr>
        <w:t> Выполнение заданий «Многозадачность» и «Цикл» из раздела Самоучителя «Более сложные действия».</w:t>
      </w:r>
    </w:p>
    <w:p w14:paraId="623B1DA5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Методический комментарий:</w:t>
      </w:r>
      <w:r w:rsidRPr="00552A68">
        <w:rPr>
          <w:color w:val="0F1115"/>
          <w:lang w:val="ru-RU"/>
        </w:rPr>
        <w:t> Переход к текстовому программированию подаётся как «повышение квалификации» – от рисования блоков к написанию кода. Аналогия: «Блок-схема – это чертёж, а программа – это инструкция на языке мастера». Задания дифференцированы: новички переводят готовую блок-схему в код, опытные модифицируют её, профи пишут свой алгоритм с нуля. Для запоминания синтаксиса используется техника активного воспроизведения: закрыть код и восстановить его по памяти через 5 минут.</w:t>
      </w:r>
    </w:p>
    <w:p w14:paraId="10ED3882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9"/>
          <w:color w:val="0F1115"/>
          <w:lang w:val="ru-RU"/>
        </w:rPr>
        <w:t>Тема 3. Применение регуляторов. (12 ч).</w:t>
      </w:r>
    </w:p>
    <w:p w14:paraId="779D8679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Теория:</w:t>
      </w:r>
      <w:r w:rsidRPr="00552A68">
        <w:rPr>
          <w:color w:val="0F1115"/>
          <w:lang w:val="ru-RU"/>
        </w:rPr>
        <w:t> Задачи стабилизации, поиска объекта, движение по заданному пути.</w:t>
      </w:r>
    </w:p>
    <w:p w14:paraId="713CD973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Практика:</w:t>
      </w:r>
      <w:r w:rsidRPr="00552A68">
        <w:rPr>
          <w:color w:val="0F1115"/>
          <w:lang w:val="ru-RU"/>
        </w:rPr>
        <w:t> Следование за объектом. Следование по линии. Следование вдоль стенки. Управление положением серводвигателей. Перемещение манипулятора.</w:t>
      </w:r>
    </w:p>
    <w:p w14:paraId="466EF69B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Методический комментарий:</w:t>
      </w:r>
      <w:r w:rsidRPr="00552A68">
        <w:rPr>
          <w:color w:val="0F1115"/>
          <w:lang w:val="ru-RU"/>
        </w:rPr>
        <w:t> Регуляторы объясняются через аналогию с вождением автомобиля (руль, газ, тормоз). Задания строятся как «инженерные кейсы»: например, «Робот должен везти стакан с водой, не расплескав» – это требует точной настройки ПИД-регулятора. Вводятся соревновательные элементы: кто точнее остановится у линии. Для развития метапознания ученики ведут «журнал коэффициентов», записывая, как изменение параметров влияет на поведение.</w:t>
      </w:r>
    </w:p>
    <w:p w14:paraId="29F76C74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9"/>
          <w:color w:val="0F1115"/>
          <w:lang w:val="ru-RU"/>
        </w:rPr>
        <w:t>Тема 4. Элементы теории автоматического управления. (14 ч).</w:t>
      </w:r>
    </w:p>
    <w:p w14:paraId="1408774F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Теория:</w:t>
      </w:r>
      <w:r w:rsidRPr="00552A68">
        <w:rPr>
          <w:color w:val="0F1115"/>
          <w:lang w:val="ru-RU"/>
        </w:rPr>
        <w:t> Понятия «шина данных», «цикл с логическим условием», «случайное число». Алгоритм с выбором условия из нескольких значений.</w:t>
      </w:r>
    </w:p>
    <w:p w14:paraId="23D5CB05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Практика:</w:t>
      </w:r>
      <w:r w:rsidRPr="00552A68">
        <w:rPr>
          <w:color w:val="0F1115"/>
          <w:lang w:val="ru-RU"/>
        </w:rPr>
        <w:t> Выполнение заданий «Шины данных» и «Случайный выбор» из раздела Самоучителя «Более сложные действия». Выполнение задания «Многопозиционный переключатель». Программирование робота, который называет цвет предметов.</w:t>
      </w:r>
    </w:p>
    <w:p w14:paraId="5BDA56EE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Методический комментарий:</w:t>
      </w:r>
      <w:r w:rsidRPr="00552A68">
        <w:rPr>
          <w:color w:val="0F1115"/>
          <w:lang w:val="ru-RU"/>
        </w:rPr>
        <w:t> Теория автоматического управления подаётся через жизненные примеры: термостат в утюге, регулятор скорости вентилятора. Практика строится как «сборка системы с обратной связью». Используется интерливинг: чередование расчётов и программирования. Домашнее задание – наблюдение: найти в быту 3 системы автоматического регулирования и описать их.</w:t>
      </w:r>
    </w:p>
    <w:p w14:paraId="6245D9AD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9"/>
          <w:color w:val="0F1115"/>
          <w:lang w:val="ru-RU"/>
        </w:rPr>
        <w:t>Тема 5. Роботы-андроиды. (12 ч).</w:t>
      </w:r>
    </w:p>
    <w:p w14:paraId="2CBCAD4C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Теория:</w:t>
      </w:r>
      <w:r w:rsidRPr="00552A68">
        <w:rPr>
          <w:color w:val="0F1115"/>
          <w:lang w:val="ru-RU"/>
        </w:rPr>
        <w:t> Изучение конструкций и принцип их работы перед сборкой.</w:t>
      </w:r>
    </w:p>
    <w:p w14:paraId="5D510237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Практика:</w:t>
      </w:r>
      <w:r w:rsidRPr="00552A68">
        <w:rPr>
          <w:color w:val="0F1115"/>
          <w:lang w:val="ru-RU"/>
        </w:rPr>
        <w:t> Шлагбаум. Мини-манипулятор. Колесный робот в лабиринте. Мини-андроид. Робот-собачка. Робот-змея. Роботы-пауки. Удаленное управление по bluetooth. Взаимодействие роботов.</w:t>
      </w:r>
    </w:p>
    <w:p w14:paraId="07CEEE5F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Методический комментарий:</w:t>
      </w:r>
      <w:r w:rsidRPr="00552A68">
        <w:rPr>
          <w:color w:val="0F1115"/>
          <w:lang w:val="ru-RU"/>
        </w:rPr>
        <w:t> Этот блок – «конструкторское бюро»: каждая пара выбирает одного из предложенных роботов и собирает его, но с условием – внести своё улучшение (добавить датчик, изменить конечности). Используется техника «объясни соседу»: после сборки каждая команда проводит мини-презентацию для другой, объясняя, почему выбрали именно эту конструкцию. Внезапное усложнение: заменить один мотор на сервопривод.</w:t>
      </w:r>
    </w:p>
    <w:p w14:paraId="289B65B1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9"/>
          <w:color w:val="0F1115"/>
          <w:lang w:val="ru-RU"/>
        </w:rPr>
        <w:lastRenderedPageBreak/>
        <w:t>Тема 6. Трехмерное моделирование. (20 ч).</w:t>
      </w:r>
    </w:p>
    <w:p w14:paraId="6C98ED19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Теория:</w:t>
      </w:r>
      <w:r w:rsidRPr="00552A68">
        <w:rPr>
          <w:color w:val="0F1115"/>
          <w:lang w:val="ru-RU"/>
        </w:rPr>
        <w:t> Изучение создания трехмерных моделей конструкций из Lego.</w:t>
      </w:r>
    </w:p>
    <w:p w14:paraId="41CCC1F5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Практика:</w:t>
      </w:r>
      <w:r w:rsidRPr="00552A68">
        <w:rPr>
          <w:color w:val="0F1115"/>
          <w:lang w:val="ru-RU"/>
        </w:rPr>
        <w:t> Проекция и трехмерное изображение. Создание руководства по сборке. Ключевые точки.</w:t>
      </w:r>
    </w:p>
    <w:p w14:paraId="6739A0CE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Методический комментарий:</w:t>
      </w:r>
      <w:r w:rsidRPr="00552A68">
        <w:rPr>
          <w:color w:val="0F1115"/>
          <w:lang w:val="ru-RU"/>
        </w:rPr>
        <w:t> Моделирование выходит на новый уровень – создание не просто деталей, а целых сборок с анимацией. Сюжет: «Вы – инженеры-конструкторы, которые должны подготовить документацию для производства». Задания включают создание инструкции для ранее собранного сложного робота. Используется ментальная репетиция: перед моделированием ученики закрывают глаза и визуализируют деталь, затем переносят её в программу.</w:t>
      </w:r>
    </w:p>
    <w:p w14:paraId="28DADFA5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9"/>
          <w:color w:val="0F1115"/>
          <w:lang w:val="ru-RU"/>
        </w:rPr>
        <w:t>Тема 7. Решение инженерных задач. (14 ч).</w:t>
      </w:r>
    </w:p>
    <w:p w14:paraId="6FC28A7D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Теория:</w:t>
      </w:r>
      <w:r w:rsidRPr="00552A68">
        <w:rPr>
          <w:color w:val="0F1115"/>
          <w:lang w:val="ru-RU"/>
        </w:rPr>
        <w:t> Сбор и анализ данных. Обмен данными с компьютером. Простейшие научные эксперименты и исследования.</w:t>
      </w:r>
    </w:p>
    <w:p w14:paraId="1547DD8A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Практика:</w:t>
      </w:r>
      <w:r w:rsidRPr="00552A68">
        <w:rPr>
          <w:color w:val="0F1115"/>
          <w:lang w:val="ru-RU"/>
        </w:rPr>
        <w:t> Стабилизация перевернутого маятника на тележке. Исследование динамики робота-сигвея. Постановка робота-автомобиля в гараж. Оптимальная парковка. Ориентация на местности. Построение карты. Погоня: лев и антилопа.</w:t>
      </w:r>
    </w:p>
    <w:p w14:paraId="010AC1FE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Методический комментарий:</w:t>
      </w:r>
      <w:r w:rsidRPr="00552A68">
        <w:rPr>
          <w:color w:val="0F1115"/>
          <w:lang w:val="ru-RU"/>
        </w:rPr>
        <w:t> Это настоящий «хакатон» – команды получают сложную задачу и решают её за отведённое время, используя все изученные инструменты. Задания имитируют реальные инженерные вызовы (парковка, навигация). Вводятся элементы случайности: «Ваш датчик расстояния даёт ошибку 20% – адаптируйте алгоритм». После каждого кейса – обязательная рефлексия: что сработало, что нет, как можно улучшить.</w:t>
      </w:r>
    </w:p>
    <w:p w14:paraId="14C0CBFF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9"/>
          <w:color w:val="0F1115"/>
          <w:lang w:val="ru-RU"/>
        </w:rPr>
        <w:t>Тема 8. Знакомство с языком Си (Python). (10 ч).</w:t>
      </w:r>
    </w:p>
    <w:p w14:paraId="435EBB3F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Теория:</w:t>
      </w:r>
      <w:r w:rsidRPr="00552A68">
        <w:rPr>
          <w:color w:val="0F1115"/>
          <w:lang w:val="ru-RU"/>
        </w:rPr>
        <w:t> Изучение различных сред с языком программирования Си (Python) для микроконтроллеров.</w:t>
      </w:r>
    </w:p>
    <w:p w14:paraId="24423B6A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Практика:</w:t>
      </w:r>
      <w:r w:rsidRPr="00552A68">
        <w:rPr>
          <w:color w:val="0F1115"/>
          <w:lang w:val="ru-RU"/>
        </w:rPr>
        <w:t> Структура программы. Команды управления движением. Работа с датчиками. Ветвления и циклы. Переменные. Подпрограммы.</w:t>
      </w:r>
    </w:p>
    <w:p w14:paraId="1BEE134C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Методический комментарий:</w:t>
      </w:r>
      <w:r w:rsidRPr="00552A68">
        <w:rPr>
          <w:color w:val="0F1115"/>
          <w:lang w:val="ru-RU"/>
        </w:rPr>
        <w:t> Углубление в текстовое программирование. Аналогия: «Си – это как швейцарский нож для робототехника: мощно, но требует аккуратности». Задания строятся по принципу «от простого к сложному»: сначала написать движение по квадрату, затем добавить датчики, затем объединить в подпрограммы. Используется техника активного вспоминания: ученики пишут код на бумаге, затем проверяют на компьютере. Вводятся элементы интерливинга – чередование написания кода и отладки на реальном роботе.</w:t>
      </w:r>
    </w:p>
    <w:p w14:paraId="17671085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9"/>
          <w:color w:val="0F1115"/>
          <w:lang w:val="ru-RU"/>
        </w:rPr>
        <w:t>Тема 9. Сетевое взаимодействие роботов. (10 ч).</w:t>
      </w:r>
    </w:p>
    <w:p w14:paraId="67F183D9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Теория:</w:t>
      </w:r>
      <w:r w:rsidRPr="00552A68">
        <w:rPr>
          <w:color w:val="0F1115"/>
          <w:lang w:val="ru-RU"/>
        </w:rPr>
        <w:t> Изучение возможности обмена сообщениями модулей mindstorms EV3 через Bluetooth. Понятие «сигнал». Схема передачи сигнала. Проводные и беспроводные способы передачи сигнала.</w:t>
      </w:r>
    </w:p>
    <w:p w14:paraId="375C0B40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Практика:</w:t>
      </w:r>
      <w:r w:rsidRPr="00552A68">
        <w:rPr>
          <w:color w:val="0F1115"/>
          <w:lang w:val="ru-RU"/>
        </w:rPr>
        <w:t> Подключение к роботу на базе Lego EV3 Mindstorm в программе. Команды управления движением. Работа с датчиками. Ветвления и циклы. Переменные. Подпрограммы. Выполнение задания «Логика».</w:t>
      </w:r>
    </w:p>
    <w:p w14:paraId="612873E9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Методический комментарий:</w:t>
      </w:r>
      <w:r w:rsidRPr="00552A68">
        <w:rPr>
          <w:color w:val="0F1115"/>
          <w:lang w:val="ru-RU"/>
        </w:rPr>
        <w:t> Сетевое взаимодействие подаётся как «коммуникация в команде роботов». Задача – заставить двух роботов обмениваться данными и координировать действия (например, один ищет объект, второй передаёт координаты). Это развивает алгоритмическое мышление и понимание протоколов. Используется аналогия с передачей сообщений по рации. Внезапное усложнение: один робот «теряет связь» – нужно перестроить программу.</w:t>
      </w:r>
    </w:p>
    <w:p w14:paraId="67F38D6E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9"/>
          <w:color w:val="0F1115"/>
          <w:lang w:val="ru-RU"/>
        </w:rPr>
        <w:t>Тема 10. Основы технического зрения. (10 ч).</w:t>
      </w:r>
    </w:p>
    <w:p w14:paraId="0585A25C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Теория:</w:t>
      </w:r>
      <w:r w:rsidRPr="00552A68">
        <w:rPr>
          <w:color w:val="0F1115"/>
          <w:lang w:val="ru-RU"/>
        </w:rPr>
        <w:t> Изучение основ технического зрения.</w:t>
      </w:r>
    </w:p>
    <w:p w14:paraId="72B25E63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Практика:</w:t>
      </w:r>
      <w:r w:rsidRPr="00552A68">
        <w:rPr>
          <w:color w:val="0F1115"/>
          <w:lang w:val="ru-RU"/>
        </w:rPr>
        <w:t> Поиск объектов. Слежение за объектом. Следование по линии. Передача изображения. Управление с компьютера.</w:t>
      </w:r>
    </w:p>
    <w:p w14:paraId="3FDBFA4B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Методический комментарий:</w:t>
      </w:r>
      <w:r w:rsidRPr="00552A68">
        <w:rPr>
          <w:color w:val="0F1115"/>
          <w:lang w:val="ru-RU"/>
        </w:rPr>
        <w:t xml:space="preserve"> Техническое зрение – это «глаза робота». Используются камеры или цветовые датчики. Задания: научить робота распознавать красный мяч и ехать к нему. Вводятся понятия «цвет», «контраст», «порог». Дифференциация: новички настраивают </w:t>
      </w:r>
      <w:r w:rsidRPr="00552A68">
        <w:rPr>
          <w:color w:val="0F1115"/>
          <w:lang w:val="ru-RU"/>
        </w:rPr>
        <w:lastRenderedPageBreak/>
        <w:t>готовые блоки, опытные пишут алгоритм распознавания, профи добавляют слежение за движущимся объектом. Рефлексия: «Где в жизни применяется техническое зрение?» (камеры, сканеры).</w:t>
      </w:r>
    </w:p>
    <w:p w14:paraId="751DF2AC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9"/>
          <w:color w:val="0F1115"/>
          <w:lang w:val="ru-RU"/>
        </w:rPr>
        <w:t>Тема 11. Игры роботов. (8 ч).</w:t>
      </w:r>
    </w:p>
    <w:p w14:paraId="18F3B21D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Теория:</w:t>
      </w:r>
      <w:r w:rsidRPr="00552A68">
        <w:rPr>
          <w:color w:val="0F1115"/>
          <w:lang w:val="ru-RU"/>
        </w:rPr>
        <w:t> Разбор регламентов - WRO, областных и региональных соревнований и выставок (Дворец молодёжи, Robofest, Олимпиады по программированию и т.д.).</w:t>
      </w:r>
    </w:p>
    <w:p w14:paraId="5804BF4D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Практика:</w:t>
      </w:r>
      <w:r w:rsidRPr="00552A68">
        <w:rPr>
          <w:color w:val="0F1115"/>
          <w:lang w:val="ru-RU"/>
        </w:rPr>
        <w:t> сборка конструкций и составление программ по собственному замыслу или по темам на выбор: шагающий робот, робот-стрелок, робот-художник, электроудочка, катапульта, шлагбаум. Возможно использование ресурсных наборов EV3, WRO, Космические проекты, Технология и физика, Пневматика, Возобновляемые источники энергии. А также конструкторы: Robotis Bioloid, VEX ROBOTICS EDR, VEX ROBOTICS IQ, по желанию обучающихся.</w:t>
      </w:r>
    </w:p>
    <w:p w14:paraId="492BD2BA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Методический комментарий:</w:t>
      </w:r>
      <w:r w:rsidRPr="00552A68">
        <w:rPr>
          <w:color w:val="0F1115"/>
          <w:lang w:val="ru-RU"/>
        </w:rPr>
        <w:t> Этот блок – «свободная песочница», где дети могут попробовать нестандартные решения. Главное – не просто собрать, а придумать игровой сценарий (например, «робот-художник рисует картину»). Команды сами выбирают задачу, распределяют роли, планируют время. После завершения проводится выставка-презентация, где каждый проект оценивается по критериям: оригинальность, техническая сложность, зрелищность.</w:t>
      </w:r>
    </w:p>
    <w:p w14:paraId="313FF6AC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9"/>
          <w:color w:val="0F1115"/>
          <w:lang w:val="ru-RU"/>
        </w:rPr>
        <w:t>Тема 12. Состязания роботов. (10 ч).</w:t>
      </w:r>
    </w:p>
    <w:p w14:paraId="7DE6FACC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Теория:</w:t>
      </w:r>
      <w:r w:rsidRPr="00552A68">
        <w:rPr>
          <w:color w:val="0F1115"/>
          <w:lang w:val="ru-RU"/>
        </w:rPr>
        <w:t> Подготовка команд для участия в состязаниях роботов различных уровней.</w:t>
      </w:r>
    </w:p>
    <w:p w14:paraId="21306DE8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Практика:</w:t>
      </w:r>
      <w:r w:rsidRPr="00552A68">
        <w:rPr>
          <w:color w:val="0F1115"/>
          <w:lang w:val="ru-RU"/>
        </w:rPr>
        <w:t> Состязания роботов по следующим номинациям: сумо; кегельринг; следование по линии; дорога-2; лестница; канат; гонки шагающих роботов; линия-профи; гонки балансирующих роботов-сигвеев; полоса препятствий для андроидов.</w:t>
      </w:r>
    </w:p>
    <w:p w14:paraId="59F51241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Методический комментарий:</w:t>
      </w:r>
      <w:r w:rsidRPr="00552A68">
        <w:rPr>
          <w:color w:val="0F1115"/>
          <w:lang w:val="ru-RU"/>
        </w:rPr>
        <w:t> Подготовка к состязаниям – это полноценная проектная деятельность с чётким дедлайном. Каждая команда выбирает 1–2 номинации, разрабатывает стратегию, проводит несколько итераций тестирования. Вводятся внезапные изменения: «За 15 минут до старта меняются размеры поля» – это тренирует адаптивность. После соревнований – детальный разбор ошибок и планирование улучшений на будущее.</w:t>
      </w:r>
    </w:p>
    <w:p w14:paraId="29CA3190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9"/>
          <w:color w:val="0F1115"/>
          <w:lang w:val="ru-RU"/>
        </w:rPr>
        <w:t>Тема 13. Творческие проекты. (16 ч).</w:t>
      </w:r>
    </w:p>
    <w:p w14:paraId="4CDC3502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Теория:</w:t>
      </w:r>
      <w:r w:rsidRPr="00552A68">
        <w:rPr>
          <w:color w:val="0F1115"/>
          <w:lang w:val="ru-RU"/>
        </w:rPr>
        <w:t> Изучение видов проектов.</w:t>
      </w:r>
    </w:p>
    <w:p w14:paraId="36EA6372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Практика:</w:t>
      </w:r>
      <w:r w:rsidRPr="00552A68">
        <w:rPr>
          <w:color w:val="0F1115"/>
          <w:lang w:val="ru-RU"/>
        </w:rPr>
        <w:t> Разработка творческих проектов на свободную тематику. Одиночные и групповые проекты. Регулярные выставки, доклады и поездки.</w:t>
      </w:r>
    </w:p>
    <w:p w14:paraId="58F5DE76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a"/>
          <w:i w:val="0"/>
          <w:color w:val="0F1115"/>
          <w:lang w:val="ru-RU"/>
        </w:rPr>
        <w:t>Методический комментарий:</w:t>
      </w:r>
      <w:r w:rsidRPr="00552A68">
        <w:rPr>
          <w:color w:val="0F1115"/>
          <w:lang w:val="ru-RU"/>
        </w:rPr>
        <w:t> Это итоговый аккорд года. Каждый ученик (или группа) выбирает тему, которая его действительно увлекает – от бытового помощника до спортивного робота. В процессе применяется метод Фейнмана: ученик должен объяснить свой проект простыми словами на каждом этапе. Защита проходит в формате «научного питча» – 5 минут на презентацию и ответы на вопросы. Рефлексия в конце: три пункта (что узнал о роботах, что узнал о себе, фраза-якорь на дальнейшее развитие).</w:t>
      </w:r>
    </w:p>
    <w:p w14:paraId="6B642ABC" w14:textId="77777777" w:rsidR="008D521F" w:rsidRPr="00552A68" w:rsidRDefault="008D521F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rStyle w:val="af9"/>
          <w:color w:val="0F1115"/>
          <w:lang w:val="ru-RU"/>
        </w:rPr>
      </w:pPr>
    </w:p>
    <w:p w14:paraId="7CC84E47" w14:textId="77777777" w:rsidR="008D521F" w:rsidRPr="00552A68" w:rsidRDefault="00BA77B3" w:rsidP="00552A68">
      <w:pPr>
        <w:pStyle w:val="ab"/>
        <w:widowControl/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9"/>
          <w:color w:val="0F1115"/>
          <w:lang w:val="ru-RU"/>
        </w:rPr>
        <w:t>Итоговое дополнение (для всех тем):</w:t>
      </w:r>
    </w:p>
    <w:p w14:paraId="2B6FEDDC" w14:textId="77777777" w:rsidR="008D521F" w:rsidRPr="00552A68" w:rsidRDefault="00BA77B3" w:rsidP="00552A68">
      <w:pPr>
        <w:pStyle w:val="ab"/>
        <w:widowControl/>
        <w:pBdr>
          <w:left w:val="single" w:sz="6" w:space="11" w:color="ADB2B8"/>
        </w:pBdr>
        <w:tabs>
          <w:tab w:val="left" w:pos="5773"/>
        </w:tabs>
        <w:spacing w:before="0"/>
        <w:ind w:left="0" w:firstLine="709"/>
        <w:jc w:val="both"/>
        <w:rPr>
          <w:b/>
          <w:lang w:val="ru-RU"/>
        </w:rPr>
      </w:pPr>
      <w:r w:rsidRPr="00552A68">
        <w:rPr>
          <w:rStyle w:val="af9"/>
          <w:color w:val="0F1115"/>
          <w:lang w:val="ru-RU"/>
        </w:rPr>
        <w:t>Организация занятий:</w:t>
      </w:r>
      <w:r w:rsidRPr="00552A68">
        <w:rPr>
          <w:color w:val="0F1115"/>
          <w:lang w:val="ru-RU"/>
        </w:rPr>
        <w:t> Все занятия третьего года обучения продолжают единую методическую линию: каждое занятие начинается с мотивации через реальную задачу или аналогию, затем следует практическая работа в «песочнице» с правом на ошибку, предлагаются задания трёх уровней сложности (новичок, опытный, профи), обязательны физминутки для смены фокуса внимания, демонстрация промежуточных результатов и рефлексия. Техника безопасности и знакомство с новым оборудованием интегрированы в практику, а не выделены в отдельные часы. Третий год предполагает высокую степень самостоятельности, проектную работу и подготовку к реальным соревнованиям и выставкам.</w:t>
      </w:r>
    </w:p>
    <w:p w14:paraId="0004D257" w14:textId="77777777" w:rsidR="008D521F" w:rsidRPr="00552A68" w:rsidRDefault="008D521F" w:rsidP="00552A68">
      <w:pPr>
        <w:tabs>
          <w:tab w:val="left" w:pos="5773"/>
        </w:tabs>
        <w:ind w:firstLine="709"/>
        <w:jc w:val="both"/>
        <w:rPr>
          <w:b/>
        </w:rPr>
      </w:pPr>
    </w:p>
    <w:p w14:paraId="5405F6AC" w14:textId="77777777" w:rsidR="008D521F" w:rsidRPr="00552A68" w:rsidRDefault="008D521F" w:rsidP="00552A68">
      <w:pPr>
        <w:pStyle w:val="2"/>
        <w:numPr>
          <w:ilvl w:val="1"/>
          <w:numId w:val="1"/>
        </w:numPr>
        <w:tabs>
          <w:tab w:val="left" w:pos="0"/>
          <w:tab w:val="left" w:pos="709"/>
        </w:tabs>
        <w:ind w:firstLine="709"/>
        <w:rPr>
          <w:sz w:val="24"/>
          <w:szCs w:val="24"/>
          <w:lang w:val="ru-RU"/>
        </w:rPr>
      </w:pPr>
    </w:p>
    <w:p w14:paraId="03D4FEA1" w14:textId="77777777" w:rsidR="008D521F" w:rsidRDefault="00BA77B3" w:rsidP="00552A68">
      <w:pPr>
        <w:pStyle w:val="2"/>
        <w:numPr>
          <w:ilvl w:val="1"/>
          <w:numId w:val="1"/>
        </w:numPr>
        <w:tabs>
          <w:tab w:val="left" w:pos="0"/>
          <w:tab w:val="left" w:pos="709"/>
        </w:tabs>
        <w:ind w:left="708" w:firstLine="709"/>
        <w:jc w:val="center"/>
        <w:rPr>
          <w:sz w:val="24"/>
          <w:szCs w:val="24"/>
          <w:lang w:val="ru-RU"/>
        </w:rPr>
      </w:pPr>
      <w:bookmarkStart w:id="4" w:name="_bookmark16"/>
      <w:bookmarkEnd w:id="4"/>
      <w:r>
        <w:rPr>
          <w:i w:val="0"/>
          <w:sz w:val="24"/>
          <w:szCs w:val="24"/>
          <w:lang w:val="ru-RU"/>
        </w:rPr>
        <w:t xml:space="preserve">Ожидаемые результаты третьего года </w:t>
      </w:r>
      <w:r>
        <w:rPr>
          <w:i w:val="0"/>
          <w:spacing w:val="-2"/>
          <w:sz w:val="24"/>
          <w:szCs w:val="24"/>
          <w:lang w:val="ru-RU"/>
        </w:rPr>
        <w:t>обучения</w:t>
      </w:r>
    </w:p>
    <w:p w14:paraId="1D39152C" w14:textId="77777777" w:rsidR="008D521F" w:rsidRDefault="008D521F">
      <w:pPr>
        <w:pStyle w:val="2"/>
        <w:numPr>
          <w:ilvl w:val="1"/>
          <w:numId w:val="1"/>
        </w:numPr>
        <w:tabs>
          <w:tab w:val="left" w:pos="0"/>
          <w:tab w:val="left" w:pos="709"/>
        </w:tabs>
        <w:ind w:left="708" w:firstLine="709"/>
        <w:rPr>
          <w:sz w:val="24"/>
          <w:szCs w:val="24"/>
          <w:lang w:val="ru-RU"/>
        </w:rPr>
      </w:pPr>
    </w:p>
    <w:p w14:paraId="31EDF2AE" w14:textId="77777777" w:rsidR="008D521F" w:rsidRDefault="00BA77B3" w:rsidP="00552A68">
      <w:pPr>
        <w:pStyle w:val="3"/>
        <w:numPr>
          <w:ilvl w:val="2"/>
          <w:numId w:val="1"/>
        </w:numPr>
        <w:ind w:firstLine="709"/>
        <w:jc w:val="both"/>
        <w:rPr>
          <w:u w:val="single"/>
        </w:rPr>
      </w:pPr>
      <w:r>
        <w:rPr>
          <w:spacing w:val="-2"/>
          <w:u w:val="single"/>
        </w:rPr>
        <w:lastRenderedPageBreak/>
        <w:t>Образовательные</w:t>
      </w:r>
      <w:r>
        <w:rPr>
          <w:spacing w:val="-2"/>
          <w:u w:val="single"/>
          <w:lang w:val="ru-RU"/>
        </w:rPr>
        <w:t>:</w:t>
      </w:r>
    </w:p>
    <w:p w14:paraId="1083D1CF" w14:textId="77777777" w:rsidR="008D521F" w:rsidRDefault="00BA77B3" w:rsidP="00552A68">
      <w:pPr>
        <w:pStyle w:val="3"/>
        <w:numPr>
          <w:ilvl w:val="2"/>
          <w:numId w:val="1"/>
        </w:numPr>
        <w:ind w:firstLine="709"/>
        <w:jc w:val="both"/>
        <w:rPr>
          <w:b w:val="0"/>
          <w:spacing w:val="-2"/>
        </w:rPr>
      </w:pPr>
      <w:r>
        <w:rPr>
          <w:b w:val="0"/>
          <w:lang w:val="ru-RU"/>
        </w:rPr>
        <w:t xml:space="preserve">Знакомство с языком Си. Расширенные возможности текстового программирования. Умение составить программу для решения многоуровневой задачи. Процедурное программирование. Использование нестандартных датчиков и расширений контроллера. </w:t>
      </w:r>
      <w:r>
        <w:rPr>
          <w:b w:val="0"/>
        </w:rPr>
        <w:t>Умение пользоваться справочной системой и примерами.</w:t>
      </w:r>
    </w:p>
    <w:p w14:paraId="2C14A873" w14:textId="77777777" w:rsidR="008D521F" w:rsidRDefault="00BA77B3" w:rsidP="00552A68">
      <w:pPr>
        <w:pStyle w:val="3"/>
        <w:numPr>
          <w:ilvl w:val="2"/>
          <w:numId w:val="1"/>
        </w:numPr>
        <w:ind w:firstLine="709"/>
        <w:jc w:val="both"/>
        <w:rPr>
          <w:u w:val="single"/>
        </w:rPr>
      </w:pPr>
      <w:r>
        <w:rPr>
          <w:spacing w:val="-2"/>
          <w:u w:val="single"/>
        </w:rPr>
        <w:t>Развивающие</w:t>
      </w:r>
      <w:r>
        <w:rPr>
          <w:spacing w:val="-2"/>
          <w:u w:val="single"/>
          <w:lang w:val="ru-RU"/>
        </w:rPr>
        <w:t>:</w:t>
      </w:r>
    </w:p>
    <w:p w14:paraId="2F8F0ABC" w14:textId="77777777" w:rsidR="008D521F" w:rsidRDefault="00BA77B3" w:rsidP="00552A68">
      <w:pPr>
        <w:pStyle w:val="ab"/>
        <w:spacing w:before="0"/>
        <w:ind w:left="0" w:firstLine="709"/>
        <w:jc w:val="both"/>
        <w:rPr>
          <w:lang w:val="ru-RU"/>
        </w:rPr>
      </w:pPr>
      <w:r>
        <w:rPr>
          <w:lang w:val="ru-RU"/>
        </w:rPr>
        <w:t>Способность к постановке задачи и оценке необходимых ресурсов для ее решения. Планирование проектной деятельности, оценка результата. Исследовательский подход к решению задач, поиск аналогов, анализ существующих решений.</w:t>
      </w:r>
    </w:p>
    <w:p w14:paraId="1D9BA8AA" w14:textId="77777777" w:rsidR="008D521F" w:rsidRDefault="00BA77B3" w:rsidP="00552A68">
      <w:pPr>
        <w:pStyle w:val="3"/>
        <w:numPr>
          <w:ilvl w:val="2"/>
          <w:numId w:val="1"/>
        </w:numPr>
        <w:ind w:firstLine="709"/>
        <w:jc w:val="both"/>
        <w:rPr>
          <w:u w:val="single"/>
        </w:rPr>
      </w:pPr>
      <w:r>
        <w:rPr>
          <w:spacing w:val="-2"/>
          <w:u w:val="single"/>
        </w:rPr>
        <w:t>Воспитательны</w:t>
      </w:r>
      <w:r>
        <w:rPr>
          <w:spacing w:val="-2"/>
          <w:u w:val="single"/>
          <w:lang w:val="ru-RU"/>
        </w:rPr>
        <w:t>е:</w:t>
      </w:r>
    </w:p>
    <w:p w14:paraId="77A2377A" w14:textId="77777777" w:rsidR="008D521F" w:rsidRDefault="00BA77B3" w:rsidP="00552A68">
      <w:pPr>
        <w:pStyle w:val="ab"/>
        <w:spacing w:before="0"/>
        <w:ind w:left="0" w:firstLine="709"/>
        <w:jc w:val="both"/>
        <w:rPr>
          <w:lang w:val="ru-RU"/>
        </w:rPr>
      </w:pPr>
      <w:r>
        <w:rPr>
          <w:lang w:val="ru-RU"/>
        </w:rPr>
        <w:t>Воспитательный результат занятий робототехникой можно считать достигнутым, если учащиеся проявляют стремление к самостоятельной работе, усовершенствованию известных моделей и алгоритмов, созданиют ворческих проектов. Участие в научных конференциях для школьников, открытых состязаниях роботов и просто свободное творчество во многом демонстрируют и закрепляют его. Способность работать в команде является результатом проектной деятельности.</w:t>
      </w:r>
    </w:p>
    <w:p w14:paraId="5E5F2D7B" w14:textId="77777777" w:rsidR="00552A68" w:rsidRDefault="00552A68" w:rsidP="00552A68">
      <w:pPr>
        <w:pStyle w:val="ab"/>
        <w:spacing w:before="0"/>
        <w:ind w:left="0" w:firstLine="709"/>
        <w:jc w:val="both"/>
        <w:rPr>
          <w:lang w:val="ru-RU"/>
        </w:rPr>
      </w:pPr>
    </w:p>
    <w:p w14:paraId="0AD67B35" w14:textId="77777777" w:rsidR="00552A68" w:rsidRDefault="00552A68" w:rsidP="00552A68">
      <w:pPr>
        <w:pStyle w:val="ab"/>
        <w:spacing w:before="0"/>
        <w:ind w:left="0" w:firstLine="709"/>
        <w:jc w:val="both"/>
        <w:rPr>
          <w:lang w:val="ru-RU"/>
        </w:rPr>
      </w:pPr>
    </w:p>
    <w:p w14:paraId="237ACFFE" w14:textId="77777777" w:rsidR="00552A68" w:rsidRDefault="00552A68" w:rsidP="00552A68">
      <w:pPr>
        <w:pStyle w:val="ab"/>
        <w:spacing w:before="0"/>
        <w:ind w:left="0" w:firstLine="709"/>
        <w:jc w:val="both"/>
        <w:rPr>
          <w:lang w:val="ru-RU"/>
        </w:rPr>
      </w:pPr>
    </w:p>
    <w:p w14:paraId="01AE5D2B" w14:textId="77777777" w:rsidR="00552A68" w:rsidRDefault="00552A68" w:rsidP="00552A68">
      <w:pPr>
        <w:pStyle w:val="ab"/>
        <w:spacing w:before="0"/>
        <w:ind w:left="0" w:firstLine="709"/>
        <w:jc w:val="both"/>
        <w:rPr>
          <w:lang w:val="ru-RU"/>
        </w:rPr>
      </w:pPr>
    </w:p>
    <w:p w14:paraId="3991558E" w14:textId="77777777" w:rsidR="00552A68" w:rsidRDefault="00552A68" w:rsidP="00552A68">
      <w:pPr>
        <w:pStyle w:val="ab"/>
        <w:spacing w:before="0"/>
        <w:ind w:left="0" w:firstLine="709"/>
        <w:jc w:val="both"/>
        <w:rPr>
          <w:lang w:val="ru-RU"/>
        </w:rPr>
      </w:pPr>
    </w:p>
    <w:p w14:paraId="73008D5A" w14:textId="77777777" w:rsidR="00552A68" w:rsidRDefault="00552A68" w:rsidP="00552A68">
      <w:pPr>
        <w:pStyle w:val="ab"/>
        <w:spacing w:before="0"/>
        <w:ind w:left="0" w:firstLine="709"/>
        <w:jc w:val="both"/>
        <w:rPr>
          <w:lang w:val="ru-RU"/>
        </w:rPr>
      </w:pPr>
    </w:p>
    <w:p w14:paraId="458DAF08" w14:textId="77777777" w:rsidR="00552A68" w:rsidRDefault="00552A68" w:rsidP="00552A68">
      <w:pPr>
        <w:pStyle w:val="ab"/>
        <w:spacing w:before="0"/>
        <w:ind w:left="0" w:firstLine="709"/>
        <w:jc w:val="both"/>
        <w:rPr>
          <w:lang w:val="ru-RU"/>
        </w:rPr>
      </w:pPr>
    </w:p>
    <w:p w14:paraId="4AA5C945" w14:textId="77777777" w:rsidR="00552A68" w:rsidRDefault="00552A68" w:rsidP="00552A68">
      <w:pPr>
        <w:pStyle w:val="ab"/>
        <w:spacing w:before="0"/>
        <w:ind w:left="0" w:firstLine="709"/>
        <w:jc w:val="both"/>
        <w:rPr>
          <w:lang w:val="ru-RU"/>
        </w:rPr>
      </w:pPr>
    </w:p>
    <w:p w14:paraId="5A073113" w14:textId="77777777" w:rsidR="00552A68" w:rsidRDefault="00552A68" w:rsidP="00552A68">
      <w:pPr>
        <w:pStyle w:val="ab"/>
        <w:spacing w:before="0"/>
        <w:ind w:left="0" w:firstLine="709"/>
        <w:jc w:val="both"/>
        <w:rPr>
          <w:lang w:val="ru-RU"/>
        </w:rPr>
      </w:pPr>
    </w:p>
    <w:p w14:paraId="560F402C" w14:textId="77777777" w:rsidR="00552A68" w:rsidRDefault="00552A68" w:rsidP="00552A68">
      <w:pPr>
        <w:pStyle w:val="ab"/>
        <w:spacing w:before="0"/>
        <w:ind w:left="0" w:firstLine="709"/>
        <w:jc w:val="both"/>
        <w:rPr>
          <w:lang w:val="ru-RU"/>
        </w:rPr>
      </w:pPr>
    </w:p>
    <w:p w14:paraId="693E71AF" w14:textId="77777777" w:rsidR="00552A68" w:rsidRDefault="00552A68" w:rsidP="00552A68">
      <w:pPr>
        <w:pStyle w:val="ab"/>
        <w:spacing w:before="0"/>
        <w:ind w:left="0" w:firstLine="709"/>
        <w:jc w:val="both"/>
        <w:rPr>
          <w:lang w:val="ru-RU"/>
        </w:rPr>
      </w:pPr>
    </w:p>
    <w:p w14:paraId="516BBEF8" w14:textId="77777777" w:rsidR="00552A68" w:rsidRDefault="00552A68" w:rsidP="00552A68">
      <w:pPr>
        <w:pStyle w:val="ab"/>
        <w:spacing w:before="0"/>
        <w:ind w:left="0" w:firstLine="709"/>
        <w:jc w:val="both"/>
        <w:rPr>
          <w:lang w:val="ru-RU"/>
        </w:rPr>
      </w:pPr>
    </w:p>
    <w:p w14:paraId="25CE0EED" w14:textId="77777777" w:rsidR="00552A68" w:rsidRDefault="00552A68" w:rsidP="00552A68">
      <w:pPr>
        <w:pStyle w:val="ab"/>
        <w:spacing w:before="0"/>
        <w:ind w:left="0" w:firstLine="709"/>
        <w:jc w:val="both"/>
        <w:rPr>
          <w:lang w:val="ru-RU"/>
        </w:rPr>
      </w:pPr>
    </w:p>
    <w:p w14:paraId="6842ABCB" w14:textId="77777777" w:rsidR="00552A68" w:rsidRDefault="00552A68" w:rsidP="00552A68">
      <w:pPr>
        <w:pStyle w:val="ab"/>
        <w:spacing w:before="0"/>
        <w:ind w:left="0" w:firstLine="709"/>
        <w:jc w:val="both"/>
        <w:rPr>
          <w:lang w:val="ru-RU"/>
        </w:rPr>
      </w:pPr>
    </w:p>
    <w:p w14:paraId="10D0133C" w14:textId="77777777" w:rsidR="00552A68" w:rsidRDefault="00552A68" w:rsidP="00552A68">
      <w:pPr>
        <w:pStyle w:val="ab"/>
        <w:spacing w:before="0"/>
        <w:ind w:left="0" w:firstLine="709"/>
        <w:jc w:val="both"/>
        <w:rPr>
          <w:lang w:val="ru-RU"/>
        </w:rPr>
      </w:pPr>
    </w:p>
    <w:p w14:paraId="2A0EB6CF" w14:textId="77777777" w:rsidR="00552A68" w:rsidRDefault="00552A68" w:rsidP="00552A68">
      <w:pPr>
        <w:pStyle w:val="ab"/>
        <w:spacing w:before="0"/>
        <w:ind w:left="0" w:firstLine="709"/>
        <w:jc w:val="both"/>
        <w:rPr>
          <w:lang w:val="ru-RU"/>
        </w:rPr>
      </w:pPr>
    </w:p>
    <w:p w14:paraId="25DE5E85" w14:textId="77777777" w:rsidR="00552A68" w:rsidRDefault="00552A68" w:rsidP="00552A68">
      <w:pPr>
        <w:pStyle w:val="ab"/>
        <w:spacing w:before="0"/>
        <w:ind w:left="0" w:firstLine="709"/>
        <w:jc w:val="both"/>
        <w:rPr>
          <w:lang w:val="ru-RU"/>
        </w:rPr>
      </w:pPr>
    </w:p>
    <w:p w14:paraId="574B4405" w14:textId="77777777" w:rsidR="00552A68" w:rsidRDefault="00552A68" w:rsidP="00552A68">
      <w:pPr>
        <w:pStyle w:val="ab"/>
        <w:spacing w:before="0"/>
        <w:ind w:left="0" w:firstLine="709"/>
        <w:jc w:val="both"/>
        <w:rPr>
          <w:lang w:val="ru-RU"/>
        </w:rPr>
      </w:pPr>
    </w:p>
    <w:p w14:paraId="4D076175" w14:textId="77777777" w:rsidR="00552A68" w:rsidRDefault="00552A68" w:rsidP="00552A68">
      <w:pPr>
        <w:pStyle w:val="ab"/>
        <w:spacing w:before="0"/>
        <w:ind w:left="0" w:firstLine="709"/>
        <w:jc w:val="both"/>
        <w:rPr>
          <w:lang w:val="ru-RU"/>
        </w:rPr>
      </w:pPr>
    </w:p>
    <w:p w14:paraId="470EA280" w14:textId="77777777" w:rsidR="00552A68" w:rsidRDefault="00552A68" w:rsidP="00552A68">
      <w:pPr>
        <w:pStyle w:val="ab"/>
        <w:spacing w:before="0"/>
        <w:ind w:left="0" w:firstLine="709"/>
        <w:jc w:val="both"/>
        <w:rPr>
          <w:lang w:val="ru-RU"/>
        </w:rPr>
      </w:pPr>
    </w:p>
    <w:p w14:paraId="2AE1CDDA" w14:textId="77777777" w:rsidR="00552A68" w:rsidRDefault="00552A68" w:rsidP="00552A68">
      <w:pPr>
        <w:pStyle w:val="ab"/>
        <w:spacing w:before="0"/>
        <w:ind w:left="0" w:firstLine="709"/>
        <w:jc w:val="both"/>
        <w:rPr>
          <w:lang w:val="ru-RU"/>
        </w:rPr>
      </w:pPr>
    </w:p>
    <w:p w14:paraId="25374C97" w14:textId="77777777" w:rsidR="008D521F" w:rsidRDefault="008D521F">
      <w:pPr>
        <w:pStyle w:val="ab"/>
        <w:spacing w:before="0"/>
        <w:ind w:left="0" w:firstLine="709"/>
        <w:jc w:val="both"/>
        <w:rPr>
          <w:lang w:val="ru-RU"/>
        </w:rPr>
      </w:pPr>
    </w:p>
    <w:p w14:paraId="55820DB4" w14:textId="77777777" w:rsidR="008D521F" w:rsidRDefault="008D521F">
      <w:pPr>
        <w:spacing w:line="360" w:lineRule="auto"/>
        <w:jc w:val="center"/>
        <w:rPr>
          <w:b/>
          <w:bCs/>
        </w:rPr>
      </w:pPr>
    </w:p>
    <w:p w14:paraId="79548BDA" w14:textId="77777777" w:rsidR="008D521F" w:rsidRDefault="008D521F">
      <w:pPr>
        <w:spacing w:line="360" w:lineRule="auto"/>
        <w:jc w:val="center"/>
        <w:rPr>
          <w:b/>
          <w:bCs/>
        </w:rPr>
      </w:pPr>
    </w:p>
    <w:p w14:paraId="3B8625C1" w14:textId="77777777" w:rsidR="008D521F" w:rsidRDefault="008D521F">
      <w:pPr>
        <w:spacing w:line="360" w:lineRule="auto"/>
        <w:rPr>
          <w:b/>
          <w:bCs/>
        </w:rPr>
      </w:pPr>
    </w:p>
    <w:p w14:paraId="246324D2" w14:textId="77777777" w:rsidR="008D521F" w:rsidRDefault="00BA77B3">
      <w:pPr>
        <w:spacing w:line="360" w:lineRule="auto"/>
        <w:jc w:val="both"/>
      </w:pPr>
      <w:r>
        <w:rPr>
          <w:b/>
        </w:rPr>
        <w:t>РАЗДЕЛ 2. КОМПЛЕКС ОРГАНИЗАЦИОННО-ПЕДАГОГИЧЕСКИХ УСЛОВИЙ</w:t>
      </w:r>
    </w:p>
    <w:p w14:paraId="0A885F9D" w14:textId="77777777" w:rsidR="008D521F" w:rsidRDefault="008D521F">
      <w:pPr>
        <w:spacing w:line="360" w:lineRule="auto"/>
        <w:jc w:val="both"/>
      </w:pPr>
    </w:p>
    <w:p w14:paraId="487FA685" w14:textId="77777777" w:rsidR="00552A68" w:rsidRDefault="00BA77B3" w:rsidP="00552A68">
      <w:pPr>
        <w:pStyle w:val="2"/>
        <w:spacing w:line="57" w:lineRule="atLeast"/>
        <w:ind w:firstLine="567"/>
        <w:rPr>
          <w:i w:val="0"/>
          <w:color w:val="0F1115"/>
          <w:sz w:val="24"/>
          <w:szCs w:val="24"/>
          <w:lang w:val="ru-RU"/>
        </w:rPr>
      </w:pPr>
      <w:r w:rsidRPr="00552A68">
        <w:rPr>
          <w:i w:val="0"/>
          <w:color w:val="0F1115"/>
          <w:sz w:val="24"/>
          <w:szCs w:val="24"/>
          <w:lang w:val="ru-RU"/>
        </w:rPr>
        <w:t>2.1. Методическое обоснование программы</w:t>
      </w:r>
    </w:p>
    <w:p w14:paraId="2C041D4C" w14:textId="7384CB7E" w:rsidR="008D521F" w:rsidRPr="00552A68" w:rsidRDefault="00BA77B3" w:rsidP="00552A68">
      <w:pPr>
        <w:pStyle w:val="2"/>
        <w:ind w:left="0" w:firstLine="709"/>
        <w:rPr>
          <w:i w:val="0"/>
          <w:color w:val="0F1115"/>
          <w:sz w:val="24"/>
          <w:szCs w:val="24"/>
          <w:lang w:val="ru-RU"/>
        </w:rPr>
      </w:pPr>
      <w:r w:rsidRPr="00552A68">
        <w:rPr>
          <w:color w:val="0F1115"/>
          <w:sz w:val="24"/>
          <w:szCs w:val="24"/>
          <w:lang w:val="ru-RU"/>
        </w:rPr>
        <w:t>Научно-методологическая основа</w:t>
      </w:r>
    </w:p>
    <w:p w14:paraId="34E4C09B" w14:textId="77777777" w:rsidR="008D521F" w:rsidRPr="00552A68" w:rsidRDefault="00BA77B3" w:rsidP="00552A68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552A68">
        <w:rPr>
          <w:color w:val="0F1115"/>
          <w:lang w:val="ru-RU"/>
        </w:rPr>
        <w:t>Программа опирается на современные исследования в области </w:t>
      </w:r>
      <w:r w:rsidRPr="00552A68">
        <w:rPr>
          <w:rStyle w:val="af9"/>
          <w:color w:val="0F1115"/>
          <w:lang w:val="ru-RU"/>
        </w:rPr>
        <w:t>нейробиологии обучения</w:t>
      </w:r>
      <w:r w:rsidRPr="00552A68">
        <w:rPr>
          <w:color w:val="0F1115"/>
          <w:lang w:val="ru-RU"/>
        </w:rPr>
        <w:t>, </w:t>
      </w:r>
      <w:r w:rsidRPr="00552A68">
        <w:rPr>
          <w:rStyle w:val="af9"/>
          <w:color w:val="0F1115"/>
          <w:lang w:val="ru-RU"/>
        </w:rPr>
        <w:t>когнитивной психологии</w:t>
      </w:r>
      <w:r w:rsidRPr="00552A68">
        <w:rPr>
          <w:color w:val="0F1115"/>
          <w:lang w:val="ru-RU"/>
        </w:rPr>
        <w:t> и </w:t>
      </w:r>
      <w:r w:rsidRPr="00552A68">
        <w:rPr>
          <w:rStyle w:val="af9"/>
          <w:color w:val="0F1115"/>
          <w:lang w:val="ru-RU"/>
        </w:rPr>
        <w:t>педагогики STEM-образования</w:t>
      </w:r>
      <w:r w:rsidRPr="00552A68">
        <w:rPr>
          <w:color w:val="0F1115"/>
          <w:lang w:val="ru-RU"/>
        </w:rPr>
        <w:t>, что обеспечивает её научную обоснованность и практическую эффективность.</w:t>
      </w:r>
    </w:p>
    <w:p w14:paraId="46BDC589" w14:textId="77777777" w:rsidR="008D521F" w:rsidRPr="00552A68" w:rsidRDefault="00BA77B3" w:rsidP="00552A68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552A68">
        <w:rPr>
          <w:rStyle w:val="af9"/>
          <w:color w:val="0F1115"/>
          <w:lang w:val="ru-RU"/>
        </w:rPr>
        <w:lastRenderedPageBreak/>
        <w:t>Нейробиологический фундамент.</w:t>
      </w:r>
      <w:r w:rsidRPr="00552A68">
        <w:rPr>
          <w:color w:val="0F1115"/>
          <w:lang w:val="ru-RU"/>
        </w:rPr>
        <w:t> В основе методики лежат механизмы работы мозга, описанные в работах Барбары Оукли (Barbara Oakley) и других исследователей когнитивных наук. Обучение строится на чередовании двух режимов работы мозга:</w:t>
      </w:r>
    </w:p>
    <w:p w14:paraId="795000B1" w14:textId="77777777" w:rsidR="008D521F" w:rsidRPr="00552A68" w:rsidRDefault="00BA77B3" w:rsidP="00552A68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552A68">
        <w:rPr>
          <w:rStyle w:val="af9"/>
          <w:color w:val="0F1115"/>
          <w:lang w:val="ru-RU"/>
        </w:rPr>
        <w:t>Фокусированный режим</w:t>
      </w:r>
      <w:r w:rsidRPr="00552A68">
        <w:rPr>
          <w:color w:val="0F1115"/>
          <w:lang w:val="ru-RU"/>
        </w:rPr>
        <w:t> — активная концентрация на решении задачи, задействующая префронтальную кору. Период эффективной фокусировки составляет 18–25 минут, после чего наступает естественное снижение внимания.</w:t>
      </w:r>
    </w:p>
    <w:p w14:paraId="0D378409" w14:textId="77777777" w:rsidR="008D521F" w:rsidRPr="00552A68" w:rsidRDefault="008D521F" w:rsidP="00552A68">
      <w:pPr>
        <w:pStyle w:val="ab"/>
        <w:widowControl/>
        <w:spacing w:before="0"/>
        <w:ind w:left="0" w:firstLine="709"/>
        <w:jc w:val="both"/>
        <w:rPr>
          <w:rStyle w:val="af9"/>
          <w:color w:val="0F1115"/>
          <w:lang w:val="ru-RU"/>
        </w:rPr>
      </w:pPr>
    </w:p>
    <w:p w14:paraId="25D0F8F4" w14:textId="77777777" w:rsidR="008D521F" w:rsidRPr="00552A68" w:rsidRDefault="00BA77B3" w:rsidP="00552A68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552A68">
        <w:rPr>
          <w:rStyle w:val="af9"/>
          <w:color w:val="0F1115"/>
          <w:lang w:val="ru-RU"/>
        </w:rPr>
        <w:t>Рассеянный режим</w:t>
      </w:r>
      <w:r w:rsidRPr="00552A68">
        <w:rPr>
          <w:color w:val="0F1115"/>
          <w:lang w:val="ru-RU"/>
        </w:rPr>
        <w:t> — состояние отдыха, когда мозг продолжает обрабатывать информацию на подсознательном уровне, формируя новые нейронные связи и нестандартные решения.</w:t>
      </w:r>
    </w:p>
    <w:p w14:paraId="5CEB7E82" w14:textId="77777777" w:rsidR="008D521F" w:rsidRPr="00552A68" w:rsidRDefault="00BA77B3" w:rsidP="00552A68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552A68">
        <w:rPr>
          <w:color w:val="0F1115"/>
          <w:lang w:val="ru-RU"/>
        </w:rPr>
        <w:t>Для реализации этого принципа используется </w:t>
      </w:r>
      <w:r w:rsidRPr="00552A68">
        <w:rPr>
          <w:rStyle w:val="af9"/>
          <w:color w:val="0F1115"/>
          <w:lang w:val="ru-RU"/>
        </w:rPr>
        <w:t>техника Pomodoro</w:t>
      </w:r>
      <w:r w:rsidRPr="00552A68">
        <w:rPr>
          <w:color w:val="0F1115"/>
          <w:lang w:val="ru-RU"/>
        </w:rPr>
        <w:t>: 25 минут интенсивной работы сменяются 5-минутным перерывом (двигательная активность, смена деятельности). Исследования подтверждают, что структурированные интервалы помогают регулировать уровень дофамина, снижать импульсивность и поддерживать мотивацию.</w:t>
      </w:r>
    </w:p>
    <w:p w14:paraId="51612135" w14:textId="77777777" w:rsidR="008D521F" w:rsidRPr="00552A68" w:rsidRDefault="00BA77B3" w:rsidP="00552A68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552A68">
        <w:rPr>
          <w:rStyle w:val="af9"/>
          <w:color w:val="0F1115"/>
          <w:lang w:val="ru-RU"/>
        </w:rPr>
        <w:t>Техника активного вспоминания и интерливинг.</w:t>
      </w:r>
      <w:r w:rsidRPr="00552A68">
        <w:rPr>
          <w:color w:val="0F1115"/>
          <w:lang w:val="ru-RU"/>
        </w:rPr>
        <w:t> Программа систематически использует приёмы, доказавшие свою эффективность в когнитивной психологии:</w:t>
      </w:r>
    </w:p>
    <w:p w14:paraId="1643E23F" w14:textId="77777777" w:rsidR="008D521F" w:rsidRPr="00552A68" w:rsidRDefault="00BA77B3" w:rsidP="00552A68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552A68">
        <w:rPr>
          <w:rStyle w:val="af9"/>
          <w:color w:val="0F1115"/>
          <w:lang w:val="ru-RU"/>
        </w:rPr>
        <w:t>Активное воспроизведение</w:t>
      </w:r>
      <w:r w:rsidRPr="00552A68">
        <w:rPr>
          <w:color w:val="0F1115"/>
          <w:lang w:val="ru-RU"/>
        </w:rPr>
        <w:t> — ученики восстанавливают информацию по памяти без подглядывания (устные ответы, письменные схемы), что укрепляет долговременное запоминание.</w:t>
      </w:r>
    </w:p>
    <w:p w14:paraId="454B4542" w14:textId="77777777" w:rsidR="008D521F" w:rsidRPr="00552A68" w:rsidRDefault="00BA77B3" w:rsidP="00552A68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552A68">
        <w:rPr>
          <w:rStyle w:val="af9"/>
          <w:color w:val="0F1115"/>
          <w:lang w:val="ru-RU"/>
        </w:rPr>
        <w:t>Интерливинг</w:t>
      </w:r>
      <w:r w:rsidRPr="00552A68">
        <w:rPr>
          <w:color w:val="0F1115"/>
          <w:lang w:val="ru-RU"/>
        </w:rPr>
        <w:t> — чередование разных типов задач в рамках одного занятия (конструирование, программирование, тестирование, объяснение), что предотвращает «застревание» в однотипной деятельности и развивает гибкость мышления.</w:t>
      </w:r>
    </w:p>
    <w:p w14:paraId="73ACBB8E" w14:textId="77777777" w:rsidR="008D521F" w:rsidRPr="00552A68" w:rsidRDefault="008D521F" w:rsidP="00552A68">
      <w:pPr>
        <w:pStyle w:val="ab"/>
        <w:widowControl/>
        <w:spacing w:before="0"/>
        <w:ind w:left="0" w:firstLine="709"/>
        <w:jc w:val="both"/>
        <w:rPr>
          <w:rStyle w:val="af9"/>
          <w:b w:val="0"/>
          <w:color w:val="0F1115"/>
          <w:lang w:val="ru-RU"/>
        </w:rPr>
      </w:pPr>
    </w:p>
    <w:p w14:paraId="44A43AD6" w14:textId="77777777" w:rsidR="008D521F" w:rsidRPr="00552A68" w:rsidRDefault="00BA77B3" w:rsidP="00552A68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552A68">
        <w:rPr>
          <w:rStyle w:val="af9"/>
          <w:color w:val="0F1115"/>
          <w:lang w:val="ru-RU"/>
        </w:rPr>
        <w:t>Чанкинг</w:t>
      </w:r>
      <w:r w:rsidRPr="00552A68">
        <w:rPr>
          <w:color w:val="0F1115"/>
          <w:lang w:val="ru-RU"/>
        </w:rPr>
        <w:t> — разбивка сложного материала на смысловые блоки-модули с последующей сборкой в целостную картину.</w:t>
      </w:r>
    </w:p>
    <w:p w14:paraId="6B71EE25" w14:textId="77777777" w:rsidR="008D521F" w:rsidRPr="00552A68" w:rsidRDefault="00BA77B3" w:rsidP="00552A68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552A68">
        <w:rPr>
          <w:rStyle w:val="af9"/>
          <w:color w:val="0F1115"/>
          <w:lang w:val="ru-RU"/>
        </w:rPr>
        <w:tab/>
        <w:t>Техника Фейнмана</w:t>
      </w:r>
      <w:r w:rsidRPr="00552A68">
        <w:rPr>
          <w:color w:val="0F1115"/>
          <w:lang w:val="ru-RU"/>
        </w:rPr>
        <w:t> — ключевой принцип проверки понимания: ученик объясняет изученное простыми словами, без специальных терминов, как будто рассказывает шестилетнему ребёнку. Если на месте объяснения возникают запинки — значит, материал не понят до конца, требуется возврат и доработка.</w:t>
      </w:r>
    </w:p>
    <w:p w14:paraId="0CC9E972" w14:textId="77777777" w:rsidR="008D521F" w:rsidRPr="00552A68" w:rsidRDefault="00BA77B3" w:rsidP="00552A68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552A68">
        <w:rPr>
          <w:rStyle w:val="af9"/>
          <w:color w:val="0F1115"/>
          <w:lang w:val="ru-RU"/>
        </w:rPr>
        <w:tab/>
        <w:t>Метапознание</w:t>
      </w:r>
      <w:r w:rsidRPr="00552A68">
        <w:rPr>
          <w:color w:val="0F1115"/>
          <w:lang w:val="ru-RU"/>
        </w:rPr>
        <w:t> — развитие способности ученика осознавать собственный процесс обучения. В конце каждого занятия проводится рефлексия по трём вопросам: «Что я понял?», «Что было трудно?», «Что я сделаю иначе в следующий раз?». Это формирует навыки самооценки и саморегуляции.</w:t>
      </w:r>
    </w:p>
    <w:p w14:paraId="390D7263" w14:textId="77777777" w:rsidR="008D521F" w:rsidRPr="00552A68" w:rsidRDefault="00BA77B3" w:rsidP="00552A68">
      <w:pPr>
        <w:pStyle w:val="3"/>
        <w:widowControl/>
        <w:ind w:left="0" w:firstLine="709"/>
        <w:jc w:val="both"/>
        <w:rPr>
          <w:color w:val="0F1115"/>
          <w:lang w:val="ru-RU"/>
        </w:rPr>
      </w:pPr>
      <w:r w:rsidRPr="00552A68">
        <w:rPr>
          <w:color w:val="0F1115"/>
          <w:lang w:val="ru-RU"/>
        </w:rPr>
        <w:t>Игровое и проектное обучение</w:t>
      </w:r>
    </w:p>
    <w:p w14:paraId="53EA0DBD" w14:textId="77777777" w:rsidR="008D521F" w:rsidRPr="00552A68" w:rsidRDefault="00BA77B3" w:rsidP="00552A68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552A68">
        <w:rPr>
          <w:color w:val="0F1115"/>
          <w:lang w:val="ru-RU"/>
        </w:rPr>
        <w:tab/>
        <w:t>Эффективность игровых и проектных методов в робототехнике подтверждается многочисленными исследованиями. Согласно систематическому обзору 95 исследований в области робототехнического образования (2014–2025 гг.), </w:t>
      </w:r>
      <w:r w:rsidRPr="00552A68">
        <w:rPr>
          <w:rStyle w:val="af9"/>
          <w:color w:val="0F1115"/>
          <w:lang w:val="ru-RU"/>
        </w:rPr>
        <w:t>игровое обучение (Game-Based Learning) и геймификация</w:t>
      </w:r>
      <w:r w:rsidRPr="00552A68">
        <w:rPr>
          <w:color w:val="0F1115"/>
          <w:lang w:val="ru-RU"/>
        </w:rPr>
        <w:t> устойчиво повышают мотивацию и креативность учащихся.</w:t>
      </w:r>
    </w:p>
    <w:p w14:paraId="551DFA54" w14:textId="77777777" w:rsidR="008D521F" w:rsidRPr="00552A68" w:rsidRDefault="00BA77B3" w:rsidP="00552A68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552A68">
        <w:rPr>
          <w:color w:val="0F1115"/>
          <w:lang w:val="ru-RU"/>
        </w:rPr>
        <w:tab/>
        <w:t>В одном из экспериментов </w:t>
      </w:r>
      <w:r w:rsidRPr="00552A68">
        <w:rPr>
          <w:rStyle w:val="af9"/>
          <w:color w:val="0F1115"/>
          <w:lang w:val="ru-RU"/>
        </w:rPr>
        <w:t>геймификация повысила успеваемость студентов на 89,45%</w:t>
      </w:r>
      <w:r w:rsidRPr="00552A68">
        <w:rPr>
          <w:color w:val="0F1115"/>
          <w:lang w:val="ru-RU"/>
        </w:rPr>
        <w:t> по сравнению с традиционными методами обучения (лекции и самостоятельное чтение). Другое исследование показало, что обучение с использованием игровых механик и ментальных моделей даёт </w:t>
      </w:r>
      <w:r w:rsidRPr="00552A68">
        <w:rPr>
          <w:rStyle w:val="af9"/>
          <w:color w:val="0F1115"/>
          <w:lang w:val="ru-RU"/>
        </w:rPr>
        <w:t>74% успешности выполнения практических задач</w:t>
      </w:r>
      <w:r w:rsidRPr="00552A68">
        <w:rPr>
          <w:color w:val="0F1115"/>
          <w:lang w:val="ru-RU"/>
        </w:rPr>
        <w:t> против 15% при традиционном электронном обучении.</w:t>
      </w:r>
    </w:p>
    <w:p w14:paraId="7A194D37" w14:textId="77777777" w:rsidR="008D521F" w:rsidRPr="00552A68" w:rsidRDefault="00BA77B3" w:rsidP="00552A68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552A68">
        <w:rPr>
          <w:color w:val="0F1115"/>
          <w:lang w:val="ru-RU"/>
        </w:rPr>
        <w:t>Проектный подход с использованием модели </w:t>
      </w:r>
      <w:r w:rsidRPr="00552A68">
        <w:rPr>
          <w:rStyle w:val="af9"/>
          <w:color w:val="0F1115"/>
          <w:lang w:val="ru-RU"/>
        </w:rPr>
        <w:t>6E</w:t>
      </w:r>
      <w:r w:rsidRPr="00552A68">
        <w:rPr>
          <w:color w:val="0F1115"/>
          <w:lang w:val="ru-RU"/>
        </w:rPr>
        <w:t> (Engage, Explore, Explain, Engineer, Enrich, Evaluate — Вовлечение, Исследование, Объяснение, Конструирование, Обогащение, Оценка) доказал свою эффективность в развитии STEM-знаний, учебной мотивации и креативности. Программа «Робототехника» адаптирует эту модель к возрастным особенностям учащихся 9–12 лет.</w:t>
      </w:r>
    </w:p>
    <w:p w14:paraId="37B43BFB" w14:textId="77777777" w:rsidR="008D521F" w:rsidRPr="00552A68" w:rsidRDefault="00BA77B3" w:rsidP="00552A68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552A68">
        <w:rPr>
          <w:color w:val="0F1115"/>
          <w:lang w:val="ru-RU"/>
        </w:rPr>
        <w:t>Исследования также подтверждают, что образовательная робототехника эффективно развивает </w:t>
      </w:r>
      <w:r w:rsidRPr="00552A68">
        <w:rPr>
          <w:rStyle w:val="af9"/>
          <w:color w:val="0F1115"/>
          <w:lang w:val="ru-RU"/>
        </w:rPr>
        <w:t>навыки XXI века</w:t>
      </w:r>
      <w:r w:rsidRPr="00552A68">
        <w:rPr>
          <w:color w:val="0F1115"/>
          <w:lang w:val="ru-RU"/>
        </w:rPr>
        <w:t xml:space="preserve">: вычислительное мышление, решение проблем, системное мышление, сотрудничество и креативность. Решение практических задач с использованием </w:t>
      </w:r>
      <w:r w:rsidRPr="00552A68">
        <w:rPr>
          <w:color w:val="0F1115"/>
          <w:lang w:val="ru-RU"/>
        </w:rPr>
        <w:lastRenderedPageBreak/>
        <w:t>роботов вовлекает детей в активный процесс обучения и способствует формированию STEM-компетенций.</w:t>
      </w:r>
    </w:p>
    <w:p w14:paraId="186DCF8C" w14:textId="77777777" w:rsidR="008D521F" w:rsidRPr="00552A68" w:rsidRDefault="00BA77B3" w:rsidP="00552A68">
      <w:pPr>
        <w:pStyle w:val="3"/>
        <w:widowControl/>
        <w:ind w:left="0" w:firstLine="709"/>
        <w:jc w:val="both"/>
        <w:rPr>
          <w:color w:val="0F1115"/>
          <w:lang w:val="ru-RU"/>
        </w:rPr>
      </w:pPr>
      <w:r w:rsidRPr="00552A68">
        <w:rPr>
          <w:color w:val="0F1115"/>
          <w:lang w:val="ru-RU"/>
        </w:rPr>
        <w:t>Принцип «песочницы» и минимального железа</w:t>
      </w:r>
    </w:p>
    <w:p w14:paraId="47BFECA6" w14:textId="77777777" w:rsidR="008D521F" w:rsidRPr="00552A68" w:rsidRDefault="00BA77B3" w:rsidP="00552A68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552A68">
        <w:rPr>
          <w:color w:val="0F1115"/>
          <w:lang w:val="ru-RU"/>
        </w:rPr>
        <w:t>Методика «песочницы» (безопасного пространства для проб и ошибок) базируется на исследованиях в области </w:t>
      </w:r>
      <w:r w:rsidRPr="00552A68">
        <w:rPr>
          <w:rStyle w:val="af9"/>
          <w:color w:val="0F1115"/>
          <w:lang w:val="ru-RU"/>
        </w:rPr>
        <w:t>конструктивизма</w:t>
      </w:r>
      <w:r w:rsidRPr="00552A68">
        <w:rPr>
          <w:color w:val="0F1115"/>
          <w:lang w:val="ru-RU"/>
        </w:rPr>
        <w:t> и </w:t>
      </w:r>
      <w:r w:rsidRPr="00552A68">
        <w:rPr>
          <w:rStyle w:val="af9"/>
          <w:color w:val="0F1115"/>
          <w:lang w:val="ru-RU"/>
        </w:rPr>
        <w:t>обучения через действие</w:t>
      </w:r>
      <w:r w:rsidRPr="00552A68">
        <w:rPr>
          <w:color w:val="0F1115"/>
          <w:lang w:val="ru-RU"/>
        </w:rPr>
        <w:t>. Ученики экспериментируют, ошибаются, анализируют причины неудач и модифицируют свои решения — это формирует устойчивые навыки и глубинное понимание принципов, а не поверхностное запоминание инструкций.</w:t>
      </w:r>
    </w:p>
    <w:p w14:paraId="28E67E63" w14:textId="77777777" w:rsidR="008D521F" w:rsidRPr="00552A68" w:rsidRDefault="00BA77B3" w:rsidP="00552A68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552A68">
        <w:rPr>
          <w:rStyle w:val="af9"/>
          <w:color w:val="0F1115"/>
          <w:lang w:val="ru-RU"/>
        </w:rPr>
        <w:t>Принцип минимального железа</w:t>
      </w:r>
      <w:r w:rsidRPr="00552A68">
        <w:rPr>
          <w:color w:val="0F1115"/>
          <w:lang w:val="ru-RU"/>
        </w:rPr>
        <w:t> — акцент делается не на дорогостоящем оборудовании, а на понимании физических и алгоритмических принципов. Это позволяет реализовывать программу в различных материальных условиях, используя подручные материалы (бумага, картон, шприцы, трубки) наряду с конструкторами.</w:t>
      </w:r>
    </w:p>
    <w:p w14:paraId="2D8B6CE4" w14:textId="77777777" w:rsidR="008D521F" w:rsidRPr="00552A68" w:rsidRDefault="00BA77B3" w:rsidP="00552A68">
      <w:pPr>
        <w:pStyle w:val="3"/>
        <w:widowControl/>
        <w:ind w:left="0" w:firstLine="709"/>
        <w:jc w:val="both"/>
        <w:rPr>
          <w:color w:val="0F1115"/>
          <w:lang w:val="ru-RU"/>
        </w:rPr>
      </w:pPr>
      <w:r w:rsidRPr="00552A68">
        <w:rPr>
          <w:color w:val="0F1115"/>
          <w:lang w:val="ru-RU"/>
        </w:rPr>
        <w:t>Интеграция теоретических знаний и практической деятельности</w:t>
      </w:r>
    </w:p>
    <w:p w14:paraId="58DD20E5" w14:textId="77777777" w:rsidR="008D521F" w:rsidRPr="00552A68" w:rsidRDefault="00BA77B3" w:rsidP="00552A68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552A68">
        <w:rPr>
          <w:color w:val="0F1115"/>
          <w:lang w:val="ru-RU"/>
        </w:rPr>
        <w:tab/>
        <w:t>Программа строится на </w:t>
      </w:r>
      <w:r w:rsidRPr="00552A68">
        <w:rPr>
          <w:rStyle w:val="af9"/>
          <w:color w:val="0F1115"/>
          <w:lang w:val="ru-RU"/>
        </w:rPr>
        <w:t>межпредметных связях</w:t>
      </w:r>
      <w:r w:rsidRPr="00552A68">
        <w:rPr>
          <w:color w:val="0F1115"/>
          <w:lang w:val="ru-RU"/>
        </w:rPr>
        <w:t> с физикой, математикой и информатикой, что соответствует современным требованиям STEM-образования. Каждое практическое задание имеет теоретическое обоснование, а каждый теоретический блок подкрепляется практической реализацией. Такой подход обеспечивает целостное восприятие материала и формирование системного мышления. Исследования подтверждают, что интегрированные подходы в робототехническом образовании повышают вовлечённость учащихся и способствуют более глубокому усвоению знаний.</w:t>
      </w:r>
    </w:p>
    <w:p w14:paraId="3643E8A1" w14:textId="77777777" w:rsidR="008D521F" w:rsidRPr="00552A68" w:rsidRDefault="00BA77B3" w:rsidP="00552A68">
      <w:pPr>
        <w:pStyle w:val="3"/>
        <w:widowControl/>
        <w:ind w:left="0" w:firstLine="709"/>
        <w:jc w:val="both"/>
        <w:rPr>
          <w:color w:val="0F1115"/>
          <w:lang w:val="ru-RU"/>
        </w:rPr>
      </w:pPr>
      <w:r w:rsidRPr="00552A68">
        <w:rPr>
          <w:color w:val="0F1115"/>
          <w:lang w:val="ru-RU"/>
        </w:rPr>
        <w:t>Адаптивность и индивидуализация</w:t>
      </w:r>
    </w:p>
    <w:p w14:paraId="6640307E" w14:textId="77777777" w:rsidR="008D521F" w:rsidRPr="00552A68" w:rsidRDefault="00BA77B3" w:rsidP="00552A68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552A68">
        <w:rPr>
          <w:color w:val="0F1115"/>
          <w:lang w:val="ru-RU"/>
        </w:rPr>
        <w:tab/>
        <w:t>Внутри каждой группы программа предусматривает </w:t>
      </w:r>
      <w:r w:rsidRPr="00552A68">
        <w:rPr>
          <w:rStyle w:val="af9"/>
          <w:color w:val="0F1115"/>
          <w:lang w:val="ru-RU"/>
        </w:rPr>
        <w:t>три уровня сложности</w:t>
      </w:r>
      <w:r w:rsidRPr="00552A68">
        <w:rPr>
          <w:color w:val="0F1115"/>
          <w:lang w:val="ru-RU"/>
        </w:rPr>
        <w:t> заданий: для новичков, для опытных и для «профи». Это позволяет каждому ученику работать в зоне ближайшего развития, не испытывая ни скуки от слишком простых задач, ни фрустрации от непосильных. Исследования показывают, что адаптивные подходы особенно важны для учеников с недостаточной предварительной подготовкой — именно они демонстрируют наибольший прогресс при использовании структурированных моделей обучения.</w:t>
      </w:r>
    </w:p>
    <w:p w14:paraId="479140F8" w14:textId="77777777" w:rsidR="008D521F" w:rsidRPr="00552A68" w:rsidRDefault="00BA77B3" w:rsidP="00552A68">
      <w:pPr>
        <w:pStyle w:val="3"/>
        <w:widowControl/>
        <w:ind w:left="0" w:firstLine="709"/>
        <w:jc w:val="both"/>
        <w:rPr>
          <w:color w:val="0F1115"/>
          <w:lang w:val="ru-RU"/>
        </w:rPr>
      </w:pPr>
      <w:r w:rsidRPr="00552A68">
        <w:rPr>
          <w:color w:val="0F1115"/>
          <w:lang w:val="ru-RU"/>
        </w:rPr>
        <w:t>Социально-эмоциональное развитие</w:t>
      </w:r>
    </w:p>
    <w:p w14:paraId="2A7632DA" w14:textId="77777777" w:rsidR="008D521F" w:rsidRPr="00552A68" w:rsidRDefault="00BA77B3" w:rsidP="00552A68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552A68">
        <w:rPr>
          <w:color w:val="0F1115"/>
          <w:lang w:val="ru-RU"/>
        </w:rPr>
        <w:tab/>
        <w:t>Занятия робототехникой в групповом формате способствуют развитию </w:t>
      </w:r>
      <w:r w:rsidRPr="00552A68">
        <w:rPr>
          <w:rStyle w:val="af9"/>
          <w:color w:val="0F1115"/>
          <w:lang w:val="ru-RU"/>
        </w:rPr>
        <w:t>коммуникативных навыков, сотрудничества и эмоционального интеллекта</w:t>
      </w:r>
      <w:r w:rsidRPr="00552A68">
        <w:rPr>
          <w:color w:val="0F1115"/>
          <w:lang w:val="ru-RU"/>
        </w:rPr>
        <w:t>. Современные исследования в области образовательной нейробиологии показывают, что интеграция робототехники и игровых методик в образовательный процесс стимулирует не только когнитивное, но и социально-эмоциональное развитие учащихся, укрепляет связи между учениками и педагогами.</w:t>
      </w:r>
    </w:p>
    <w:p w14:paraId="16A5BAD9" w14:textId="77777777" w:rsidR="00552A68" w:rsidRDefault="00BA77B3" w:rsidP="00552A68">
      <w:pPr>
        <w:pStyle w:val="2"/>
        <w:widowControl/>
        <w:ind w:left="0" w:firstLine="709"/>
        <w:rPr>
          <w:i w:val="0"/>
          <w:color w:val="0F1115"/>
          <w:sz w:val="24"/>
          <w:szCs w:val="24"/>
          <w:lang w:val="ru-RU"/>
        </w:rPr>
      </w:pPr>
      <w:r w:rsidRPr="00552A68">
        <w:rPr>
          <w:i w:val="0"/>
          <w:color w:val="0F1115"/>
          <w:sz w:val="24"/>
          <w:szCs w:val="24"/>
          <w:lang w:val="ru-RU"/>
        </w:rPr>
        <w:t>2.2. Методы и приёмы обучения</w:t>
      </w:r>
    </w:p>
    <w:p w14:paraId="20720775" w14:textId="35444206" w:rsidR="008D521F" w:rsidRPr="00552A68" w:rsidRDefault="00BA77B3" w:rsidP="00552A68">
      <w:pPr>
        <w:pStyle w:val="2"/>
        <w:widowControl/>
        <w:ind w:left="0" w:firstLine="709"/>
        <w:jc w:val="center"/>
        <w:rPr>
          <w:color w:val="0F1115"/>
          <w:sz w:val="24"/>
          <w:szCs w:val="24"/>
          <w:lang w:val="ru-RU"/>
        </w:rPr>
      </w:pPr>
      <w:r w:rsidRPr="00552A68">
        <w:rPr>
          <w:color w:val="0F1115"/>
          <w:sz w:val="24"/>
          <w:szCs w:val="24"/>
          <w:lang w:val="ru-RU"/>
        </w:rPr>
        <w:t>Основные методы</w:t>
      </w:r>
    </w:p>
    <w:tbl>
      <w:tblPr>
        <w:tblW w:w="9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bottom w:w="150" w:type="dxa"/>
          <w:right w:w="0" w:type="dxa"/>
        </w:tblCellMar>
        <w:tblLook w:val="04A0" w:firstRow="1" w:lastRow="0" w:firstColumn="1" w:lastColumn="0" w:noHBand="0" w:noVBand="1"/>
      </w:tblPr>
      <w:tblGrid>
        <w:gridCol w:w="3859"/>
        <w:gridCol w:w="5831"/>
      </w:tblGrid>
      <w:tr w:rsidR="008D521F" w14:paraId="671AC699" w14:textId="77777777" w:rsidTr="00552A68">
        <w:trPr>
          <w:tblHeader/>
        </w:trPr>
        <w:tc>
          <w:tcPr>
            <w:tcW w:w="3859" w:type="dxa"/>
            <w:vAlign w:val="center"/>
          </w:tcPr>
          <w:p w14:paraId="5194D909" w14:textId="77777777" w:rsidR="008D521F" w:rsidRDefault="00BA77B3" w:rsidP="00552A68">
            <w:pPr>
              <w:pStyle w:val="affa"/>
              <w:spacing w:line="375" w:lineRule="atLeast"/>
              <w:rPr>
                <w:rFonts w:ascii="quote-cjk-patch;Inter;system-ui" w:hAnsi="quote-cjk-patch;Inter;system-ui"/>
                <w:sz w:val="23"/>
              </w:rPr>
            </w:pPr>
            <w:r>
              <w:rPr>
                <w:rFonts w:ascii="quote-cjk-patch;Inter;system-ui" w:hAnsi="quote-cjk-patch;Inter;system-ui"/>
                <w:sz w:val="23"/>
              </w:rPr>
              <w:t>Метод</w:t>
            </w:r>
          </w:p>
        </w:tc>
        <w:tc>
          <w:tcPr>
            <w:tcW w:w="5831" w:type="dxa"/>
            <w:vAlign w:val="center"/>
          </w:tcPr>
          <w:p w14:paraId="56571DB0" w14:textId="77777777" w:rsidR="008D521F" w:rsidRDefault="00BA77B3" w:rsidP="00552A68">
            <w:pPr>
              <w:pStyle w:val="affa"/>
              <w:spacing w:line="375" w:lineRule="atLeast"/>
              <w:rPr>
                <w:rFonts w:ascii="quote-cjk-patch;Inter;system-ui" w:hAnsi="quote-cjk-patch;Inter;system-ui"/>
                <w:sz w:val="23"/>
              </w:rPr>
            </w:pPr>
            <w:r>
              <w:rPr>
                <w:rFonts w:ascii="quote-cjk-patch;Inter;system-ui" w:hAnsi="quote-cjk-patch;Inter;system-ui"/>
                <w:sz w:val="23"/>
              </w:rPr>
              <w:t>Реализация в программе</w:t>
            </w:r>
          </w:p>
        </w:tc>
      </w:tr>
      <w:tr w:rsidR="008D521F" w14:paraId="48177BD4" w14:textId="77777777" w:rsidTr="00552A68">
        <w:tc>
          <w:tcPr>
            <w:tcW w:w="3859" w:type="dxa"/>
            <w:vAlign w:val="center"/>
          </w:tcPr>
          <w:p w14:paraId="0941B75F" w14:textId="77777777" w:rsidR="008D521F" w:rsidRDefault="00BA77B3">
            <w:pPr>
              <w:pStyle w:val="aff9"/>
              <w:spacing w:line="375" w:lineRule="atLeast"/>
              <w:jc w:val="both"/>
            </w:pPr>
            <w:r>
              <w:rPr>
                <w:rStyle w:val="af9"/>
                <w:rFonts w:ascii="quote-cjk-patch;Inter;system-ui" w:hAnsi="quote-cjk-patch;Inter;system-ui"/>
                <w:sz w:val="23"/>
              </w:rPr>
              <w:t>Объяснительно-иллюстративный</w:t>
            </w:r>
          </w:p>
        </w:tc>
        <w:tc>
          <w:tcPr>
            <w:tcW w:w="5831" w:type="dxa"/>
            <w:vAlign w:val="center"/>
          </w:tcPr>
          <w:p w14:paraId="39247E8B" w14:textId="77777777" w:rsidR="008D521F" w:rsidRDefault="00BA77B3">
            <w:pPr>
              <w:pStyle w:val="aff9"/>
              <w:spacing w:line="375" w:lineRule="atLeast"/>
              <w:jc w:val="both"/>
              <w:rPr>
                <w:rFonts w:ascii="quote-cjk-patch;Inter;system-ui" w:hAnsi="quote-cjk-patch;Inter;system-ui"/>
                <w:sz w:val="23"/>
              </w:rPr>
            </w:pPr>
            <w:r>
              <w:rPr>
                <w:rFonts w:ascii="quote-cjk-patch;Inter;system-ui" w:hAnsi="quote-cjk-patch;Inter;system-ui"/>
                <w:sz w:val="23"/>
              </w:rPr>
              <w:t>Мини-лекции с использованием визуальных схем, демонстрация видеоматериалов с последующим обсуждением.</w:t>
            </w:r>
          </w:p>
        </w:tc>
      </w:tr>
      <w:tr w:rsidR="008D521F" w14:paraId="4637058E" w14:textId="77777777" w:rsidTr="00552A68">
        <w:tc>
          <w:tcPr>
            <w:tcW w:w="3859" w:type="dxa"/>
            <w:vAlign w:val="center"/>
          </w:tcPr>
          <w:p w14:paraId="47F64BFB" w14:textId="77777777" w:rsidR="008D521F" w:rsidRDefault="00BA77B3">
            <w:pPr>
              <w:pStyle w:val="aff9"/>
              <w:spacing w:line="375" w:lineRule="atLeast"/>
              <w:jc w:val="both"/>
            </w:pPr>
            <w:r>
              <w:rPr>
                <w:rStyle w:val="af9"/>
                <w:rFonts w:ascii="quote-cjk-patch;Inter;system-ui" w:hAnsi="quote-cjk-patch;Inter;system-ui"/>
                <w:sz w:val="23"/>
              </w:rPr>
              <w:t>Репродуктивный</w:t>
            </w:r>
          </w:p>
        </w:tc>
        <w:tc>
          <w:tcPr>
            <w:tcW w:w="5831" w:type="dxa"/>
            <w:vAlign w:val="center"/>
          </w:tcPr>
          <w:p w14:paraId="4ECDBF77" w14:textId="77777777" w:rsidR="008D521F" w:rsidRDefault="00BA77B3">
            <w:pPr>
              <w:pStyle w:val="aff9"/>
              <w:spacing w:line="375" w:lineRule="atLeast"/>
              <w:jc w:val="both"/>
              <w:rPr>
                <w:rFonts w:ascii="quote-cjk-patch;Inter;system-ui" w:hAnsi="quote-cjk-patch;Inter;system-ui"/>
                <w:sz w:val="23"/>
              </w:rPr>
            </w:pPr>
            <w:r>
              <w:rPr>
                <w:rFonts w:ascii="quote-cjk-patch;Inter;system-ui" w:hAnsi="quote-cjk-patch;Inter;system-ui"/>
                <w:sz w:val="23"/>
              </w:rPr>
              <w:t>Сборка моделей по инструкции, отработка базовых алгоритмов программирования.</w:t>
            </w:r>
          </w:p>
        </w:tc>
      </w:tr>
      <w:tr w:rsidR="008D521F" w14:paraId="516C5417" w14:textId="77777777" w:rsidTr="00552A68">
        <w:tc>
          <w:tcPr>
            <w:tcW w:w="3859" w:type="dxa"/>
            <w:vAlign w:val="center"/>
          </w:tcPr>
          <w:p w14:paraId="47DD03CF" w14:textId="77777777" w:rsidR="008D521F" w:rsidRDefault="00BA77B3">
            <w:pPr>
              <w:pStyle w:val="aff9"/>
              <w:spacing w:line="375" w:lineRule="atLeast"/>
              <w:jc w:val="both"/>
            </w:pPr>
            <w:r>
              <w:rPr>
                <w:rStyle w:val="af9"/>
                <w:rFonts w:ascii="quote-cjk-patch;Inter;system-ui" w:hAnsi="quote-cjk-patch;Inter;system-ui"/>
                <w:sz w:val="23"/>
              </w:rPr>
              <w:t>Проблемно-поисковый</w:t>
            </w:r>
          </w:p>
        </w:tc>
        <w:tc>
          <w:tcPr>
            <w:tcW w:w="5831" w:type="dxa"/>
            <w:vAlign w:val="center"/>
          </w:tcPr>
          <w:p w14:paraId="04E7F345" w14:textId="77777777" w:rsidR="008D521F" w:rsidRDefault="00BA77B3">
            <w:pPr>
              <w:pStyle w:val="aff9"/>
              <w:spacing w:line="375" w:lineRule="atLeast"/>
              <w:jc w:val="both"/>
              <w:rPr>
                <w:rFonts w:ascii="quote-cjk-patch;Inter;system-ui" w:hAnsi="quote-cjk-patch;Inter;system-ui"/>
                <w:sz w:val="23"/>
              </w:rPr>
            </w:pPr>
            <w:r>
              <w:rPr>
                <w:rFonts w:ascii="quote-cjk-patch;Inter;system-ui" w:hAnsi="quote-cjk-patch;Inter;system-ui"/>
                <w:sz w:val="23"/>
              </w:rPr>
              <w:t>Постановка инженерных задач без готового решения («Как заставить робота объехать препятствие?»).</w:t>
            </w:r>
          </w:p>
        </w:tc>
      </w:tr>
      <w:tr w:rsidR="008D521F" w14:paraId="36B31236" w14:textId="77777777" w:rsidTr="00552A68">
        <w:tc>
          <w:tcPr>
            <w:tcW w:w="3859" w:type="dxa"/>
            <w:vAlign w:val="center"/>
          </w:tcPr>
          <w:p w14:paraId="43E2CEC5" w14:textId="77777777" w:rsidR="008D521F" w:rsidRDefault="00BA77B3">
            <w:pPr>
              <w:pStyle w:val="aff9"/>
              <w:spacing w:line="375" w:lineRule="atLeast"/>
              <w:jc w:val="both"/>
            </w:pPr>
            <w:r>
              <w:rPr>
                <w:rStyle w:val="af9"/>
                <w:rFonts w:ascii="quote-cjk-patch;Inter;system-ui" w:hAnsi="quote-cjk-patch;Inter;system-ui"/>
                <w:sz w:val="23"/>
              </w:rPr>
              <w:t>Исследовательский</w:t>
            </w:r>
          </w:p>
        </w:tc>
        <w:tc>
          <w:tcPr>
            <w:tcW w:w="5831" w:type="dxa"/>
            <w:vAlign w:val="center"/>
          </w:tcPr>
          <w:p w14:paraId="6F23424A" w14:textId="77777777" w:rsidR="008D521F" w:rsidRDefault="00BA77B3">
            <w:pPr>
              <w:pStyle w:val="aff9"/>
              <w:spacing w:line="375" w:lineRule="atLeast"/>
              <w:jc w:val="both"/>
              <w:rPr>
                <w:rFonts w:ascii="quote-cjk-patch;Inter;system-ui" w:hAnsi="quote-cjk-patch;Inter;system-ui"/>
                <w:sz w:val="23"/>
              </w:rPr>
            </w:pPr>
            <w:r>
              <w:rPr>
                <w:rFonts w:ascii="quote-cjk-patch;Inter;system-ui" w:hAnsi="quote-cjk-patch;Inter;system-ui"/>
                <w:sz w:val="23"/>
              </w:rPr>
              <w:t xml:space="preserve">Самостоятельные эксперименты с конструкцией и </w:t>
            </w:r>
            <w:r>
              <w:rPr>
                <w:rFonts w:ascii="quote-cjk-patch;Inter;system-ui" w:hAnsi="quote-cjk-patch;Inter;system-ui"/>
                <w:sz w:val="23"/>
              </w:rPr>
              <w:lastRenderedPageBreak/>
              <w:t>программой, анализ результатов.</w:t>
            </w:r>
          </w:p>
        </w:tc>
      </w:tr>
      <w:tr w:rsidR="008D521F" w14:paraId="782D47D9" w14:textId="77777777" w:rsidTr="00552A68">
        <w:tc>
          <w:tcPr>
            <w:tcW w:w="3859" w:type="dxa"/>
            <w:vAlign w:val="center"/>
          </w:tcPr>
          <w:p w14:paraId="0ECE68E1" w14:textId="77777777" w:rsidR="008D521F" w:rsidRDefault="00BA77B3">
            <w:pPr>
              <w:pStyle w:val="aff9"/>
              <w:spacing w:line="375" w:lineRule="atLeast"/>
              <w:jc w:val="both"/>
            </w:pPr>
            <w:r>
              <w:rPr>
                <w:rStyle w:val="af9"/>
                <w:rFonts w:ascii="quote-cjk-patch;Inter;system-ui" w:hAnsi="quote-cjk-patch;Inter;system-ui"/>
                <w:sz w:val="23"/>
              </w:rPr>
              <w:lastRenderedPageBreak/>
              <w:t>Проектный</w:t>
            </w:r>
          </w:p>
        </w:tc>
        <w:tc>
          <w:tcPr>
            <w:tcW w:w="5831" w:type="dxa"/>
            <w:vAlign w:val="center"/>
          </w:tcPr>
          <w:p w14:paraId="1F9A2940" w14:textId="77777777" w:rsidR="008D521F" w:rsidRDefault="00BA77B3">
            <w:pPr>
              <w:pStyle w:val="aff9"/>
              <w:spacing w:line="375" w:lineRule="atLeast"/>
              <w:jc w:val="both"/>
              <w:rPr>
                <w:rFonts w:ascii="quote-cjk-patch;Inter;system-ui" w:hAnsi="quote-cjk-patch;Inter;system-ui"/>
                <w:sz w:val="23"/>
              </w:rPr>
            </w:pPr>
            <w:r>
              <w:rPr>
                <w:rFonts w:ascii="quote-cjk-patch;Inter;system-ui" w:hAnsi="quote-cjk-patch;Inter;system-ui"/>
                <w:sz w:val="23"/>
              </w:rPr>
              <w:t>Разработка и защита творческих проектов (индивидуальных и групповых).</w:t>
            </w:r>
          </w:p>
        </w:tc>
      </w:tr>
      <w:tr w:rsidR="008D521F" w14:paraId="30A35B9A" w14:textId="77777777" w:rsidTr="00552A68">
        <w:tc>
          <w:tcPr>
            <w:tcW w:w="3859" w:type="dxa"/>
            <w:vAlign w:val="center"/>
          </w:tcPr>
          <w:p w14:paraId="7C2A5A99" w14:textId="77777777" w:rsidR="008D521F" w:rsidRDefault="00BA77B3">
            <w:pPr>
              <w:pStyle w:val="aff9"/>
              <w:spacing w:line="375" w:lineRule="atLeast"/>
              <w:jc w:val="both"/>
            </w:pPr>
            <w:r>
              <w:rPr>
                <w:rStyle w:val="af9"/>
                <w:rFonts w:ascii="quote-cjk-patch;Inter;system-ui" w:hAnsi="quote-cjk-patch;Inter;system-ui"/>
                <w:sz w:val="23"/>
              </w:rPr>
              <w:t>Игровой</w:t>
            </w:r>
          </w:p>
        </w:tc>
        <w:tc>
          <w:tcPr>
            <w:tcW w:w="5831" w:type="dxa"/>
            <w:vAlign w:val="center"/>
          </w:tcPr>
          <w:p w14:paraId="7FE288B4" w14:textId="77777777" w:rsidR="008D521F" w:rsidRDefault="00BA77B3">
            <w:pPr>
              <w:pStyle w:val="aff9"/>
              <w:spacing w:line="375" w:lineRule="atLeast"/>
              <w:jc w:val="both"/>
              <w:rPr>
                <w:rFonts w:ascii="quote-cjk-patch;Inter;system-ui" w:hAnsi="quote-cjk-patch;Inter;system-ui"/>
                <w:sz w:val="23"/>
              </w:rPr>
            </w:pPr>
            <w:r>
              <w:rPr>
                <w:rFonts w:ascii="quote-cjk-patch;Inter;system-ui" w:hAnsi="quote-cjk-patch;Inter;system-ui"/>
                <w:sz w:val="23"/>
              </w:rPr>
              <w:t>Соревнования, квесты, хакатоны, ролевые игры («вы — команда инженеров на Марсе»).</w:t>
            </w:r>
          </w:p>
        </w:tc>
      </w:tr>
    </w:tbl>
    <w:p w14:paraId="05FDE051" w14:textId="77777777" w:rsidR="008D521F" w:rsidRPr="00552A68" w:rsidRDefault="00BA77B3" w:rsidP="00552A68">
      <w:pPr>
        <w:pStyle w:val="3"/>
        <w:widowControl/>
        <w:spacing w:before="480" w:after="240" w:line="450" w:lineRule="atLeast"/>
        <w:ind w:left="0"/>
        <w:jc w:val="center"/>
        <w:rPr>
          <w:color w:val="0F1115"/>
          <w:lang w:val="ru-RU"/>
        </w:rPr>
      </w:pPr>
      <w:r w:rsidRPr="00552A68">
        <w:rPr>
          <w:color w:val="0F1115"/>
          <w:lang w:val="ru-RU"/>
        </w:rPr>
        <w:t>Приёмы активизации познавательной деятельности</w:t>
      </w:r>
    </w:p>
    <w:p w14:paraId="77932DD5" w14:textId="77777777" w:rsidR="008D521F" w:rsidRPr="00552A68" w:rsidRDefault="00BA77B3" w:rsidP="00552A68">
      <w:pPr>
        <w:pStyle w:val="ab"/>
        <w:widowControl/>
        <w:numPr>
          <w:ilvl w:val="0"/>
          <w:numId w:val="13"/>
        </w:numPr>
        <w:tabs>
          <w:tab w:val="left" w:pos="0"/>
        </w:tabs>
        <w:spacing w:before="0"/>
        <w:ind w:firstLine="709"/>
        <w:jc w:val="both"/>
        <w:rPr>
          <w:b/>
          <w:color w:val="000000"/>
          <w:lang w:val="ru-RU"/>
        </w:rPr>
      </w:pPr>
      <w:r w:rsidRPr="00552A68">
        <w:rPr>
          <w:rStyle w:val="af9"/>
          <w:color w:val="0F1115"/>
          <w:lang w:val="ru-RU"/>
        </w:rPr>
        <w:t>Аналогии из повседневной жизни</w:t>
      </w:r>
      <w:r w:rsidRPr="00552A68">
        <w:rPr>
          <w:color w:val="0F1115"/>
          <w:lang w:val="ru-RU"/>
        </w:rPr>
        <w:t> — каждое новое понятие вводится через знакомый образ (шестерни — как велосипед, регулятор — как руль машины, программа — как рецепт).</w:t>
      </w:r>
    </w:p>
    <w:p w14:paraId="64523D3D" w14:textId="77777777" w:rsidR="008D521F" w:rsidRPr="00552A68" w:rsidRDefault="00BA77B3" w:rsidP="00552A68">
      <w:pPr>
        <w:pStyle w:val="ab"/>
        <w:widowControl/>
        <w:numPr>
          <w:ilvl w:val="0"/>
          <w:numId w:val="13"/>
        </w:numPr>
        <w:tabs>
          <w:tab w:val="left" w:pos="0"/>
        </w:tabs>
        <w:spacing w:before="0"/>
        <w:ind w:firstLine="709"/>
        <w:jc w:val="both"/>
        <w:rPr>
          <w:b/>
          <w:color w:val="000000"/>
          <w:lang w:val="ru-RU"/>
        </w:rPr>
      </w:pPr>
      <w:r w:rsidRPr="00552A68">
        <w:rPr>
          <w:rStyle w:val="af9"/>
          <w:color w:val="0F1115"/>
          <w:lang w:val="ru-RU"/>
        </w:rPr>
        <w:t>«Мозговой штурм»</w:t>
      </w:r>
      <w:r w:rsidRPr="00552A68">
        <w:rPr>
          <w:color w:val="0F1115"/>
          <w:lang w:val="ru-RU"/>
        </w:rPr>
        <w:t> — коллективный поиск решений перед началом практической работы.</w:t>
      </w:r>
    </w:p>
    <w:p w14:paraId="4204268D" w14:textId="77777777" w:rsidR="008D521F" w:rsidRPr="00552A68" w:rsidRDefault="00BA77B3" w:rsidP="00552A68">
      <w:pPr>
        <w:pStyle w:val="ab"/>
        <w:widowControl/>
        <w:numPr>
          <w:ilvl w:val="0"/>
          <w:numId w:val="13"/>
        </w:numPr>
        <w:tabs>
          <w:tab w:val="left" w:pos="0"/>
        </w:tabs>
        <w:spacing w:before="0"/>
        <w:ind w:firstLine="709"/>
        <w:jc w:val="both"/>
        <w:rPr>
          <w:b/>
          <w:color w:val="000000"/>
          <w:lang w:val="ru-RU"/>
        </w:rPr>
      </w:pPr>
      <w:r w:rsidRPr="00552A68">
        <w:rPr>
          <w:rStyle w:val="af9"/>
          <w:color w:val="0F1115"/>
          <w:lang w:val="ru-RU"/>
        </w:rPr>
        <w:t>«Объясни соседу»</w:t>
      </w:r>
      <w:r w:rsidRPr="00552A68">
        <w:rPr>
          <w:color w:val="0F1115"/>
          <w:lang w:val="ru-RU"/>
        </w:rPr>
        <w:t> — ученики объясняют материал друг другу своими словами.</w:t>
      </w:r>
    </w:p>
    <w:p w14:paraId="3447BD73" w14:textId="77777777" w:rsidR="008D521F" w:rsidRPr="00552A68" w:rsidRDefault="00BA77B3" w:rsidP="00552A68">
      <w:pPr>
        <w:pStyle w:val="ab"/>
        <w:widowControl/>
        <w:numPr>
          <w:ilvl w:val="0"/>
          <w:numId w:val="13"/>
        </w:numPr>
        <w:tabs>
          <w:tab w:val="left" w:pos="0"/>
        </w:tabs>
        <w:spacing w:before="0"/>
        <w:ind w:firstLine="709"/>
        <w:jc w:val="both"/>
        <w:rPr>
          <w:b/>
          <w:color w:val="000000"/>
          <w:lang w:val="ru-RU"/>
        </w:rPr>
      </w:pPr>
      <w:r w:rsidRPr="00552A68">
        <w:rPr>
          <w:rStyle w:val="af9"/>
          <w:color w:val="0F1115"/>
          <w:lang w:val="ru-RU"/>
        </w:rPr>
        <w:t>Дискуссия с нейросетью</w:t>
      </w:r>
      <w:r w:rsidRPr="00552A68">
        <w:rPr>
          <w:color w:val="0F1115"/>
          <w:lang w:val="ru-RU"/>
        </w:rPr>
        <w:t> — сравнение ответов ChatGPT с собственными выводами, развитие критического мышления.</w:t>
      </w:r>
    </w:p>
    <w:p w14:paraId="3F3BB088" w14:textId="77777777" w:rsidR="008D521F" w:rsidRPr="00552A68" w:rsidRDefault="00BA77B3" w:rsidP="00552A68">
      <w:pPr>
        <w:pStyle w:val="ab"/>
        <w:widowControl/>
        <w:numPr>
          <w:ilvl w:val="0"/>
          <w:numId w:val="13"/>
        </w:numPr>
        <w:tabs>
          <w:tab w:val="left" w:pos="0"/>
        </w:tabs>
        <w:spacing w:before="0"/>
        <w:ind w:firstLine="709"/>
        <w:jc w:val="both"/>
        <w:rPr>
          <w:b/>
          <w:color w:val="000000"/>
          <w:lang w:val="ru-RU"/>
        </w:rPr>
      </w:pPr>
      <w:r w:rsidRPr="00552A68">
        <w:rPr>
          <w:rStyle w:val="af9"/>
          <w:color w:val="0F1115"/>
          <w:lang w:val="ru-RU"/>
        </w:rPr>
        <w:t>«Внезапное усложнение»</w:t>
      </w:r>
      <w:r w:rsidRPr="00552A68">
        <w:rPr>
          <w:color w:val="0F1115"/>
          <w:lang w:val="ru-RU"/>
        </w:rPr>
        <w:t> — изменение условий задачи в процессе выполнения (сломалась деталь, изменилось поле, добавилось ограничение).</w:t>
      </w:r>
    </w:p>
    <w:p w14:paraId="6FF01D62" w14:textId="77777777" w:rsidR="008D521F" w:rsidRPr="00552A68" w:rsidRDefault="00BA77B3" w:rsidP="00552A68">
      <w:pPr>
        <w:pStyle w:val="3"/>
        <w:widowControl/>
        <w:spacing w:before="480" w:after="240" w:line="450" w:lineRule="atLeast"/>
        <w:ind w:left="0"/>
        <w:jc w:val="center"/>
        <w:rPr>
          <w:color w:val="0F1115"/>
          <w:lang w:val="ru-RU"/>
        </w:rPr>
      </w:pPr>
      <w:r w:rsidRPr="00552A68">
        <w:rPr>
          <w:color w:val="0F1115"/>
          <w:lang w:val="ru-RU"/>
        </w:rPr>
        <w:t>Формы организации деятельности</w:t>
      </w:r>
    </w:p>
    <w:p w14:paraId="69A4197B" w14:textId="77777777" w:rsidR="008D521F" w:rsidRPr="00552A68" w:rsidRDefault="00BA77B3" w:rsidP="00552A68">
      <w:pPr>
        <w:pStyle w:val="ab"/>
        <w:widowControl/>
        <w:numPr>
          <w:ilvl w:val="0"/>
          <w:numId w:val="14"/>
        </w:numPr>
        <w:tabs>
          <w:tab w:val="left" w:pos="0"/>
        </w:tabs>
        <w:spacing w:before="0"/>
        <w:ind w:firstLine="709"/>
        <w:jc w:val="both"/>
        <w:rPr>
          <w:b/>
          <w:color w:val="000000"/>
          <w:lang w:val="ru-RU"/>
        </w:rPr>
      </w:pPr>
      <w:r w:rsidRPr="00552A68">
        <w:rPr>
          <w:rStyle w:val="af9"/>
          <w:color w:val="0F1115"/>
          <w:lang w:val="ru-RU"/>
        </w:rPr>
        <w:t>Фронтальная</w:t>
      </w:r>
      <w:r w:rsidRPr="00552A68">
        <w:rPr>
          <w:color w:val="0F1115"/>
          <w:lang w:val="ru-RU"/>
        </w:rPr>
        <w:t> — объяснение нового материала, общие инструкции.</w:t>
      </w:r>
    </w:p>
    <w:p w14:paraId="57727EA4" w14:textId="77777777" w:rsidR="008D521F" w:rsidRPr="00552A68" w:rsidRDefault="00BA77B3" w:rsidP="00552A68">
      <w:pPr>
        <w:pStyle w:val="ab"/>
        <w:widowControl/>
        <w:numPr>
          <w:ilvl w:val="0"/>
          <w:numId w:val="14"/>
        </w:numPr>
        <w:tabs>
          <w:tab w:val="left" w:pos="0"/>
        </w:tabs>
        <w:spacing w:before="0"/>
        <w:ind w:firstLine="709"/>
        <w:jc w:val="both"/>
        <w:rPr>
          <w:b/>
          <w:color w:val="000000"/>
          <w:lang w:val="ru-RU"/>
        </w:rPr>
      </w:pPr>
      <w:r w:rsidRPr="00552A68">
        <w:rPr>
          <w:rStyle w:val="af9"/>
          <w:color w:val="0F1115"/>
          <w:lang w:val="ru-RU"/>
        </w:rPr>
        <w:t>Групповая</w:t>
      </w:r>
      <w:r w:rsidRPr="00552A68">
        <w:rPr>
          <w:color w:val="0F1115"/>
          <w:lang w:val="ru-RU"/>
        </w:rPr>
        <w:t> — работа в парах или малых группах (3–4 человека) над общим проектом.</w:t>
      </w:r>
    </w:p>
    <w:p w14:paraId="5E713630" w14:textId="77777777" w:rsidR="008D521F" w:rsidRPr="00552A68" w:rsidRDefault="00BA77B3" w:rsidP="00552A68">
      <w:pPr>
        <w:pStyle w:val="ab"/>
        <w:widowControl/>
        <w:numPr>
          <w:ilvl w:val="0"/>
          <w:numId w:val="14"/>
        </w:numPr>
        <w:tabs>
          <w:tab w:val="left" w:pos="0"/>
        </w:tabs>
        <w:spacing w:before="0"/>
        <w:ind w:firstLine="709"/>
        <w:jc w:val="both"/>
        <w:rPr>
          <w:b/>
          <w:color w:val="000000"/>
          <w:lang w:val="ru-RU"/>
        </w:rPr>
      </w:pPr>
      <w:r w:rsidRPr="00552A68">
        <w:rPr>
          <w:rStyle w:val="af9"/>
          <w:color w:val="0F1115"/>
          <w:lang w:val="ru-RU"/>
        </w:rPr>
        <w:t>Индивидуальная</w:t>
      </w:r>
      <w:r w:rsidRPr="00552A68">
        <w:rPr>
          <w:color w:val="0F1115"/>
          <w:lang w:val="ru-RU"/>
        </w:rPr>
        <w:t> — самостоятельное выполнение заданий, подготовка проектов.</w:t>
      </w:r>
    </w:p>
    <w:p w14:paraId="3838BCC2" w14:textId="77777777" w:rsidR="008D521F" w:rsidRPr="00552A68" w:rsidRDefault="00BA77B3" w:rsidP="00552A68">
      <w:pPr>
        <w:pStyle w:val="ab"/>
        <w:widowControl/>
        <w:numPr>
          <w:ilvl w:val="0"/>
          <w:numId w:val="14"/>
        </w:numPr>
        <w:tabs>
          <w:tab w:val="left" w:pos="0"/>
        </w:tabs>
        <w:spacing w:before="0"/>
        <w:ind w:firstLine="709"/>
        <w:jc w:val="both"/>
        <w:rPr>
          <w:b/>
          <w:color w:val="000000"/>
          <w:lang w:val="ru-RU"/>
        </w:rPr>
      </w:pPr>
      <w:r w:rsidRPr="00552A68">
        <w:rPr>
          <w:rStyle w:val="af9"/>
          <w:color w:val="0F1115"/>
          <w:lang w:val="ru-RU"/>
        </w:rPr>
        <w:t>Индивидуально-фронтальная</w:t>
      </w:r>
      <w:r w:rsidRPr="00552A68">
        <w:rPr>
          <w:color w:val="0F1115"/>
          <w:lang w:val="ru-RU"/>
        </w:rPr>
        <w:t> — чередование индивидуальной работы с общим обсуждением.</w:t>
      </w:r>
    </w:p>
    <w:p w14:paraId="73AE38D6" w14:textId="77777777" w:rsidR="008D521F" w:rsidRPr="00BA77B3" w:rsidRDefault="008D521F">
      <w:pPr>
        <w:pStyle w:val="ab"/>
        <w:ind w:left="0" w:firstLine="0"/>
        <w:rPr>
          <w:rStyle w:val="af9"/>
          <w:rFonts w:ascii="quote-cjk-patch;Inter;system-ui" w:hAnsi="quote-cjk-patch;Inter;system-ui"/>
          <w:color w:val="0F1115"/>
          <w:szCs w:val="28"/>
          <w:lang w:val="ru-RU"/>
        </w:rPr>
      </w:pPr>
    </w:p>
    <w:p w14:paraId="026FAE8D" w14:textId="33370814" w:rsidR="008D521F" w:rsidRDefault="00BA77B3" w:rsidP="00E73C94">
      <w:pPr>
        <w:pStyle w:val="ab"/>
        <w:spacing w:before="0"/>
        <w:ind w:left="0" w:firstLine="0"/>
        <w:jc w:val="center"/>
        <w:rPr>
          <w:lang w:val="ru-RU"/>
        </w:rPr>
      </w:pPr>
      <w:r w:rsidRPr="00552A68">
        <w:rPr>
          <w:rStyle w:val="af9"/>
          <w:lang w:val="ru-RU"/>
        </w:rPr>
        <w:t>Ме</w:t>
      </w:r>
      <w:r w:rsidRPr="00552A68">
        <w:rPr>
          <w:b/>
          <w:bCs/>
          <w:lang w:val="ru-RU"/>
        </w:rPr>
        <w:t>тапредметных навыков используются:</w:t>
      </w:r>
    </w:p>
    <w:p w14:paraId="188501BA" w14:textId="77777777" w:rsidR="00E73C94" w:rsidRPr="00E73C94" w:rsidRDefault="00E73C94" w:rsidP="00E73C94">
      <w:pPr>
        <w:pStyle w:val="ab"/>
        <w:spacing w:before="0"/>
        <w:ind w:left="0" w:firstLine="0"/>
        <w:jc w:val="center"/>
        <w:rPr>
          <w:rStyle w:val="af9"/>
          <w:b w:val="0"/>
          <w:bCs w:val="0"/>
          <w:lang w:val="ru-RU"/>
        </w:rPr>
      </w:pPr>
    </w:p>
    <w:p w14:paraId="11880D2D" w14:textId="77777777" w:rsidR="008D521F" w:rsidRPr="00552A68" w:rsidRDefault="00BA77B3" w:rsidP="00552A68">
      <w:pPr>
        <w:pStyle w:val="ab"/>
        <w:numPr>
          <w:ilvl w:val="0"/>
          <w:numId w:val="19"/>
        </w:numPr>
        <w:spacing w:before="0"/>
        <w:ind w:left="0" w:firstLine="709"/>
        <w:jc w:val="both"/>
        <w:rPr>
          <w:lang w:val="ru-RU"/>
        </w:rPr>
      </w:pPr>
      <w:r w:rsidRPr="00552A68">
        <w:rPr>
          <w:rStyle w:val="af9"/>
          <w:color w:val="0F1115"/>
          <w:lang w:val="ru-RU"/>
        </w:rPr>
        <w:t>Рефлексия</w:t>
      </w:r>
      <w:r w:rsidRPr="00552A68">
        <w:rPr>
          <w:color w:val="0F1115"/>
          <w:lang w:val="ru-RU"/>
        </w:rPr>
        <w:t> в конце каждого занятия (что понял, что было трудно, что пригодится в жизни) — это формирует самооценку и регуляцию.</w:t>
      </w:r>
    </w:p>
    <w:p w14:paraId="2B6E226F" w14:textId="77777777" w:rsidR="008D521F" w:rsidRPr="00552A68" w:rsidRDefault="008D521F" w:rsidP="00552A68">
      <w:pPr>
        <w:pStyle w:val="ab"/>
        <w:spacing w:before="0"/>
        <w:ind w:left="0" w:firstLine="709"/>
        <w:jc w:val="both"/>
        <w:rPr>
          <w:color w:val="0F1115"/>
          <w:lang w:val="ru-RU"/>
        </w:rPr>
      </w:pPr>
    </w:p>
    <w:p w14:paraId="3B2BD7D0" w14:textId="77777777" w:rsidR="008D521F" w:rsidRPr="00552A68" w:rsidRDefault="00BA77B3" w:rsidP="00552A68">
      <w:pPr>
        <w:pStyle w:val="ab"/>
        <w:numPr>
          <w:ilvl w:val="0"/>
          <w:numId w:val="19"/>
        </w:numPr>
        <w:spacing w:before="0"/>
        <w:ind w:left="0" w:firstLine="709"/>
        <w:jc w:val="both"/>
        <w:rPr>
          <w:lang w:val="ru-RU"/>
        </w:rPr>
      </w:pPr>
      <w:r w:rsidRPr="00552A68">
        <w:rPr>
          <w:rStyle w:val="af9"/>
          <w:color w:val="0F1115"/>
          <w:lang w:val="ru-RU"/>
        </w:rPr>
        <w:t>Объяснение соседу</w:t>
      </w:r>
      <w:r w:rsidRPr="00552A68">
        <w:rPr>
          <w:color w:val="0F1115"/>
          <w:lang w:val="ru-RU"/>
        </w:rPr>
        <w:t> (техника Фейнмана) — развитие коммуникации и умения структурировать знания.</w:t>
      </w:r>
    </w:p>
    <w:p w14:paraId="1C031816" w14:textId="77777777" w:rsidR="008D521F" w:rsidRPr="00552A68" w:rsidRDefault="008D521F" w:rsidP="00552A68">
      <w:pPr>
        <w:pStyle w:val="ab"/>
        <w:spacing w:before="0"/>
        <w:ind w:left="0" w:firstLine="709"/>
        <w:jc w:val="both"/>
        <w:rPr>
          <w:color w:val="0F1115"/>
          <w:lang w:val="ru-RU"/>
        </w:rPr>
      </w:pPr>
    </w:p>
    <w:p w14:paraId="3DBFCF72" w14:textId="77777777" w:rsidR="008D521F" w:rsidRPr="00552A68" w:rsidRDefault="00BA77B3" w:rsidP="00552A68">
      <w:pPr>
        <w:pStyle w:val="ab"/>
        <w:numPr>
          <w:ilvl w:val="0"/>
          <w:numId w:val="19"/>
        </w:numPr>
        <w:spacing w:before="0"/>
        <w:ind w:left="0" w:firstLine="709"/>
        <w:jc w:val="both"/>
        <w:rPr>
          <w:lang w:val="ru-RU"/>
        </w:rPr>
      </w:pPr>
      <w:r w:rsidRPr="00552A68">
        <w:rPr>
          <w:rStyle w:val="af9"/>
          <w:color w:val="0F1115"/>
          <w:lang w:val="ru-RU"/>
        </w:rPr>
        <w:t>Адаптивные задания</w:t>
      </w:r>
      <w:r w:rsidRPr="00552A68">
        <w:rPr>
          <w:color w:val="0F1115"/>
          <w:lang w:val="ru-RU"/>
        </w:rPr>
        <w:t> трёх уровней сложности внутри одной группы, что позволяет каждому работать в зоне ближайшего развития.</w:t>
      </w:r>
    </w:p>
    <w:p w14:paraId="02861EE3" w14:textId="77777777" w:rsidR="008D521F" w:rsidRPr="00552A68" w:rsidRDefault="008D521F" w:rsidP="00552A68">
      <w:pPr>
        <w:pStyle w:val="ab"/>
        <w:spacing w:before="0"/>
        <w:ind w:left="0" w:firstLine="709"/>
        <w:jc w:val="both"/>
        <w:rPr>
          <w:rStyle w:val="af9"/>
          <w:b w:val="0"/>
          <w:color w:val="0F1115"/>
          <w:lang w:val="ru-RU"/>
        </w:rPr>
      </w:pPr>
    </w:p>
    <w:p w14:paraId="6E5B8F1A" w14:textId="77777777" w:rsidR="008D521F" w:rsidRPr="00552A68" w:rsidRDefault="00BA77B3" w:rsidP="00552A68">
      <w:pPr>
        <w:pStyle w:val="ab"/>
        <w:numPr>
          <w:ilvl w:val="0"/>
          <w:numId w:val="19"/>
        </w:numPr>
        <w:spacing w:before="0"/>
        <w:ind w:left="0" w:firstLine="709"/>
        <w:jc w:val="both"/>
        <w:rPr>
          <w:lang w:val="ru-RU"/>
        </w:rPr>
      </w:pPr>
      <w:r w:rsidRPr="00552A68">
        <w:rPr>
          <w:rStyle w:val="af9"/>
          <w:color w:val="0F1115"/>
          <w:lang w:val="ru-RU"/>
        </w:rPr>
        <w:t>Внезапные усложнения</w:t>
      </w:r>
      <w:r w:rsidRPr="00552A68">
        <w:rPr>
          <w:color w:val="0F1115"/>
          <w:lang w:val="ru-RU"/>
        </w:rPr>
        <w:t> («сломалась деталь», «изменилось поле») — тренируют гибкость мышления и способность к импровизации.</w:t>
      </w:r>
    </w:p>
    <w:p w14:paraId="498DD1D5" w14:textId="77777777" w:rsidR="008D521F" w:rsidRPr="00552A68" w:rsidRDefault="008D521F" w:rsidP="00552A68">
      <w:pPr>
        <w:pStyle w:val="ab"/>
        <w:spacing w:before="0"/>
        <w:ind w:left="0" w:firstLine="709"/>
        <w:jc w:val="both"/>
        <w:rPr>
          <w:rStyle w:val="af9"/>
          <w:b w:val="0"/>
          <w:color w:val="0F1115"/>
          <w:lang w:val="ru-RU"/>
        </w:rPr>
      </w:pPr>
    </w:p>
    <w:p w14:paraId="60B7ACD2" w14:textId="77777777" w:rsidR="008D521F" w:rsidRPr="00552A68" w:rsidRDefault="00BA77B3" w:rsidP="00552A68">
      <w:pPr>
        <w:pStyle w:val="ab"/>
        <w:numPr>
          <w:ilvl w:val="0"/>
          <w:numId w:val="19"/>
        </w:numPr>
        <w:spacing w:before="0"/>
        <w:ind w:left="0" w:firstLine="709"/>
        <w:jc w:val="both"/>
        <w:rPr>
          <w:lang w:val="ru-RU"/>
        </w:rPr>
      </w:pPr>
      <w:r w:rsidRPr="00552A68">
        <w:rPr>
          <w:rStyle w:val="af9"/>
          <w:color w:val="0F1115"/>
          <w:lang w:val="ru-RU"/>
        </w:rPr>
        <w:lastRenderedPageBreak/>
        <w:t>Дискуссии с нейросетью</w:t>
      </w:r>
      <w:r w:rsidRPr="00552A68">
        <w:rPr>
          <w:color w:val="0F1115"/>
          <w:lang w:val="ru-RU"/>
        </w:rPr>
        <w:t> (ChatGPT и др.) — ученики сравнивают свои ответы с ответами ИИ, что развивает критическое мышление и информационную грамотность.</w:t>
      </w:r>
    </w:p>
    <w:p w14:paraId="016DE955" w14:textId="77777777" w:rsidR="008D521F" w:rsidRPr="00552A68" w:rsidRDefault="008D521F" w:rsidP="00552A68">
      <w:pPr>
        <w:pStyle w:val="ab"/>
        <w:widowControl/>
        <w:spacing w:before="0"/>
        <w:ind w:left="0" w:firstLine="709"/>
        <w:jc w:val="both"/>
        <w:rPr>
          <w:color w:val="0F1115"/>
          <w:lang w:val="ru-RU"/>
        </w:rPr>
      </w:pPr>
    </w:p>
    <w:p w14:paraId="709D0AB6" w14:textId="77777777" w:rsidR="008D521F" w:rsidRPr="00E73C94" w:rsidRDefault="00BA77B3" w:rsidP="00E73C94">
      <w:pPr>
        <w:pStyle w:val="2"/>
        <w:widowControl/>
        <w:ind w:left="0" w:firstLine="709"/>
        <w:rPr>
          <w:color w:val="0F1115"/>
          <w:sz w:val="24"/>
          <w:szCs w:val="24"/>
          <w:lang w:val="ru-RU"/>
        </w:rPr>
      </w:pPr>
      <w:r w:rsidRPr="00E73C94">
        <w:rPr>
          <w:i w:val="0"/>
          <w:color w:val="0F1115"/>
          <w:sz w:val="24"/>
          <w:szCs w:val="24"/>
          <w:lang w:val="ru-RU"/>
        </w:rPr>
        <w:t>2.3. Оценочные материалы и мониторинг</w:t>
      </w:r>
    </w:p>
    <w:p w14:paraId="53B0E818" w14:textId="77777777" w:rsidR="008D521F" w:rsidRPr="00E73C94" w:rsidRDefault="00BA77B3" w:rsidP="00E73C94">
      <w:pPr>
        <w:pStyle w:val="ab"/>
        <w:widowControl/>
        <w:spacing w:before="0"/>
        <w:ind w:left="0" w:firstLine="709"/>
        <w:jc w:val="both"/>
        <w:rPr>
          <w:color w:val="0F1115"/>
          <w:lang w:val="ru-RU"/>
        </w:rPr>
      </w:pPr>
      <w:r w:rsidRPr="00E73C94">
        <w:rPr>
          <w:color w:val="0F1115"/>
          <w:lang w:val="ru-RU"/>
        </w:rPr>
        <w:t>В соответствии с Положением о мониторинге образовательной деятельности МБОУ ДО «Тугулымский Центр детского творчества» применяются следующие методики (см. Приложения 1–5):</w:t>
      </w:r>
    </w:p>
    <w:p w14:paraId="44C4CF63" w14:textId="77777777" w:rsidR="008D521F" w:rsidRPr="00E73C94" w:rsidRDefault="00BA77B3" w:rsidP="00E73C94">
      <w:pPr>
        <w:pStyle w:val="ab"/>
        <w:widowControl/>
        <w:numPr>
          <w:ilvl w:val="0"/>
          <w:numId w:val="15"/>
        </w:numPr>
        <w:tabs>
          <w:tab w:val="left" w:pos="0"/>
        </w:tabs>
        <w:spacing w:before="0"/>
        <w:ind w:firstLine="709"/>
        <w:jc w:val="both"/>
        <w:rPr>
          <w:b/>
          <w:color w:val="000000"/>
          <w:lang w:val="ru-RU"/>
        </w:rPr>
      </w:pPr>
      <w:r w:rsidRPr="00E73C94">
        <w:rPr>
          <w:rStyle w:val="af9"/>
          <w:color w:val="0F1115"/>
          <w:lang w:val="ru-RU"/>
        </w:rPr>
        <w:t>Мониторинг обучения ребёнка по дополнительной образовательной программе</w:t>
      </w:r>
      <w:r w:rsidRPr="00E73C94">
        <w:rPr>
          <w:color w:val="0F1115"/>
          <w:lang w:val="ru-RU"/>
        </w:rPr>
        <w:t> — проводится в начале учебного года и по итогам I и II полугодия (Приложение 1).</w:t>
      </w:r>
    </w:p>
    <w:p w14:paraId="4D54EDAB" w14:textId="77777777" w:rsidR="008D521F" w:rsidRPr="00E73C94" w:rsidRDefault="00BA77B3" w:rsidP="00E73C94">
      <w:pPr>
        <w:pStyle w:val="ab"/>
        <w:widowControl/>
        <w:numPr>
          <w:ilvl w:val="0"/>
          <w:numId w:val="15"/>
        </w:numPr>
        <w:tabs>
          <w:tab w:val="left" w:pos="0"/>
        </w:tabs>
        <w:spacing w:before="0"/>
        <w:ind w:firstLine="709"/>
        <w:jc w:val="both"/>
        <w:rPr>
          <w:b/>
          <w:color w:val="000000"/>
          <w:lang w:val="ru-RU"/>
        </w:rPr>
      </w:pPr>
      <w:r w:rsidRPr="00E73C94">
        <w:rPr>
          <w:rStyle w:val="af9"/>
          <w:color w:val="0F1115"/>
          <w:lang w:val="ru-RU"/>
        </w:rPr>
        <w:t>Мониторинг развития личностных качеств обучающихся</w:t>
      </w:r>
      <w:r w:rsidRPr="00E73C94">
        <w:rPr>
          <w:color w:val="0F1115"/>
          <w:lang w:val="ru-RU"/>
        </w:rPr>
        <w:t> (авторы Буйлова Л.Н., Кленова Н.В.) — входная, промежуточная и итоговая диагностики (сентябрь-октябрь, декабрь, май) (Приложения 3–4).</w:t>
      </w:r>
    </w:p>
    <w:p w14:paraId="4E2E97C1" w14:textId="77777777" w:rsidR="008D521F" w:rsidRPr="00E73C94" w:rsidRDefault="00BA77B3" w:rsidP="00E73C94">
      <w:pPr>
        <w:pStyle w:val="ab"/>
        <w:widowControl/>
        <w:numPr>
          <w:ilvl w:val="0"/>
          <w:numId w:val="15"/>
        </w:numPr>
        <w:tabs>
          <w:tab w:val="left" w:pos="0"/>
        </w:tabs>
        <w:spacing w:before="0"/>
        <w:ind w:firstLine="709"/>
        <w:jc w:val="both"/>
        <w:rPr>
          <w:b/>
          <w:color w:val="000000"/>
          <w:lang w:val="ru-RU"/>
        </w:rPr>
      </w:pPr>
      <w:r w:rsidRPr="00E73C94">
        <w:rPr>
          <w:rStyle w:val="af9"/>
          <w:color w:val="0F1115"/>
          <w:lang w:val="ru-RU"/>
        </w:rPr>
        <w:t>Мониторинг изучения удовлетворенности обучающихся</w:t>
      </w:r>
      <w:r w:rsidRPr="00E73C94">
        <w:rPr>
          <w:color w:val="0F1115"/>
          <w:lang w:val="ru-RU"/>
        </w:rPr>
        <w:t> деятельностью детского объединения — проводится в конце учебного года (май) (Приложение 5).</w:t>
      </w:r>
    </w:p>
    <w:p w14:paraId="6C80B0C3" w14:textId="77777777" w:rsidR="008D521F" w:rsidRPr="00E73C94" w:rsidRDefault="00BA77B3" w:rsidP="00E73C94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E73C94">
        <w:rPr>
          <w:rStyle w:val="af9"/>
          <w:color w:val="0F1115"/>
          <w:lang w:val="ru-RU"/>
        </w:rPr>
        <w:t>Методы диагностики:</w:t>
      </w:r>
      <w:r w:rsidRPr="00E73C94">
        <w:rPr>
          <w:color w:val="0F1115"/>
          <w:lang w:val="ru-RU"/>
        </w:rPr>
        <w:t> наблюдение, тестирование, контрольный опрос, контрольное задание, защита творческого проекта.</w:t>
      </w:r>
    </w:p>
    <w:p w14:paraId="200A0707" w14:textId="77777777" w:rsidR="008D521F" w:rsidRPr="00E73C94" w:rsidRDefault="00BA77B3" w:rsidP="00E73C94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E73C94">
        <w:rPr>
          <w:rStyle w:val="af9"/>
          <w:color w:val="0F1115"/>
          <w:lang w:val="ru-RU"/>
        </w:rPr>
        <w:t>Критерии оценивания</w:t>
      </w:r>
      <w:r w:rsidRPr="00E73C94">
        <w:rPr>
          <w:color w:val="0F1115"/>
          <w:lang w:val="ru-RU"/>
        </w:rPr>
        <w:t> (по Приложению 1):</w:t>
      </w:r>
    </w:p>
    <w:p w14:paraId="3BBC5775" w14:textId="77777777" w:rsidR="008D521F" w:rsidRPr="00E73C94" w:rsidRDefault="00BA77B3" w:rsidP="00E73C94">
      <w:pPr>
        <w:pStyle w:val="ab"/>
        <w:widowControl/>
        <w:numPr>
          <w:ilvl w:val="0"/>
          <w:numId w:val="16"/>
        </w:numPr>
        <w:tabs>
          <w:tab w:val="left" w:pos="0"/>
        </w:tabs>
        <w:spacing w:before="0"/>
        <w:ind w:firstLine="709"/>
        <w:jc w:val="both"/>
        <w:rPr>
          <w:color w:val="0F1115"/>
          <w:lang w:val="ru-RU"/>
        </w:rPr>
      </w:pPr>
      <w:r w:rsidRPr="00E73C94">
        <w:rPr>
          <w:color w:val="0F1115"/>
          <w:lang w:val="ru-RU"/>
        </w:rPr>
        <w:t>Теоретическая подготовка (знания по разделам программы, владение терминологией) — от 1 до 10 баллов.</w:t>
      </w:r>
    </w:p>
    <w:p w14:paraId="4373FB05" w14:textId="77777777" w:rsidR="008D521F" w:rsidRPr="00E73C94" w:rsidRDefault="00BA77B3" w:rsidP="00E73C94">
      <w:pPr>
        <w:pStyle w:val="ab"/>
        <w:widowControl/>
        <w:numPr>
          <w:ilvl w:val="0"/>
          <w:numId w:val="16"/>
        </w:numPr>
        <w:tabs>
          <w:tab w:val="left" w:pos="0"/>
        </w:tabs>
        <w:spacing w:before="0"/>
        <w:ind w:firstLine="709"/>
        <w:jc w:val="both"/>
        <w:rPr>
          <w:color w:val="0F1115"/>
          <w:lang w:val="ru-RU"/>
        </w:rPr>
      </w:pPr>
      <w:r w:rsidRPr="00E73C94">
        <w:rPr>
          <w:color w:val="0F1115"/>
          <w:lang w:val="ru-RU"/>
        </w:rPr>
        <w:t>Практическая подготовка (умения и навыки, владение оборудованием, творческие навыки) — от 1 до 10 баллов.</w:t>
      </w:r>
    </w:p>
    <w:p w14:paraId="5371CEA6" w14:textId="77777777" w:rsidR="008D521F" w:rsidRPr="00E73C94" w:rsidRDefault="00BA77B3" w:rsidP="00E73C94">
      <w:pPr>
        <w:pStyle w:val="ab"/>
        <w:widowControl/>
        <w:numPr>
          <w:ilvl w:val="0"/>
          <w:numId w:val="16"/>
        </w:numPr>
        <w:tabs>
          <w:tab w:val="left" w:pos="0"/>
        </w:tabs>
        <w:spacing w:before="0"/>
        <w:ind w:firstLine="709"/>
        <w:jc w:val="both"/>
        <w:rPr>
          <w:color w:val="0F1115"/>
          <w:lang w:val="ru-RU"/>
        </w:rPr>
      </w:pPr>
      <w:r w:rsidRPr="00E73C94">
        <w:rPr>
          <w:color w:val="0F1115"/>
          <w:lang w:val="ru-RU"/>
        </w:rPr>
        <w:t>Личностные качества (терпение, воля, самоконтроль, самооценка, интерес, конфликтность, сотрудничество) — от 1 до 10 баллов.</w:t>
      </w:r>
    </w:p>
    <w:p w14:paraId="50119C5B" w14:textId="77777777" w:rsidR="008D521F" w:rsidRPr="00E73C94" w:rsidRDefault="00BA77B3" w:rsidP="00E73C94">
      <w:pPr>
        <w:pStyle w:val="ab"/>
        <w:widowControl/>
        <w:spacing w:before="0"/>
        <w:ind w:left="0" w:firstLine="709"/>
        <w:jc w:val="both"/>
        <w:rPr>
          <w:color w:val="0F1115"/>
          <w:lang w:val="ru-RU"/>
        </w:rPr>
      </w:pPr>
      <w:r w:rsidRPr="00E73C94">
        <w:rPr>
          <w:color w:val="0F1115"/>
          <w:lang w:val="ru-RU"/>
        </w:rPr>
        <w:t>Результаты мониторинга заносятся в Карту результативности учебной группы (Приложение 2) и анализируются педагогом в конце каждого учебного года.</w:t>
      </w:r>
    </w:p>
    <w:p w14:paraId="4EA83808" w14:textId="77777777" w:rsidR="008D521F" w:rsidRPr="00E73C94" w:rsidRDefault="00BA77B3" w:rsidP="00E73C94">
      <w:pPr>
        <w:pStyle w:val="2"/>
        <w:widowControl/>
        <w:ind w:left="0" w:firstLine="709"/>
        <w:rPr>
          <w:color w:val="0F1115"/>
          <w:sz w:val="24"/>
          <w:szCs w:val="24"/>
          <w:lang w:val="ru-RU"/>
        </w:rPr>
      </w:pPr>
      <w:r w:rsidRPr="00E73C94">
        <w:rPr>
          <w:i w:val="0"/>
          <w:color w:val="0F1115"/>
          <w:sz w:val="24"/>
          <w:szCs w:val="24"/>
          <w:lang w:val="ru-RU"/>
        </w:rPr>
        <w:t>2.4. Психолого-педагогическое сопровождение</w:t>
      </w:r>
    </w:p>
    <w:p w14:paraId="267A771B" w14:textId="77777777" w:rsidR="008D521F" w:rsidRPr="00E73C94" w:rsidRDefault="00BA77B3" w:rsidP="00E73C94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E73C94">
        <w:rPr>
          <w:rStyle w:val="af9"/>
          <w:color w:val="0F1115"/>
          <w:lang w:val="ru-RU"/>
        </w:rPr>
        <w:t>Работа с разным темпом обучения.</w:t>
      </w:r>
      <w:r w:rsidRPr="00E73C94">
        <w:rPr>
          <w:color w:val="0F1115"/>
          <w:lang w:val="ru-RU"/>
        </w:rPr>
        <w:t> Внутри каждой группы используются адаптивные задания трёх уровней сложности. Ученики, успешно справляющиеся с базовым уровнем, получают роль «экспертов-наставников» — это углубляет их собственное понимание через объяснение материала другим.</w:t>
      </w:r>
    </w:p>
    <w:p w14:paraId="43380560" w14:textId="77777777" w:rsidR="008D521F" w:rsidRPr="00E73C94" w:rsidRDefault="00BA77B3" w:rsidP="00E73C94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E73C94">
        <w:rPr>
          <w:rStyle w:val="af9"/>
          <w:color w:val="0F1115"/>
          <w:lang w:val="ru-RU"/>
        </w:rPr>
        <w:t>Поддержка при затруднениях.</w:t>
      </w:r>
      <w:r w:rsidRPr="00E73C94">
        <w:rPr>
          <w:color w:val="0F1115"/>
          <w:lang w:val="ru-RU"/>
        </w:rPr>
        <w:t> При возникновении трудностей педагог использует наводящие вопросы («Что именно не получается?», «Какая часть задачи кажется непонятной?», «А что бы ты сделал, если бы у тебя была волшебная палочка?»), а не даёт готовые ответы. Это развивает самостоятельность и навыки решения проблем.</w:t>
      </w:r>
    </w:p>
    <w:p w14:paraId="5733010D" w14:textId="77777777" w:rsidR="008D521F" w:rsidRPr="00E73C94" w:rsidRDefault="00BA77B3" w:rsidP="00E73C94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E73C94">
        <w:rPr>
          <w:rStyle w:val="af9"/>
          <w:color w:val="0F1115"/>
          <w:lang w:val="ru-RU"/>
        </w:rPr>
        <w:t>Снятие страха ошибки.</w:t>
      </w:r>
      <w:r w:rsidRPr="00E73C94">
        <w:rPr>
          <w:color w:val="0F1115"/>
          <w:lang w:val="ru-RU"/>
        </w:rPr>
        <w:t> Ошибка подаётся как ценный источник информации, а не как неудача. Педагог демонстрирует собственные «неправильные» решения и объясняет, чему они научили. Это создаёт психологически безопасную среду, способствующую экспериментам и творчеству.</w:t>
      </w:r>
    </w:p>
    <w:p w14:paraId="5ABC2D02" w14:textId="77777777" w:rsidR="008D521F" w:rsidRPr="00E73C94" w:rsidRDefault="00BA77B3" w:rsidP="00E73C94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E73C94">
        <w:rPr>
          <w:rStyle w:val="af9"/>
          <w:color w:val="0F1115"/>
          <w:lang w:val="ru-RU"/>
        </w:rPr>
        <w:t>Физкультминутки и смена деятельности.</w:t>
      </w:r>
      <w:r w:rsidRPr="00E73C94">
        <w:rPr>
          <w:color w:val="0F1115"/>
          <w:lang w:val="ru-RU"/>
        </w:rPr>
        <w:t> Для предотвращения переутомления и поддержания концентрации в структуру каждого занятия встроены двигательные паузы (потягивания, приседания, дыхательные упражнения), смена видов деятельности и обязательные 5-минутные перерывы после каждых 25 минут работы.</w:t>
      </w:r>
    </w:p>
    <w:p w14:paraId="0017850A" w14:textId="77777777" w:rsidR="008D521F" w:rsidRPr="00E73C94" w:rsidRDefault="00BA77B3" w:rsidP="00E73C94">
      <w:pPr>
        <w:pStyle w:val="2"/>
        <w:widowControl/>
        <w:ind w:left="0" w:firstLine="709"/>
        <w:rPr>
          <w:color w:val="0F1115"/>
          <w:sz w:val="24"/>
          <w:szCs w:val="24"/>
          <w:lang w:val="ru-RU"/>
        </w:rPr>
      </w:pPr>
      <w:r w:rsidRPr="00E73C94">
        <w:rPr>
          <w:i w:val="0"/>
          <w:color w:val="0F1115"/>
          <w:sz w:val="24"/>
          <w:szCs w:val="24"/>
          <w:lang w:val="ru-RU"/>
        </w:rPr>
        <w:t>2.5. Материально-техническое и методическое обеспечение</w:t>
      </w:r>
    </w:p>
    <w:p w14:paraId="215785E9" w14:textId="77777777" w:rsidR="008D521F" w:rsidRPr="00E73C94" w:rsidRDefault="00BA77B3" w:rsidP="00E73C94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E73C94">
        <w:rPr>
          <w:rStyle w:val="af9"/>
          <w:color w:val="0F1115"/>
          <w:lang w:val="ru-RU"/>
        </w:rPr>
        <w:t>Оборудование</w:t>
      </w:r>
      <w:r w:rsidRPr="00E73C94">
        <w:rPr>
          <w:color w:val="0F1115"/>
          <w:lang w:val="ru-RU"/>
        </w:rPr>
        <w:t> (из раздела 2.1 программы):</w:t>
      </w:r>
    </w:p>
    <w:p w14:paraId="35B8F4BE" w14:textId="77777777" w:rsidR="008D521F" w:rsidRPr="00E73C94" w:rsidRDefault="00BA77B3" w:rsidP="00E73C94">
      <w:pPr>
        <w:pStyle w:val="ab"/>
        <w:widowControl/>
        <w:numPr>
          <w:ilvl w:val="0"/>
          <w:numId w:val="17"/>
        </w:numPr>
        <w:tabs>
          <w:tab w:val="left" w:pos="0"/>
        </w:tabs>
        <w:spacing w:before="0"/>
        <w:ind w:firstLine="709"/>
        <w:jc w:val="both"/>
        <w:rPr>
          <w:color w:val="0F1115"/>
        </w:rPr>
      </w:pPr>
      <w:r w:rsidRPr="00E73C94">
        <w:rPr>
          <w:color w:val="0F1115"/>
          <w:lang w:val="ru-RU"/>
        </w:rPr>
        <w:t>Конструктор</w:t>
      </w:r>
      <w:r w:rsidRPr="00E73C94">
        <w:rPr>
          <w:color w:val="0F1115"/>
        </w:rPr>
        <w:t xml:space="preserve"> LEGO Education Mindstorms EV3 — 3 </w:t>
      </w:r>
      <w:r w:rsidRPr="00E73C94">
        <w:rPr>
          <w:color w:val="0F1115"/>
          <w:lang w:val="ru-RU"/>
        </w:rPr>
        <w:t>шт</w:t>
      </w:r>
      <w:r w:rsidRPr="00E73C94">
        <w:rPr>
          <w:color w:val="0F1115"/>
        </w:rPr>
        <w:t>.</w:t>
      </w:r>
    </w:p>
    <w:p w14:paraId="1391EDE0" w14:textId="77777777" w:rsidR="008D521F" w:rsidRPr="00E73C94" w:rsidRDefault="00BA77B3" w:rsidP="00E73C94">
      <w:pPr>
        <w:pStyle w:val="ab"/>
        <w:widowControl/>
        <w:numPr>
          <w:ilvl w:val="0"/>
          <w:numId w:val="17"/>
        </w:numPr>
        <w:tabs>
          <w:tab w:val="left" w:pos="0"/>
        </w:tabs>
        <w:spacing w:before="0"/>
        <w:ind w:firstLine="709"/>
        <w:jc w:val="both"/>
        <w:rPr>
          <w:color w:val="0F1115"/>
          <w:lang w:val="ru-RU"/>
        </w:rPr>
      </w:pPr>
      <w:r w:rsidRPr="00E73C94">
        <w:rPr>
          <w:color w:val="0F1115"/>
          <w:lang w:val="ru-RU"/>
        </w:rPr>
        <w:t xml:space="preserve">Персональные компьютеры — 4 шт., </w:t>
      </w:r>
    </w:p>
    <w:p w14:paraId="605F5D79" w14:textId="77777777" w:rsidR="008D521F" w:rsidRPr="00E73C94" w:rsidRDefault="008D521F" w:rsidP="00E73C94">
      <w:pPr>
        <w:pStyle w:val="ab"/>
        <w:widowControl/>
        <w:spacing w:before="0"/>
        <w:ind w:left="0" w:firstLine="709"/>
        <w:jc w:val="both"/>
        <w:rPr>
          <w:color w:val="0F1115"/>
          <w:lang w:val="ru-RU"/>
        </w:rPr>
      </w:pPr>
    </w:p>
    <w:p w14:paraId="4591E684" w14:textId="77777777" w:rsidR="008D521F" w:rsidRPr="00E73C94" w:rsidRDefault="00BA77B3" w:rsidP="00E73C94">
      <w:pPr>
        <w:pStyle w:val="ab"/>
        <w:widowControl/>
        <w:spacing w:before="0"/>
        <w:ind w:left="0" w:firstLine="709"/>
        <w:jc w:val="both"/>
        <w:rPr>
          <w:b/>
          <w:color w:val="000000"/>
          <w:lang w:val="ru-RU"/>
        </w:rPr>
      </w:pPr>
      <w:r w:rsidRPr="00E73C94">
        <w:rPr>
          <w:rStyle w:val="af9"/>
          <w:color w:val="0F1115"/>
          <w:lang w:val="ru-RU"/>
        </w:rPr>
        <w:t>Методические материалы:</w:t>
      </w:r>
    </w:p>
    <w:p w14:paraId="09451D97" w14:textId="77777777" w:rsidR="008D521F" w:rsidRPr="00E73C94" w:rsidRDefault="00BA77B3" w:rsidP="00E73C94">
      <w:pPr>
        <w:pStyle w:val="ab"/>
        <w:widowControl/>
        <w:numPr>
          <w:ilvl w:val="0"/>
          <w:numId w:val="18"/>
        </w:numPr>
        <w:tabs>
          <w:tab w:val="left" w:pos="0"/>
        </w:tabs>
        <w:spacing w:before="0"/>
        <w:ind w:firstLine="709"/>
        <w:jc w:val="both"/>
        <w:rPr>
          <w:color w:val="0F1115"/>
          <w:lang w:val="ru-RU"/>
        </w:rPr>
      </w:pPr>
      <w:r w:rsidRPr="00E73C94">
        <w:rPr>
          <w:color w:val="0F1115"/>
          <w:lang w:val="ru-RU"/>
        </w:rPr>
        <w:t>Презентации и видеоматериалы по темам программы.</w:t>
      </w:r>
    </w:p>
    <w:p w14:paraId="3B8CCFD8" w14:textId="77777777" w:rsidR="008D521F" w:rsidRPr="00E73C94" w:rsidRDefault="00BA77B3" w:rsidP="00E73C94">
      <w:pPr>
        <w:pStyle w:val="ab"/>
        <w:widowControl/>
        <w:numPr>
          <w:ilvl w:val="0"/>
          <w:numId w:val="18"/>
        </w:numPr>
        <w:tabs>
          <w:tab w:val="left" w:pos="0"/>
        </w:tabs>
        <w:spacing w:before="0"/>
        <w:ind w:firstLine="709"/>
        <w:jc w:val="both"/>
        <w:rPr>
          <w:color w:val="0F1115"/>
          <w:lang w:val="ru-RU"/>
        </w:rPr>
      </w:pPr>
      <w:r w:rsidRPr="00E73C94">
        <w:rPr>
          <w:color w:val="0F1115"/>
          <w:lang w:val="ru-RU"/>
        </w:rPr>
        <w:t>Карточки с заданиями для адаптивной работы (три уровня сложности).</w:t>
      </w:r>
    </w:p>
    <w:p w14:paraId="240E6ED5" w14:textId="77777777" w:rsidR="008D521F" w:rsidRPr="00E73C94" w:rsidRDefault="00BA77B3" w:rsidP="00E73C94">
      <w:pPr>
        <w:pStyle w:val="ab"/>
        <w:widowControl/>
        <w:numPr>
          <w:ilvl w:val="0"/>
          <w:numId w:val="18"/>
        </w:numPr>
        <w:tabs>
          <w:tab w:val="left" w:pos="0"/>
        </w:tabs>
        <w:spacing w:before="0"/>
        <w:ind w:firstLine="709"/>
        <w:jc w:val="both"/>
        <w:rPr>
          <w:color w:val="0F1115"/>
          <w:lang w:val="ru-RU"/>
        </w:rPr>
      </w:pPr>
      <w:r w:rsidRPr="00E73C94">
        <w:rPr>
          <w:color w:val="0F1115"/>
          <w:lang w:val="ru-RU"/>
        </w:rPr>
        <w:t>Инструкции по сборке базовых моделей.</w:t>
      </w:r>
    </w:p>
    <w:p w14:paraId="58BEA14B" w14:textId="77777777" w:rsidR="008D521F" w:rsidRPr="00E73C94" w:rsidRDefault="00BA77B3" w:rsidP="00E73C94">
      <w:pPr>
        <w:pStyle w:val="ab"/>
        <w:widowControl/>
        <w:numPr>
          <w:ilvl w:val="0"/>
          <w:numId w:val="18"/>
        </w:numPr>
        <w:tabs>
          <w:tab w:val="left" w:pos="0"/>
        </w:tabs>
        <w:spacing w:before="0"/>
        <w:ind w:firstLine="709"/>
        <w:jc w:val="both"/>
        <w:rPr>
          <w:color w:val="0F1115"/>
          <w:lang w:val="ru-RU"/>
        </w:rPr>
      </w:pPr>
      <w:r w:rsidRPr="00E73C94">
        <w:rPr>
          <w:color w:val="0F1115"/>
          <w:lang w:val="ru-RU"/>
        </w:rPr>
        <w:lastRenderedPageBreak/>
        <w:t>Шаблоны для рефлексии (стикеры, опросные листы).</w:t>
      </w:r>
    </w:p>
    <w:p w14:paraId="243E91C4" w14:textId="77777777" w:rsidR="008D521F" w:rsidRPr="00E73C94" w:rsidRDefault="00BA77B3" w:rsidP="00E73C94">
      <w:pPr>
        <w:pStyle w:val="ab"/>
        <w:widowControl/>
        <w:numPr>
          <w:ilvl w:val="0"/>
          <w:numId w:val="18"/>
        </w:numPr>
        <w:tabs>
          <w:tab w:val="left" w:pos="0"/>
        </w:tabs>
        <w:spacing w:before="0"/>
        <w:ind w:firstLine="709"/>
        <w:jc w:val="both"/>
        <w:rPr>
          <w:color w:val="0F1115"/>
          <w:lang w:val="ru-RU"/>
        </w:rPr>
      </w:pPr>
      <w:r w:rsidRPr="00E73C94">
        <w:rPr>
          <w:color w:val="0F1115"/>
          <w:lang w:val="ru-RU"/>
        </w:rPr>
        <w:t>Бланки для мониторинга (Приложения 1–5).</w:t>
      </w:r>
    </w:p>
    <w:p w14:paraId="0F6AC5AD" w14:textId="77777777" w:rsidR="008D521F" w:rsidRDefault="008D521F">
      <w:pPr>
        <w:pStyle w:val="ab"/>
        <w:widowControl/>
        <w:spacing w:before="0" w:line="57" w:lineRule="atLeast"/>
        <w:ind w:left="0" w:firstLine="0"/>
        <w:jc w:val="both"/>
        <w:rPr>
          <w:lang w:val="ru-RU"/>
        </w:rPr>
      </w:pPr>
    </w:p>
    <w:p w14:paraId="0E2E3D8A" w14:textId="77777777" w:rsidR="008D521F" w:rsidRDefault="00BA77B3">
      <w:pPr>
        <w:shd w:val="clear" w:color="FFFFFF" w:fill="FFFFFF"/>
        <w:ind w:firstLine="709"/>
        <w:jc w:val="center"/>
        <w:rPr>
          <w:b/>
          <w:color w:val="000000"/>
        </w:rPr>
      </w:pPr>
      <w:r>
        <w:rPr>
          <w:b/>
          <w:color w:val="000000"/>
        </w:rPr>
        <w:t>2.3. Список литературы</w:t>
      </w:r>
    </w:p>
    <w:p w14:paraId="1EFB99BF" w14:textId="77777777" w:rsidR="008D521F" w:rsidRDefault="008D521F">
      <w:pPr>
        <w:tabs>
          <w:tab w:val="left" w:pos="851"/>
        </w:tabs>
        <w:ind w:firstLine="709"/>
        <w:jc w:val="both"/>
        <w:rPr>
          <w:b/>
          <w:bCs/>
        </w:rPr>
      </w:pPr>
    </w:p>
    <w:p w14:paraId="3545FA39" w14:textId="77777777" w:rsidR="008D521F" w:rsidRDefault="00BA77B3" w:rsidP="00E73C94">
      <w:pPr>
        <w:pStyle w:val="ab"/>
        <w:widowControl/>
        <w:tabs>
          <w:tab w:val="left" w:pos="851"/>
        </w:tabs>
        <w:spacing w:before="0"/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 xml:space="preserve">Литература, использованная при составлении программы </w:t>
      </w:r>
    </w:p>
    <w:p w14:paraId="589D1B45" w14:textId="77777777" w:rsidR="008D521F" w:rsidRDefault="00BA77B3" w:rsidP="00E73C94">
      <w:pPr>
        <w:pStyle w:val="ab"/>
        <w:widowControl/>
        <w:numPr>
          <w:ilvl w:val="0"/>
          <w:numId w:val="8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</w:rPr>
        <w:t>The LEGO MINDSTORMS NXT Idea Book. Design, Invent, and Build by Martijn Boogaarts, Rob Torok, Jonathan Daudelin, et al. San Francisco: No Starch Press, 2007.</w:t>
      </w:r>
    </w:p>
    <w:p w14:paraId="1E2C199C" w14:textId="77777777" w:rsidR="008D521F" w:rsidRDefault="00BA77B3" w:rsidP="00E73C94">
      <w:pPr>
        <w:pStyle w:val="ab"/>
        <w:widowControl/>
        <w:numPr>
          <w:ilvl w:val="0"/>
          <w:numId w:val="8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</w:rPr>
        <w:t xml:space="preserve">LEGO Technic Tora no Maki, ISOGAWA Yoshihito, Version 1.00 Isogawa Studio, Inc., 2007, </w:t>
      </w:r>
      <w:hyperlink r:id="rId13">
        <w:r>
          <w:rPr>
            <w:rStyle w:val="aa"/>
            <w:color w:val="0563C1"/>
          </w:rPr>
          <w:t>http://www.isogawastudio.co.jp/legostudio/toranomaki/en/.</w:t>
        </w:r>
      </w:hyperlink>
    </w:p>
    <w:p w14:paraId="1CDF2C99" w14:textId="77777777" w:rsidR="008D521F" w:rsidRDefault="00BA77B3" w:rsidP="00E73C94">
      <w:pPr>
        <w:pStyle w:val="ab"/>
        <w:widowControl/>
        <w:numPr>
          <w:ilvl w:val="0"/>
          <w:numId w:val="8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</w:rPr>
        <w:t xml:space="preserve">CONSTRUCTOPEDIA NXT Kit 9797, Beta Version 2.1, 2008, Center for Engineering Educational Outreach, Tufts University, </w:t>
      </w:r>
      <w:hyperlink r:id="rId14">
        <w:r>
          <w:rPr>
            <w:rStyle w:val="aa"/>
            <w:color w:val="0563C1"/>
          </w:rPr>
          <w:t>http://www.legoengineering.com/library/doc_download/150-nxt-constructopedia-beta-21.html.</w:t>
        </w:r>
      </w:hyperlink>
    </w:p>
    <w:p w14:paraId="38BEA287" w14:textId="77777777" w:rsidR="008D521F" w:rsidRDefault="00BA77B3" w:rsidP="00E73C94">
      <w:pPr>
        <w:pStyle w:val="ab"/>
        <w:widowControl/>
        <w:numPr>
          <w:ilvl w:val="0"/>
          <w:numId w:val="8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</w:rPr>
        <w:t>Lego Mindstorms NXT. The Mayan adventure. James Floyd Kelly.Apress,2006.</w:t>
      </w:r>
    </w:p>
    <w:p w14:paraId="046DF0AF" w14:textId="77777777" w:rsidR="008D521F" w:rsidRDefault="00BA77B3" w:rsidP="00E73C94">
      <w:pPr>
        <w:pStyle w:val="ab"/>
        <w:widowControl/>
        <w:numPr>
          <w:ilvl w:val="0"/>
          <w:numId w:val="8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</w:rPr>
        <w:t>Engineering with LEGO Bricks and ROBOLAB. Third edition. Eric Wang. College House Enterprises, LLC, 2007.</w:t>
      </w:r>
    </w:p>
    <w:p w14:paraId="08B722AC" w14:textId="77777777" w:rsidR="008D521F" w:rsidRDefault="00BA77B3" w:rsidP="00E73C94">
      <w:pPr>
        <w:pStyle w:val="ab"/>
        <w:widowControl/>
        <w:numPr>
          <w:ilvl w:val="0"/>
          <w:numId w:val="8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</w:rPr>
        <w:t>The Unofficial LEGO MINDSTORMS NXT Inventor's Guide. David J. Perdue. San Francisco: No Starch Press, 2007.</w:t>
      </w:r>
    </w:p>
    <w:p w14:paraId="74B9E3B1" w14:textId="77777777" w:rsidR="008D521F" w:rsidRDefault="00204C13" w:rsidP="00E73C94">
      <w:pPr>
        <w:pStyle w:val="ab"/>
        <w:widowControl/>
        <w:numPr>
          <w:ilvl w:val="0"/>
          <w:numId w:val="8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hyperlink r:id="rId15">
        <w:r w:rsidR="00BA77B3">
          <w:rPr>
            <w:rStyle w:val="aa"/>
            <w:color w:val="0563C1"/>
          </w:rPr>
          <w:t>http://www.legoeducation.info/nxt/resources/building-guides/</w:t>
        </w:r>
      </w:hyperlink>
    </w:p>
    <w:p w14:paraId="1A60FAE2" w14:textId="77777777" w:rsidR="008D521F" w:rsidRDefault="00204C13" w:rsidP="00E73C94">
      <w:pPr>
        <w:pStyle w:val="ab"/>
        <w:widowControl/>
        <w:numPr>
          <w:ilvl w:val="0"/>
          <w:numId w:val="8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hyperlink r:id="rId16">
        <w:r w:rsidR="00BA77B3">
          <w:rPr>
            <w:rStyle w:val="aa"/>
            <w:color w:val="0563C1"/>
            <w:lang w:val="ru-RU"/>
          </w:rPr>
          <w:t>http://www.legoengineering.com/</w:t>
        </w:r>
      </w:hyperlink>
    </w:p>
    <w:p w14:paraId="15857410" w14:textId="77777777" w:rsidR="008D521F" w:rsidRDefault="008D521F" w:rsidP="00E73C94">
      <w:pPr>
        <w:pStyle w:val="ab"/>
        <w:widowControl/>
        <w:tabs>
          <w:tab w:val="left" w:pos="851"/>
        </w:tabs>
        <w:spacing w:before="0"/>
        <w:ind w:left="0" w:firstLine="709"/>
        <w:jc w:val="both"/>
      </w:pPr>
    </w:p>
    <w:p w14:paraId="3BC259FD" w14:textId="77777777" w:rsidR="008D521F" w:rsidRDefault="00BA77B3" w:rsidP="00E73C94">
      <w:pPr>
        <w:pStyle w:val="ab"/>
        <w:widowControl/>
        <w:tabs>
          <w:tab w:val="left" w:pos="851"/>
        </w:tabs>
        <w:spacing w:before="0"/>
        <w:ind w:left="0" w:firstLine="709"/>
        <w:jc w:val="both"/>
        <w:rPr>
          <w:lang w:val="ru-RU"/>
        </w:rPr>
      </w:pPr>
      <w:r>
        <w:rPr>
          <w:b/>
          <w:bCs/>
          <w:color w:val="000000"/>
          <w:lang w:val="ru-RU"/>
        </w:rPr>
        <w:t>Литература для обучающихся и родителей:</w:t>
      </w:r>
    </w:p>
    <w:p w14:paraId="2A030006" w14:textId="77777777" w:rsidR="008D521F" w:rsidRDefault="008D521F" w:rsidP="00E73C94">
      <w:pPr>
        <w:pStyle w:val="ab"/>
        <w:widowControl/>
        <w:tabs>
          <w:tab w:val="left" w:pos="851"/>
        </w:tabs>
        <w:spacing w:before="0"/>
        <w:ind w:left="0" w:firstLine="709"/>
        <w:jc w:val="both"/>
        <w:rPr>
          <w:b/>
          <w:bCs/>
          <w:color w:val="000000"/>
          <w:lang w:val="ru-RU"/>
        </w:rPr>
      </w:pPr>
    </w:p>
    <w:p w14:paraId="5024BA19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  <w:lang w:val="ru-RU"/>
        </w:rPr>
        <w:t>Абушкин, Дмитрий Борисович. Педагогический STEM-парк МГПУ / Д.Б. Абушкин // Информатика и образование. ИНФО. - 2017. - № 10. - С. 8-10.</w:t>
      </w:r>
    </w:p>
    <w:p w14:paraId="2C043BB5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  <w:lang w:val="ru-RU"/>
        </w:rPr>
        <w:t>Алексеевский, П.И. Робототехническая реализация модельной практикоориентированной задачи об оптимальной беспилотной транспортировке грузов / П.И.Алексеевский, О.В. Аксенова, В.Ю. Бодряков // Информатика и образование. ИНФО. -</w:t>
      </w:r>
    </w:p>
    <w:p w14:paraId="39735470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  <w:lang w:val="ru-RU"/>
        </w:rPr>
        <w:t>2018. - № 8. - С. 51-60.</w:t>
      </w:r>
    </w:p>
    <w:p w14:paraId="187B23AF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>Бельков, Д.М. Задания областного открытого сказочного турнира по робототехнике /Д.М. Бельков, М.Е. Козловских, И.Н. Слинкина // Информатика в школе. - 2019. - № 3. -С. 32-39.</w:t>
      </w:r>
    </w:p>
    <w:p w14:paraId="47149FA1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>Бельков, Д.М. Задания турнира по робототехнике "Автошкола" / Д.М. Бельков, М.Е.Козловских, И.Н. Слинкина // Информатика в школе. - 2019. - № 8. - С. 25-35.</w:t>
      </w:r>
    </w:p>
    <w:p w14:paraId="7D3CC005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  <w:lang w:val="ru-RU"/>
        </w:rPr>
        <w:t>Бешенков, Сергей Александрович. Использование визуального программирования и виртуальной среды при изучении элементов робототехники на уроках технологии и информатики / С.А. Бешенков, М.И. Шутикова, В.Б. Лабутин // Информатика и образование. ИНФО. - 2018. - № 5. - С. 20-22.</w:t>
      </w:r>
    </w:p>
    <w:p w14:paraId="1E9F8C89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>Бешенков, Сергей Александрович. Методика организации внеурочной</w:t>
      </w:r>
    </w:p>
    <w:p w14:paraId="69DF1C0A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>деятельности обучающихся V-IX классов с использованием робототехнического оборудования и сред программирования / С.А. Бешенков, М.И. Шутикова, В.И. Филиппов // Информатика в школе. - 2019. - № 7. - С. 17-22.</w:t>
      </w:r>
    </w:p>
    <w:p w14:paraId="2F439548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  <w:lang w:val="ru-RU"/>
        </w:rPr>
        <w:t>Бешенков, Сергей Александрович. На пути к конвергенции общеобразовательных курсов информатики и технологии / С.А. Бешенков [и др.] // Информатика и образование. ИНФО. - 2016. - № 6. - С. 32-35.</w:t>
      </w:r>
    </w:p>
    <w:p w14:paraId="4EC2C957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  <w:lang w:val="ru-RU"/>
        </w:rPr>
        <w:t>Богданова, Д.А. Социальные роботы и дети / Д.А. Богданова // Информатика и образование. ИНФО. - 2018. - № 4. - С. 56-60.</w:t>
      </w:r>
    </w:p>
    <w:p w14:paraId="21B2F4CF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  <w:lang w:val="ru-RU"/>
        </w:rPr>
        <w:t>Гриншкун, Вадим Валерьевич. Новое образование для информационных и технологических революций / В.В. Гриншкун, Г.А. Краснова // Вестник Российского Университета Дружбы Народов. Серия "Информатизация образования". - 2017. - № 2. -С. 131-139.</w:t>
      </w:r>
    </w:p>
    <w:p w14:paraId="696679BF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  <w:lang w:val="ru-RU"/>
        </w:rPr>
        <w:lastRenderedPageBreak/>
        <w:t>Дегтярева, Людмила Васильевна. Информатика и бизнес в решении вопросов обучения робототехнике / Л.В. Дегтярева, С.М. Клебанова // Вестник Московского городского педагогического университета. Серия: "Информатика и информатизация образования". - 2018. - № 2 (44) 2018. - С. 17-25.</w:t>
      </w:r>
    </w:p>
    <w:p w14:paraId="1B597858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  <w:lang w:val="ru-RU"/>
        </w:rPr>
        <w:t>Электронный ресурс:</w:t>
      </w:r>
    </w:p>
    <w:p w14:paraId="526A8748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</w:rPr>
        <w:t>https://resources.mgpu.ru/showlibraryurl.php?docid=461914&amp;foldername=fulltexts&amp;filename=461914.pdf/</w:t>
      </w:r>
    </w:p>
    <w:p w14:paraId="5BD4C1A7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>Евдокимова, В.Е. Организация занятий по робототехнике для дошкольников с использованием конструкторов LEGO WeDo / В.Е. Евдокимова, Н.Н. Устинова // Информатика в школе. - 2019. - № 2. - С. 60-64.</w:t>
      </w:r>
    </w:p>
    <w:p w14:paraId="0C15FE1C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>Емельянова, Е.Н. Интерактивный подход в организации учебного процесса с использованием технологии образовательной робототехники / Е.Н.Емельянова // Педагогическая информатика. - 2018. - № 1. - С. 22-32.</w:t>
      </w:r>
    </w:p>
    <w:p w14:paraId="42C234DD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>Жигулина, М.П. Опыт применения робототехнического набора "Роббо" в проектной деятельности учащихся / М.П. Жигулина // Информатика в школе. - 2019. - № 6. - С.59-61.</w:t>
      </w:r>
    </w:p>
    <w:p w14:paraId="2F72E112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  <w:lang w:val="ru-RU"/>
        </w:rPr>
        <w:t>Захарова, Татьяна Борисовна. Формирование универсальных учебных действий у школьников в процессе освоения образовательной робототехники в основном общем образовании / Т.Б. Захарова, Е.А. Чекалева // Вестник Московского городского педагогического университета. Серия: "Информатика и информатизация образования".- 2018. - № 4 (46) 2018. - С. 64-70.</w:t>
      </w:r>
    </w:p>
    <w:p w14:paraId="653140C2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  <w:lang w:val="ru-RU"/>
        </w:rPr>
        <w:t>Электронный ресурс:</w:t>
      </w:r>
    </w:p>
    <w:p w14:paraId="2D8E4EC9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</w:rPr>
        <w:t>https://resources.mgpu.ru/showlibraryurl.php?docid=483716&amp;foldername=fulltexts&amp;filename=483716.pdf.</w:t>
      </w:r>
    </w:p>
    <w:p w14:paraId="4771359C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>Иванов, Анатолий Андреевич. Основы робототехники : учеб. пособие для студентоввузов... / А.А. Иванов. - М. : Форум, 2012. - 222 с. : ил., схем., табл. - (Высшее образование). - Библиогр.: с. 220. - Сер. указ. на обороте тит. л. - ISBN 978-5-91134-575-4.</w:t>
      </w:r>
    </w:p>
    <w:p w14:paraId="5D226B2D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  <w:lang w:val="ru-RU"/>
        </w:rPr>
        <w:t>Ионкина, Наталья Александровна. Образовательная робототехника в системе подготовки современных учителей / Н.А. Ионкина // Вестник Московского городского педагогического университета. Серия: "Информатика и информатизация образования".- 2018. - № 2 (44) 2018. - С. 103-107.</w:t>
      </w:r>
    </w:p>
    <w:p w14:paraId="0C767E75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  <w:lang w:val="ru-RU"/>
        </w:rPr>
        <w:t>Электронный ресурс:</w:t>
      </w:r>
    </w:p>
    <w:p w14:paraId="38DE1191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</w:rPr>
        <w:t>https://resources.mgpu.ru/showlibraryurl.php?docid=461914&amp;foldername=fulltexts&amp;filename=461914.pdf.</w:t>
      </w:r>
    </w:p>
    <w:p w14:paraId="3A54B0F5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>Поляков, Константин Юрьевич. Робототехника / К.Ю. Поляков, Е.А. Еремин // Информатика. - 2015. - № 11. - С. 4-11.</w:t>
      </w:r>
    </w:p>
    <w:p w14:paraId="5E157334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>Салахова, А.А. Техническое творчество и соревнования для формирования новых качеств личности : На примере робототехнических соревнований / А.А. Салахова // Информатика в школе. - 2017. - № 8. - С. 22-24.</w:t>
      </w:r>
    </w:p>
    <w:p w14:paraId="77F187AD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>Самылкина, Надежда Николаевна. Влияние образовательной робототехники на содержание курса информатики основной школы / Н.Н. Самылкина, И.А. Калинин // Информатика в школе. - 2017. - № 8. - С. 16-21.</w:t>
      </w:r>
    </w:p>
    <w:p w14:paraId="07EEE65F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  <w:lang w:val="ru-RU"/>
        </w:rPr>
        <w:t>Самылкина, Надежда Николаевна. Проектный подход к организации внеурочной деятельности в основной школе средствами образовательной робототехники / Н.Н. Самылкина // Информатика и образование. ИНФО. - 2017. - № 8. - С. 18-24.</w:t>
      </w:r>
    </w:p>
    <w:p w14:paraId="73087AFD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>Сафиулина, О.А. Образовательная робототехника как средство формирования инженерного мышления учащихся / О.А. Сафиулина // Педагогическая информатика. -2016. - № 4. - С. 32-36.</w:t>
      </w:r>
    </w:p>
    <w:p w14:paraId="276329C2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  <w:lang w:val="ru-RU"/>
        </w:rPr>
        <w:t>Сиразетдинов, Р.Т. Новые технологии образования на основе малоразмерного антропоморфного робота РОМА / Р.Т. Сиразетдинов, А.В. Фадеев, Р.Э. Хисамутдинов //Информатика и образование. ИНФО. - 2019. - № 1. - С. 33-39.</w:t>
      </w:r>
    </w:p>
    <w:p w14:paraId="2245B60B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lastRenderedPageBreak/>
        <w:t>Слинкин, Д.А. Образовательная робототехника: основы взаимодействия между наставником и командой / Д.А. Слинкин, В. Слинкина // Информатика в школе. - 2019. -№ 4. - С. 8-16.</w:t>
      </w:r>
    </w:p>
    <w:p w14:paraId="6765912C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>Тарапата, В.В. Робототехника. Уроки 1-5 / В.В. Тарапата // Информатика. - 2014. - №11. - С. 12-25.</w:t>
      </w:r>
    </w:p>
    <w:p w14:paraId="3E7F2245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>Тарапата, Виктор Викторович. Робототехника в школе: методика, программы, проекты / В.В. Тарапата, Н.Н. Самылкина. - М. : Лаб. знаний, 2017. - 109 с. : ил., табл. -(Шпаргалка для учителя). - Библиогр.: с. 107. - ISBN 978-5-00101-035-7.</w:t>
      </w:r>
    </w:p>
    <w:p w14:paraId="2E529060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>Тарапата, Виктор Викторович. Робототехнические проекты в школьном курсе информатики / В.В. Тарапата // Информатика в школе. - 2019. - № 5. - С. 52-56.</w:t>
      </w:r>
    </w:p>
    <w:p w14:paraId="30798E83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>Хапаева, Светлана Сергеевна. Организация квеста для знакомства учащихся с инновационным оборудованием / С.С. Хапаева, Р.А. Ганин, О.А. Пышкина // Информатика в школе. - 2019. - № 2. - С. 13-17.</w:t>
      </w:r>
    </w:p>
    <w:p w14:paraId="425D170C" w14:textId="77777777" w:rsidR="008D521F" w:rsidRDefault="00BA77B3" w:rsidP="00E73C94">
      <w:pPr>
        <w:pStyle w:val="ab"/>
        <w:widowControl/>
        <w:numPr>
          <w:ilvl w:val="0"/>
          <w:numId w:val="9"/>
        </w:numPr>
        <w:tabs>
          <w:tab w:val="clear" w:pos="709"/>
          <w:tab w:val="left" w:pos="0"/>
          <w:tab w:val="left" w:pos="142"/>
        </w:tabs>
        <w:spacing w:before="0"/>
        <w:ind w:left="0" w:firstLine="709"/>
        <w:jc w:val="both"/>
      </w:pPr>
      <w:r>
        <w:rPr>
          <w:color w:val="000000"/>
          <w:lang w:val="ru-RU"/>
        </w:rPr>
        <w:t>2Шутикова, М.И. Использование робототехнического оборудования на платформе Arduino при организации проектной деятельности обучающихся / М.И. Шутикова, В.И.Филиппов // Информатика и образование. ИНФО. - 2017. - № 6. - С. 31-34</w:t>
      </w:r>
    </w:p>
    <w:p w14:paraId="084A10F0" w14:textId="77777777" w:rsidR="008D521F" w:rsidRDefault="008D521F" w:rsidP="00E73C94">
      <w:pPr>
        <w:pStyle w:val="ab"/>
        <w:widowControl/>
        <w:tabs>
          <w:tab w:val="left" w:pos="851"/>
        </w:tabs>
        <w:spacing w:before="0"/>
        <w:ind w:left="0" w:firstLine="709"/>
        <w:jc w:val="both"/>
      </w:pPr>
    </w:p>
    <w:p w14:paraId="1C78780B" w14:textId="77777777" w:rsidR="008D521F" w:rsidRDefault="008D521F">
      <w:pPr>
        <w:tabs>
          <w:tab w:val="left" w:pos="851"/>
        </w:tabs>
        <w:ind w:firstLine="709"/>
        <w:jc w:val="both"/>
      </w:pPr>
    </w:p>
    <w:p w14:paraId="54A201F5" w14:textId="77777777" w:rsidR="008D521F" w:rsidRDefault="008D521F">
      <w:pPr>
        <w:ind w:firstLine="709"/>
        <w:jc w:val="both"/>
        <w:rPr>
          <w:b/>
          <w:bCs/>
        </w:rPr>
      </w:pPr>
    </w:p>
    <w:p w14:paraId="6631E42D" w14:textId="77777777" w:rsidR="008D521F" w:rsidRDefault="008D521F">
      <w:pPr>
        <w:ind w:firstLine="709"/>
        <w:jc w:val="both"/>
        <w:rPr>
          <w:b/>
          <w:bCs/>
        </w:rPr>
      </w:pPr>
    </w:p>
    <w:p w14:paraId="230B79D3" w14:textId="77777777" w:rsidR="008D521F" w:rsidRDefault="008D521F">
      <w:pPr>
        <w:spacing w:line="360" w:lineRule="auto"/>
        <w:ind w:left="720"/>
        <w:jc w:val="center"/>
        <w:rPr>
          <w:b/>
          <w:bCs/>
        </w:rPr>
      </w:pPr>
    </w:p>
    <w:p w14:paraId="0A4D6793" w14:textId="77777777" w:rsidR="008D521F" w:rsidRDefault="008D521F">
      <w:pPr>
        <w:spacing w:line="360" w:lineRule="auto"/>
        <w:ind w:left="720"/>
        <w:jc w:val="center"/>
        <w:rPr>
          <w:b/>
          <w:bCs/>
        </w:rPr>
      </w:pPr>
    </w:p>
    <w:p w14:paraId="568B36A9" w14:textId="77777777" w:rsidR="008D521F" w:rsidRDefault="008D521F">
      <w:pPr>
        <w:spacing w:line="360" w:lineRule="auto"/>
        <w:ind w:left="720"/>
        <w:jc w:val="center"/>
        <w:rPr>
          <w:b/>
          <w:bCs/>
        </w:rPr>
      </w:pPr>
    </w:p>
    <w:p w14:paraId="35BCDD71" w14:textId="77777777" w:rsidR="008D521F" w:rsidRDefault="008D521F">
      <w:pPr>
        <w:spacing w:line="360" w:lineRule="auto"/>
        <w:ind w:left="720"/>
        <w:jc w:val="center"/>
        <w:rPr>
          <w:b/>
          <w:bCs/>
        </w:rPr>
      </w:pPr>
    </w:p>
    <w:p w14:paraId="29880F0B" w14:textId="77777777" w:rsidR="008D521F" w:rsidRDefault="008D521F">
      <w:pPr>
        <w:spacing w:line="360" w:lineRule="auto"/>
        <w:ind w:left="720"/>
        <w:jc w:val="center"/>
        <w:rPr>
          <w:b/>
          <w:bCs/>
        </w:rPr>
      </w:pPr>
    </w:p>
    <w:p w14:paraId="63B5EE6A" w14:textId="77777777" w:rsidR="008D521F" w:rsidRDefault="008D521F">
      <w:pPr>
        <w:spacing w:line="360" w:lineRule="auto"/>
        <w:ind w:left="720"/>
        <w:jc w:val="center"/>
        <w:rPr>
          <w:b/>
          <w:bCs/>
        </w:rPr>
      </w:pPr>
    </w:p>
    <w:p w14:paraId="5588350B" w14:textId="77777777" w:rsidR="008D521F" w:rsidRDefault="008D521F">
      <w:pPr>
        <w:spacing w:line="360" w:lineRule="auto"/>
        <w:ind w:left="720"/>
        <w:jc w:val="center"/>
        <w:rPr>
          <w:b/>
          <w:bCs/>
        </w:rPr>
      </w:pPr>
    </w:p>
    <w:p w14:paraId="6567CD59" w14:textId="77777777" w:rsidR="008D521F" w:rsidRDefault="008D521F">
      <w:pPr>
        <w:spacing w:line="360" w:lineRule="auto"/>
        <w:ind w:left="720"/>
        <w:jc w:val="center"/>
        <w:rPr>
          <w:b/>
          <w:bCs/>
        </w:rPr>
      </w:pPr>
    </w:p>
    <w:p w14:paraId="5A3DADD1" w14:textId="77777777" w:rsidR="008D521F" w:rsidRDefault="008D521F">
      <w:pPr>
        <w:spacing w:line="360" w:lineRule="auto"/>
        <w:ind w:left="720"/>
        <w:jc w:val="center"/>
        <w:rPr>
          <w:b/>
          <w:bCs/>
        </w:rPr>
      </w:pPr>
    </w:p>
    <w:p w14:paraId="0B4206A4" w14:textId="77777777" w:rsidR="008D521F" w:rsidRDefault="008D521F">
      <w:pPr>
        <w:spacing w:line="360" w:lineRule="auto"/>
        <w:ind w:left="720"/>
        <w:jc w:val="center"/>
        <w:rPr>
          <w:b/>
          <w:bCs/>
        </w:rPr>
      </w:pPr>
    </w:p>
    <w:p w14:paraId="7F0581A3" w14:textId="77777777" w:rsidR="008D521F" w:rsidRDefault="008D521F">
      <w:pPr>
        <w:spacing w:line="360" w:lineRule="auto"/>
        <w:ind w:left="720"/>
        <w:jc w:val="center"/>
        <w:rPr>
          <w:b/>
          <w:bCs/>
        </w:rPr>
      </w:pPr>
    </w:p>
    <w:p w14:paraId="114B5609" w14:textId="77777777" w:rsidR="008D521F" w:rsidRDefault="008D521F">
      <w:pPr>
        <w:spacing w:line="360" w:lineRule="auto"/>
        <w:ind w:left="720"/>
        <w:jc w:val="center"/>
        <w:rPr>
          <w:b/>
          <w:bCs/>
        </w:rPr>
      </w:pPr>
    </w:p>
    <w:p w14:paraId="123048A7" w14:textId="77777777" w:rsidR="008D521F" w:rsidRDefault="008D521F">
      <w:pPr>
        <w:spacing w:line="360" w:lineRule="auto"/>
        <w:ind w:left="720"/>
        <w:jc w:val="center"/>
        <w:rPr>
          <w:b/>
          <w:bCs/>
        </w:rPr>
      </w:pPr>
    </w:p>
    <w:p w14:paraId="615FD6AE" w14:textId="77777777" w:rsidR="008D521F" w:rsidRDefault="008D521F">
      <w:pPr>
        <w:spacing w:line="360" w:lineRule="auto"/>
        <w:ind w:left="720"/>
        <w:jc w:val="center"/>
        <w:rPr>
          <w:b/>
          <w:bCs/>
        </w:rPr>
      </w:pPr>
    </w:p>
    <w:p w14:paraId="34BBAAE7" w14:textId="77777777" w:rsidR="008D521F" w:rsidRDefault="008D521F">
      <w:pPr>
        <w:spacing w:line="360" w:lineRule="auto"/>
        <w:ind w:left="720"/>
        <w:jc w:val="center"/>
        <w:rPr>
          <w:b/>
          <w:bCs/>
        </w:rPr>
      </w:pPr>
    </w:p>
    <w:p w14:paraId="1E9823A8" w14:textId="77777777" w:rsidR="008D521F" w:rsidRDefault="008D521F">
      <w:pPr>
        <w:spacing w:line="360" w:lineRule="auto"/>
        <w:ind w:left="720"/>
        <w:jc w:val="center"/>
        <w:rPr>
          <w:b/>
          <w:bCs/>
        </w:rPr>
      </w:pPr>
    </w:p>
    <w:p w14:paraId="4D9C9F4D" w14:textId="77777777" w:rsidR="008D521F" w:rsidRDefault="008D521F">
      <w:pPr>
        <w:spacing w:line="360" w:lineRule="auto"/>
        <w:ind w:left="720"/>
        <w:jc w:val="center"/>
        <w:rPr>
          <w:b/>
          <w:bCs/>
        </w:rPr>
      </w:pPr>
    </w:p>
    <w:p w14:paraId="03BA86AA" w14:textId="77777777" w:rsidR="00E73C94" w:rsidRDefault="00E73C94" w:rsidP="00E73C94">
      <w:pPr>
        <w:ind w:right="480"/>
        <w:rPr>
          <w:b/>
          <w:bCs/>
        </w:rPr>
      </w:pPr>
    </w:p>
    <w:p w14:paraId="6E2040B3" w14:textId="0488809C" w:rsidR="008D521F" w:rsidRDefault="00BA77B3" w:rsidP="00E73C94">
      <w:pPr>
        <w:ind w:right="480"/>
        <w:jc w:val="right"/>
        <w:rPr>
          <w:b/>
          <w:bCs/>
        </w:rPr>
      </w:pPr>
      <w:r>
        <w:rPr>
          <w:b/>
          <w:bCs/>
        </w:rPr>
        <w:t>Приложение 1</w:t>
      </w:r>
    </w:p>
    <w:p w14:paraId="665F084A" w14:textId="77777777" w:rsidR="008D521F" w:rsidRDefault="00BA77B3">
      <w:pPr>
        <w:tabs>
          <w:tab w:val="left" w:pos="3645"/>
        </w:tabs>
        <w:spacing w:line="276" w:lineRule="auto"/>
        <w:ind w:left="357"/>
        <w:jc w:val="center"/>
      </w:pPr>
      <w:r>
        <w:t xml:space="preserve">Мониторинг результатов обучения ребенка </w:t>
      </w:r>
    </w:p>
    <w:p w14:paraId="66CDE30F" w14:textId="77777777" w:rsidR="008D521F" w:rsidRDefault="00BA77B3">
      <w:pPr>
        <w:tabs>
          <w:tab w:val="left" w:pos="3645"/>
        </w:tabs>
        <w:spacing w:line="276" w:lineRule="auto"/>
        <w:ind w:left="357"/>
        <w:jc w:val="center"/>
      </w:pPr>
      <w:r>
        <w:t>по дополнительной образовательной программе</w:t>
      </w:r>
    </w:p>
    <w:p w14:paraId="038CB109" w14:textId="77777777" w:rsidR="008D521F" w:rsidRDefault="008D521F">
      <w:pPr>
        <w:tabs>
          <w:tab w:val="left" w:pos="3645"/>
        </w:tabs>
        <w:spacing w:line="276" w:lineRule="auto"/>
        <w:ind w:left="357"/>
        <w:jc w:val="center"/>
      </w:pPr>
    </w:p>
    <w:tbl>
      <w:tblPr>
        <w:tblW w:w="1042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5"/>
        <w:gridCol w:w="2085"/>
        <w:gridCol w:w="3015"/>
        <w:gridCol w:w="794"/>
        <w:gridCol w:w="2266"/>
      </w:tblGrid>
      <w:tr w:rsidR="008D521F" w14:paraId="42A742F9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600A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lastRenderedPageBreak/>
              <w:t>Показатели (оцениваемые параметры)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13B32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критерии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C5A8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Степень выраженности оцениваемого качества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3855E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Возможное число баллов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017A0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Методы диагностики</w:t>
            </w:r>
          </w:p>
        </w:tc>
      </w:tr>
      <w:tr w:rsidR="008D521F" w14:paraId="7CF0B0E8" w14:textId="77777777">
        <w:tc>
          <w:tcPr>
            <w:tcW w:w="10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11FE1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1. Теоретическая подготовка ребенка</w:t>
            </w:r>
          </w:p>
        </w:tc>
      </w:tr>
      <w:tr w:rsidR="008D521F" w14:paraId="1FA34FCA" w14:textId="77777777"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C0FF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1.1 Теоретические знания по основным разделам учебно-тематического плана программы</w:t>
            </w:r>
          </w:p>
        </w:tc>
        <w:tc>
          <w:tcPr>
            <w:tcW w:w="2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BD546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Соответствие теоретических знаний ребенка программным требованиям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A1B6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Минимальный уровень – ребенок овладел менее чем ½ объема знаний, предусмотренных программой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C7AA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1-3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9AB09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Наблюдение, тестирование, контрольный опрос и др.</w:t>
            </w:r>
          </w:p>
        </w:tc>
      </w:tr>
      <w:tr w:rsidR="008D521F" w14:paraId="06858832" w14:textId="77777777"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B1DA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DE40" w14:textId="77777777" w:rsidR="008D521F" w:rsidRDefault="008D521F">
            <w:pPr>
              <w:spacing w:line="276" w:lineRule="auto"/>
            </w:pP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9FFDD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Средний уровень – объем усвоенных знаний составляет более ½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9871E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4-7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16ED4" w14:textId="77777777" w:rsidR="008D521F" w:rsidRDefault="008D521F">
            <w:pPr>
              <w:spacing w:line="276" w:lineRule="auto"/>
            </w:pPr>
          </w:p>
        </w:tc>
      </w:tr>
      <w:tr w:rsidR="008D521F" w14:paraId="70E4A787" w14:textId="77777777"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69D16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344E" w14:textId="77777777" w:rsidR="008D521F" w:rsidRDefault="008D521F">
            <w:pPr>
              <w:spacing w:line="276" w:lineRule="auto"/>
            </w:pP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4499D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Максимальный уровень – освоил практически весь объем знаний, предусмотренных программой за конкретный период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8C521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8-10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6C8F" w14:textId="77777777" w:rsidR="008D521F" w:rsidRDefault="008D521F">
            <w:pPr>
              <w:spacing w:line="276" w:lineRule="auto"/>
            </w:pPr>
          </w:p>
        </w:tc>
      </w:tr>
      <w:tr w:rsidR="008D521F" w14:paraId="0601BBCD" w14:textId="77777777"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D05F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1.2 Владение специальной терминологией</w:t>
            </w:r>
          </w:p>
        </w:tc>
        <w:tc>
          <w:tcPr>
            <w:tcW w:w="2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7665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Осмысленность и правильность использования специальной терминологии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EF23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Минимальный уровень – ребенок, как правило, избегает употреблять специальные термины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E1AA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1-3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0953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Беседа, опрос, защита проекта</w:t>
            </w:r>
          </w:p>
        </w:tc>
      </w:tr>
      <w:tr w:rsidR="008D521F" w14:paraId="7143E836" w14:textId="77777777"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6AB0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F92CA" w14:textId="77777777" w:rsidR="008D521F" w:rsidRDefault="008D521F">
            <w:pPr>
              <w:spacing w:line="276" w:lineRule="auto"/>
            </w:pP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F39B6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Средний уровень – сочетает специальную терминологию с бытовой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5A500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4-7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DF71" w14:textId="77777777" w:rsidR="008D521F" w:rsidRDefault="008D521F">
            <w:pPr>
              <w:spacing w:line="276" w:lineRule="auto"/>
            </w:pPr>
          </w:p>
        </w:tc>
      </w:tr>
      <w:tr w:rsidR="008D521F" w14:paraId="2B32EBE6" w14:textId="77777777"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04A9D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B5190" w14:textId="77777777" w:rsidR="008D521F" w:rsidRDefault="008D521F">
            <w:pPr>
              <w:spacing w:line="276" w:lineRule="auto"/>
            </w:pP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C3B4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Максимальный уровень – специальные термины употребляет осознанно, в полном соответствии с их содержанием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8151" w14:textId="77777777" w:rsidR="008D521F" w:rsidRDefault="008D521F">
            <w:pPr>
              <w:tabs>
                <w:tab w:val="left" w:pos="3645"/>
              </w:tabs>
              <w:spacing w:line="276" w:lineRule="auto"/>
              <w:jc w:val="center"/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F1B7" w14:textId="77777777" w:rsidR="008D521F" w:rsidRDefault="008D521F">
            <w:pPr>
              <w:spacing w:line="276" w:lineRule="auto"/>
            </w:pPr>
          </w:p>
        </w:tc>
      </w:tr>
      <w:tr w:rsidR="008D521F" w14:paraId="5525AE65" w14:textId="77777777">
        <w:tc>
          <w:tcPr>
            <w:tcW w:w="10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0980A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2. Практическая подготовка ребенка</w:t>
            </w:r>
          </w:p>
        </w:tc>
      </w:tr>
      <w:tr w:rsidR="008D521F" w14:paraId="17D748AF" w14:textId="77777777"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2EB6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2.1 Практические умения и навыки, предусмотренные программой (по основным разделам учебно-тематического плана программы)</w:t>
            </w:r>
          </w:p>
        </w:tc>
        <w:tc>
          <w:tcPr>
            <w:tcW w:w="2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CC3AD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Соответствие практических умений и навыков программным требованиям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893B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Минимальный уровень – ребенок овладел менее чем ½ предусмотренных умений и навыков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C7DEB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1-3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75FEA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Контрольное задание, защита проекта, наблюдение</w:t>
            </w:r>
          </w:p>
        </w:tc>
      </w:tr>
      <w:tr w:rsidR="008D521F" w14:paraId="0EA8A5C6" w14:textId="77777777"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C2FA6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D77C" w14:textId="77777777" w:rsidR="008D521F" w:rsidRDefault="008D521F">
            <w:pPr>
              <w:spacing w:line="276" w:lineRule="auto"/>
            </w:pP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38444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Средний уровень – объем усвоенных умений и навыков составляет более ½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04D5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4-7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46162" w14:textId="77777777" w:rsidR="008D521F" w:rsidRDefault="008D521F">
            <w:pPr>
              <w:spacing w:line="276" w:lineRule="auto"/>
            </w:pPr>
          </w:p>
        </w:tc>
      </w:tr>
      <w:tr w:rsidR="008D521F" w14:paraId="44344624" w14:textId="77777777"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671B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7044" w14:textId="77777777" w:rsidR="008D521F" w:rsidRDefault="008D521F">
            <w:pPr>
              <w:spacing w:line="276" w:lineRule="auto"/>
            </w:pP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CB7A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 xml:space="preserve">Максимальный уровень – овладел практически </w:t>
            </w:r>
            <w:r>
              <w:lastRenderedPageBreak/>
              <w:t>всеми умениями и навыками, предусмотренными программой за конкретный период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9DAF0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lastRenderedPageBreak/>
              <w:t>8-10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1E4E" w14:textId="77777777" w:rsidR="008D521F" w:rsidRDefault="008D521F">
            <w:pPr>
              <w:spacing w:line="276" w:lineRule="auto"/>
            </w:pPr>
          </w:p>
        </w:tc>
      </w:tr>
      <w:tr w:rsidR="008D521F" w14:paraId="5B0435BB" w14:textId="77777777"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A893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lastRenderedPageBreak/>
              <w:t>2.2 Владение специальным оборудованием и оснащением</w:t>
            </w:r>
          </w:p>
        </w:tc>
        <w:tc>
          <w:tcPr>
            <w:tcW w:w="2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6CC8C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Отсутствие затруднений в использовании специального оборудования и оснащения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1D2B9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Минимальный уровень умений – ребенок испытывает серьезные затруднения при работе с оборудованием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E086E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1-3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3C4E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Контрольное задание, наблюдение</w:t>
            </w:r>
          </w:p>
        </w:tc>
      </w:tr>
      <w:tr w:rsidR="008D521F" w14:paraId="088BFFC4" w14:textId="77777777"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E2604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548D" w14:textId="77777777" w:rsidR="008D521F" w:rsidRDefault="008D521F">
            <w:pPr>
              <w:spacing w:line="276" w:lineRule="auto"/>
            </w:pP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96AAF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Средний уровень – работает с оборудованием с помощью педагога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7DAA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4-7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79E2D" w14:textId="77777777" w:rsidR="008D521F" w:rsidRDefault="008D521F">
            <w:pPr>
              <w:spacing w:line="276" w:lineRule="auto"/>
            </w:pPr>
          </w:p>
        </w:tc>
      </w:tr>
      <w:tr w:rsidR="008D521F" w14:paraId="2E423E95" w14:textId="77777777"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A664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F4045" w14:textId="77777777" w:rsidR="008D521F" w:rsidRDefault="008D521F">
            <w:pPr>
              <w:spacing w:line="276" w:lineRule="auto"/>
            </w:pP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146F2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Максимальный уровень – работает с оборудованием самостоятельно, не испытывает особых трудностей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8E60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8-10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D842" w14:textId="77777777" w:rsidR="008D521F" w:rsidRDefault="008D521F">
            <w:pPr>
              <w:spacing w:line="276" w:lineRule="auto"/>
            </w:pPr>
          </w:p>
        </w:tc>
      </w:tr>
      <w:tr w:rsidR="008D521F" w14:paraId="3E14EBBA" w14:textId="77777777"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B578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2.3 Творческие навыки</w:t>
            </w:r>
          </w:p>
        </w:tc>
        <w:tc>
          <w:tcPr>
            <w:tcW w:w="20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9802E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Креативность в выполнении практических заданий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73868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Начальный (элементарный) уровень развития креативности – ребенок в состоянии выполнять лишь простейшие практические задания педагога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BC380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1-3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D78D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Контрольное задание, защита проекта</w:t>
            </w:r>
          </w:p>
        </w:tc>
      </w:tr>
      <w:tr w:rsidR="008D521F" w14:paraId="6F53189D" w14:textId="77777777"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1E8E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FB37" w14:textId="77777777" w:rsidR="008D521F" w:rsidRDefault="008D521F">
            <w:pPr>
              <w:spacing w:line="276" w:lineRule="auto"/>
            </w:pP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275A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Репродуктивный уровень – в основном, выполняет задания на основе образца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06E46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4-7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77AE" w14:textId="77777777" w:rsidR="008D521F" w:rsidRDefault="008D521F">
            <w:pPr>
              <w:spacing w:line="276" w:lineRule="auto"/>
            </w:pPr>
          </w:p>
        </w:tc>
      </w:tr>
      <w:tr w:rsidR="008D521F" w14:paraId="3B8DC191" w14:textId="77777777"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42709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0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A629C" w14:textId="77777777" w:rsidR="008D521F" w:rsidRDefault="008D521F">
            <w:pPr>
              <w:spacing w:line="276" w:lineRule="auto"/>
            </w:pP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A215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Творческий уровень – выполняет практические занятия с элементами творчества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7EE4C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8-10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DBE63" w14:textId="77777777" w:rsidR="008D521F" w:rsidRDefault="008D521F">
            <w:pPr>
              <w:spacing w:line="276" w:lineRule="auto"/>
            </w:pPr>
          </w:p>
        </w:tc>
      </w:tr>
    </w:tbl>
    <w:p w14:paraId="4847BD34" w14:textId="77777777" w:rsidR="008D521F" w:rsidRDefault="008D521F">
      <w:pPr>
        <w:sectPr w:rsidR="008D521F" w:rsidSect="00BA77B3">
          <w:footerReference w:type="even" r:id="rId17"/>
          <w:footerReference w:type="default" r:id="rId18"/>
          <w:footerReference w:type="first" r:id="rId19"/>
          <w:pgSz w:w="11906" w:h="16838"/>
          <w:pgMar w:top="993" w:right="515" w:bottom="993" w:left="1701" w:header="0" w:footer="708" w:gutter="0"/>
          <w:cols w:space="720"/>
          <w:formProt w:val="0"/>
          <w:titlePg/>
          <w:docGrid w:linePitch="360"/>
        </w:sectPr>
      </w:pPr>
    </w:p>
    <w:p w14:paraId="03325274" w14:textId="77777777" w:rsidR="008D521F" w:rsidRDefault="00BA77B3">
      <w:pPr>
        <w:spacing w:line="276" w:lineRule="auto"/>
        <w:jc w:val="right"/>
        <w:rPr>
          <w:b/>
          <w:bCs/>
        </w:rPr>
      </w:pPr>
      <w:r>
        <w:rPr>
          <w:b/>
          <w:bCs/>
        </w:rPr>
        <w:lastRenderedPageBreak/>
        <w:t>Приложение 2</w:t>
      </w:r>
    </w:p>
    <w:p w14:paraId="3C91E875" w14:textId="77777777" w:rsidR="008D521F" w:rsidRDefault="00BA77B3">
      <w:pPr>
        <w:spacing w:line="276" w:lineRule="auto"/>
        <w:jc w:val="center"/>
      </w:pPr>
      <w:r>
        <w:t>Карта результативности освоения образовательной программы</w:t>
      </w:r>
    </w:p>
    <w:p w14:paraId="448FB2D0" w14:textId="77777777" w:rsidR="008D521F" w:rsidRDefault="008D521F">
      <w:pPr>
        <w:spacing w:line="276" w:lineRule="auto"/>
        <w:jc w:val="center"/>
      </w:pPr>
    </w:p>
    <w:tbl>
      <w:tblPr>
        <w:tblW w:w="14149" w:type="dxa"/>
        <w:tblLayout w:type="fixed"/>
        <w:tblLook w:val="04A0" w:firstRow="1" w:lastRow="0" w:firstColumn="1" w:lastColumn="0" w:noHBand="0" w:noVBand="1"/>
      </w:tblPr>
      <w:tblGrid>
        <w:gridCol w:w="692"/>
        <w:gridCol w:w="1715"/>
        <w:gridCol w:w="765"/>
        <w:gridCol w:w="724"/>
        <w:gridCol w:w="720"/>
        <w:gridCol w:w="621"/>
        <w:gridCol w:w="624"/>
        <w:gridCol w:w="624"/>
        <w:gridCol w:w="685"/>
        <w:gridCol w:w="682"/>
        <w:gridCol w:w="685"/>
        <w:gridCol w:w="622"/>
        <w:gridCol w:w="627"/>
        <w:gridCol w:w="624"/>
        <w:gridCol w:w="624"/>
        <w:gridCol w:w="624"/>
        <w:gridCol w:w="627"/>
        <w:gridCol w:w="624"/>
        <w:gridCol w:w="625"/>
        <w:gridCol w:w="615"/>
      </w:tblGrid>
      <w:tr w:rsidR="008D521F" w14:paraId="5EC538B8" w14:textId="77777777">
        <w:trPr>
          <w:trHeight w:val="813"/>
        </w:trPr>
        <w:tc>
          <w:tcPr>
            <w:tcW w:w="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BAC07" w14:textId="77777777" w:rsidR="008D521F" w:rsidRDefault="00BA77B3">
            <w:pPr>
              <w:spacing w:line="276" w:lineRule="auto"/>
              <w:jc w:val="center"/>
            </w:pPr>
            <w:r>
              <w:t>№ п/п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379E9" w14:textId="77777777" w:rsidR="008D521F" w:rsidRDefault="00BA77B3">
            <w:pPr>
              <w:spacing w:line="276" w:lineRule="auto"/>
              <w:jc w:val="center"/>
            </w:pPr>
            <w:r>
              <w:t>ФИО обучающегося</w:t>
            </w:r>
          </w:p>
        </w:tc>
        <w:tc>
          <w:tcPr>
            <w:tcW w:w="40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B2AB" w14:textId="77777777" w:rsidR="008D521F" w:rsidRDefault="00BA77B3">
            <w:pPr>
              <w:spacing w:line="276" w:lineRule="auto"/>
              <w:jc w:val="center"/>
            </w:pPr>
            <w:r>
              <w:t>Теоретическая подготовка</w:t>
            </w:r>
          </w:p>
        </w:tc>
        <w:tc>
          <w:tcPr>
            <w:tcW w:w="58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077C" w14:textId="77777777" w:rsidR="008D521F" w:rsidRDefault="00BA77B3">
            <w:pPr>
              <w:spacing w:line="276" w:lineRule="auto"/>
              <w:jc w:val="center"/>
            </w:pPr>
            <w:r>
              <w:t>Практическая подготовка</w:t>
            </w:r>
          </w:p>
        </w:tc>
        <w:tc>
          <w:tcPr>
            <w:tcW w:w="1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B172E" w14:textId="77777777" w:rsidR="008D521F" w:rsidRDefault="00BA77B3">
            <w:pPr>
              <w:spacing w:line="276" w:lineRule="auto"/>
              <w:jc w:val="center"/>
            </w:pPr>
            <w:r>
              <w:t>Достижения (кол-во) на уровне</w:t>
            </w:r>
          </w:p>
        </w:tc>
      </w:tr>
      <w:tr w:rsidR="008D521F" w14:paraId="5B5A4FB6" w14:textId="77777777">
        <w:trPr>
          <w:cantSplit/>
          <w:trHeight w:val="1134"/>
        </w:trPr>
        <w:tc>
          <w:tcPr>
            <w:tcW w:w="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DD218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1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1C819" w14:textId="77777777" w:rsidR="008D521F" w:rsidRDefault="008D521F">
            <w:pPr>
              <w:spacing w:line="276" w:lineRule="auto"/>
            </w:pPr>
          </w:p>
        </w:tc>
        <w:tc>
          <w:tcPr>
            <w:tcW w:w="2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637B5" w14:textId="77777777" w:rsidR="008D521F" w:rsidRDefault="00BA77B3">
            <w:pPr>
              <w:spacing w:line="276" w:lineRule="auto"/>
              <w:jc w:val="center"/>
            </w:pPr>
            <w:r>
              <w:t>Теоретические знания по основным разделам учебно-тематического плана программы</w:t>
            </w:r>
          </w:p>
        </w:tc>
        <w:tc>
          <w:tcPr>
            <w:tcW w:w="18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3DF50" w14:textId="77777777" w:rsidR="008D521F" w:rsidRDefault="00BA77B3">
            <w:pPr>
              <w:spacing w:line="276" w:lineRule="auto"/>
              <w:jc w:val="center"/>
            </w:pPr>
            <w:r>
              <w:t>Владение специальной терминологией</w:t>
            </w:r>
          </w:p>
        </w:tc>
        <w:tc>
          <w:tcPr>
            <w:tcW w:w="20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E19F" w14:textId="77777777" w:rsidR="008D521F" w:rsidRDefault="00BA77B3">
            <w:pPr>
              <w:spacing w:line="276" w:lineRule="auto"/>
              <w:jc w:val="center"/>
            </w:pPr>
            <w:r>
              <w:t>Практические умения и навыки, предусмотренные программой (по основным разделам учебно-тематического плана</w:t>
            </w:r>
          </w:p>
        </w:tc>
        <w:tc>
          <w:tcPr>
            <w:tcW w:w="1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E5745" w14:textId="77777777" w:rsidR="008D521F" w:rsidRDefault="00BA77B3">
            <w:pPr>
              <w:spacing w:line="276" w:lineRule="auto"/>
              <w:jc w:val="center"/>
            </w:pPr>
            <w:r>
              <w:t>Владение специальным оборудование и оснащением</w:t>
            </w:r>
          </w:p>
        </w:tc>
        <w:tc>
          <w:tcPr>
            <w:tcW w:w="1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6C8FC" w14:textId="77777777" w:rsidR="008D521F" w:rsidRDefault="00BA77B3">
            <w:pPr>
              <w:spacing w:line="276" w:lineRule="auto"/>
              <w:jc w:val="center"/>
            </w:pPr>
            <w:r>
              <w:t>Творческие навыки</w:t>
            </w:r>
          </w:p>
        </w:tc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8939FF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учреждения</w:t>
            </w:r>
          </w:p>
        </w:tc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882CC4B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района</w:t>
            </w:r>
          </w:p>
        </w:tc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CE43F38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области</w:t>
            </w:r>
          </w:p>
        </w:tc>
      </w:tr>
      <w:tr w:rsidR="008D521F" w14:paraId="5924E125" w14:textId="77777777">
        <w:trPr>
          <w:cantSplit/>
          <w:trHeight w:val="1983"/>
        </w:trPr>
        <w:tc>
          <w:tcPr>
            <w:tcW w:w="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E970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1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2BE1" w14:textId="77777777" w:rsidR="008D521F" w:rsidRDefault="008D521F">
            <w:pPr>
              <w:spacing w:line="276" w:lineRule="auto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B82770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Начало года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CDBF37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Середина года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D2D7E6B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Конец года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55795C2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Начало года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C18E082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Середина года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169BB6F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Конец года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04873DC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Начало года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6916CEE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Середина года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40CAE2B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Конец года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5827AF2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Начало года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9B348CA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Середина года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FC5408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Конец года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430B16B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Начало года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B1308BF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Середина года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4436E0B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Конец года</w:t>
            </w:r>
          </w:p>
        </w:tc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9E149A1" w14:textId="77777777" w:rsidR="008D521F" w:rsidRDefault="008D521F">
            <w:pPr>
              <w:spacing w:line="276" w:lineRule="auto"/>
            </w:pPr>
          </w:p>
        </w:tc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2D270B7" w14:textId="77777777" w:rsidR="008D521F" w:rsidRDefault="008D521F">
            <w:pPr>
              <w:spacing w:line="276" w:lineRule="auto"/>
            </w:pPr>
          </w:p>
        </w:tc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E3B0469" w14:textId="77777777" w:rsidR="008D521F" w:rsidRDefault="008D521F">
            <w:pPr>
              <w:spacing w:line="276" w:lineRule="auto"/>
            </w:pPr>
          </w:p>
        </w:tc>
      </w:tr>
      <w:tr w:rsidR="008D521F" w14:paraId="5E258B4F" w14:textId="77777777"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40B3" w14:textId="77777777" w:rsidR="008D521F" w:rsidRDefault="00BA77B3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015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8F0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595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D34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CADA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F9FF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742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A657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484B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52B1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1EDF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E40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5EA8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4604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DF54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6B5A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796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355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04F3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5E4A3E13" w14:textId="77777777">
        <w:trPr>
          <w:trHeight w:val="480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E35E8" w14:textId="77777777" w:rsidR="008D521F" w:rsidRDefault="00BA77B3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E7C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EAE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9AA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6E67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45A9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3A4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C2E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1ECD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DFC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0AFC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5BD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1E19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091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89C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F69A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4840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9FD5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16E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C88D6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0162CB7A" w14:textId="77777777"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51EA" w14:textId="77777777" w:rsidR="008D521F" w:rsidRDefault="00BA77B3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773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E5B5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20B7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DBFC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3D57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126B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66D3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3FD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A31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0D0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D2C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72B8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CBD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D39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BFAF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8844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F68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A801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1291B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41CE9E51" w14:textId="77777777"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4B28E" w14:textId="77777777" w:rsidR="008D521F" w:rsidRDefault="00BA77B3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2C40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5E8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977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A20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C30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968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737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94FF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6A2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D650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AA79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666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7F9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F15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7771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457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6C6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9AC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0188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6BE1BE78" w14:textId="77777777"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C5016" w14:textId="77777777" w:rsidR="008D521F" w:rsidRDefault="00BA77B3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1A7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9CD4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180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56C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EE6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0E7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06FF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3A83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88E1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A88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0D6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FA75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F2E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D099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D95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AEE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8F5B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FAC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50BA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2814640D" w14:textId="77777777"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4E5B3" w14:textId="77777777" w:rsidR="008D521F" w:rsidRDefault="00BA77B3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CD14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750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288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5ED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C6CF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C7B4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F8F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678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CCF0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E4A3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9BD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5212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09D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84E7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5C86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B7B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3CC1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6C0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66B04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2140835C" w14:textId="77777777"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1A45" w14:textId="77777777" w:rsidR="008D521F" w:rsidRDefault="00BA77B3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90D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4AF1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F0D6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1294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E62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295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58BA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C57F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7A30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218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494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1D3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1E8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DAAD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8BE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9F1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B197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C911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1027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7F919496" w14:textId="77777777"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1612" w14:textId="77777777" w:rsidR="008D521F" w:rsidRDefault="00BA77B3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78C7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4F94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C64F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A7D2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0DD3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39E4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B3FE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FCA1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9160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929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7889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EB9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A8F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42D9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7183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8953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A21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44C4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5C24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1836B585" w14:textId="77777777"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E3196" w14:textId="77777777" w:rsidR="008D521F" w:rsidRDefault="00BA77B3">
            <w:pPr>
              <w:spacing w:line="276" w:lineRule="auto"/>
              <w:jc w:val="center"/>
            </w:pPr>
            <w:r>
              <w:lastRenderedPageBreak/>
              <w:t>9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FAF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8CDC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AB19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BE27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AFB2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6C9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15E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F181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E36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CE29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CFA6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FAC9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09C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9219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1D5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4154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2197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8CD9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EDE2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26092DBD" w14:textId="77777777"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E6E8F" w14:textId="77777777" w:rsidR="008D521F" w:rsidRDefault="00BA77B3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231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EE1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1F16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6B87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671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6E03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4A3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EF3D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831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AB0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7E7D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59F2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C38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F1C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5FE7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FE44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5A22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9A7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E789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0A2AFCEE" w14:textId="77777777">
        <w:trPr>
          <w:trHeight w:val="180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83A0" w14:textId="77777777" w:rsidR="008D521F" w:rsidRDefault="00BA77B3">
            <w:pPr>
              <w:spacing w:line="276" w:lineRule="auto"/>
              <w:jc w:val="center"/>
            </w:pPr>
            <w:r>
              <w:t>11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746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871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020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EC40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3E3B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3B7C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E0E1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003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5391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BEB8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F25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99C7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9AC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E54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EF1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5F4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FE3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62E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B6413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1AB6AC53" w14:textId="77777777">
        <w:trPr>
          <w:trHeight w:val="180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5E9A3" w14:textId="77777777" w:rsidR="008D521F" w:rsidRDefault="00BA77B3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0EE6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5C2B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0C7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47E2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BC9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6E01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EBA6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1CD2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8DCF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C15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85F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1A8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BC52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124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6097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5DD8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EF2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5F7E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4C2EB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1546B578" w14:textId="77777777">
        <w:trPr>
          <w:trHeight w:val="180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B5A8" w14:textId="77777777" w:rsidR="008D521F" w:rsidRDefault="00BA77B3">
            <w:pPr>
              <w:spacing w:line="276" w:lineRule="auto"/>
              <w:jc w:val="center"/>
            </w:pPr>
            <w:r>
              <w:t>13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ECF2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D5B2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3D5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4BEA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CF8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336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044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E5C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BC02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87ED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7386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AAA2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E1D2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1B84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7CC2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06CE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FC21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6188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4FB6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3AB58144" w14:textId="77777777">
        <w:trPr>
          <w:trHeight w:val="180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878F" w14:textId="77777777" w:rsidR="008D521F" w:rsidRDefault="00BA77B3">
            <w:pPr>
              <w:spacing w:line="276" w:lineRule="auto"/>
              <w:jc w:val="center"/>
            </w:pPr>
            <w:r>
              <w:t>14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95BA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E81B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243B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D545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888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1F2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BBD9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3FF1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E4E5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D59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0E9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D58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2516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4FC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849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864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AC58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7C7C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A02B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4DC36428" w14:textId="77777777">
        <w:trPr>
          <w:trHeight w:val="180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CD9E7" w14:textId="77777777" w:rsidR="008D521F" w:rsidRDefault="00BA77B3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068B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AFE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546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270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D3B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F8B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E20C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D4BA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B8D0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DECB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F9BB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ECB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9F7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A64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E64F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C8B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5AD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8FF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62C6F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6665825A" w14:textId="77777777">
        <w:trPr>
          <w:trHeight w:val="180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63775" w14:textId="77777777" w:rsidR="008D521F" w:rsidRDefault="00BA77B3">
            <w:pPr>
              <w:spacing w:line="276" w:lineRule="auto"/>
              <w:jc w:val="center"/>
            </w:pPr>
            <w:r>
              <w:t>16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A770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BE4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1AF7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543D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97B1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4A46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31AD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AE3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19D6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1FD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1CC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CE0D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9D30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54E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5BC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074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B55A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0D57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C145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7E511035" w14:textId="77777777">
        <w:trPr>
          <w:trHeight w:val="180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B480" w14:textId="77777777" w:rsidR="008D521F" w:rsidRDefault="00BA77B3">
            <w:pPr>
              <w:spacing w:line="276" w:lineRule="auto"/>
              <w:jc w:val="center"/>
            </w:pPr>
            <w:r>
              <w:t>17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6B5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B8F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A779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3EA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D2E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BBFC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8AB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F218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6A3C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580F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1CA8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FFA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73B8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3A64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EAB6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2CF2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12C1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0E9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FB4A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368D185A" w14:textId="77777777">
        <w:trPr>
          <w:trHeight w:val="180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7C8A7" w14:textId="77777777" w:rsidR="008D521F" w:rsidRDefault="00BA77B3">
            <w:pPr>
              <w:spacing w:line="276" w:lineRule="auto"/>
              <w:jc w:val="center"/>
            </w:pPr>
            <w:r>
              <w:t>18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96AD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4681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AE83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65D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E8B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4E6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BBFC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008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5D63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DFE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FFB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4A8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F8B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CC47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313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0EE4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078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435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8727D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74895F94" w14:textId="77777777">
        <w:trPr>
          <w:trHeight w:val="180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C0099" w14:textId="77777777" w:rsidR="008D521F" w:rsidRDefault="00BA77B3">
            <w:pPr>
              <w:spacing w:line="276" w:lineRule="auto"/>
              <w:jc w:val="center"/>
            </w:pPr>
            <w:r>
              <w:t>19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C77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2BC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469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8D0E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3693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26E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601F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8A5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8F4E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774A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3938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02A0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B23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F53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4E3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385C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FFC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8284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E651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302F5D4F" w14:textId="77777777">
        <w:trPr>
          <w:trHeight w:val="180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4ACC5" w14:textId="77777777" w:rsidR="008D521F" w:rsidRDefault="00BA77B3">
            <w:pPr>
              <w:spacing w:line="276" w:lineRule="auto"/>
              <w:jc w:val="center"/>
            </w:pPr>
            <w:r>
              <w:t>20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4F31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E4D9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4F2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F847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8F2F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AB2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7D4F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13E7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5A96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B64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D7DC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5AF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B89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251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FB71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FFD3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21D9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6184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11EB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64806A64" w14:textId="77777777">
        <w:trPr>
          <w:trHeight w:val="180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59C5" w14:textId="77777777" w:rsidR="008D521F" w:rsidRDefault="00BA77B3">
            <w:pPr>
              <w:spacing w:line="276" w:lineRule="auto"/>
              <w:jc w:val="center"/>
            </w:pPr>
            <w:r>
              <w:t>21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FABA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87A9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3955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459E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A016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C53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545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09E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F37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B7F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1138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880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E6B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8B05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5D8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3FB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0FF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5B26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9B3B7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5E2D3502" w14:textId="77777777">
        <w:trPr>
          <w:trHeight w:val="180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6249" w14:textId="77777777" w:rsidR="008D521F" w:rsidRDefault="00BA77B3">
            <w:pPr>
              <w:spacing w:line="276" w:lineRule="auto"/>
              <w:jc w:val="center"/>
            </w:pPr>
            <w:r>
              <w:t>22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D49D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5CE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5D7D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5299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712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E94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DE8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AE2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BDD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2354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3B46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C765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48D9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DD9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5D0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468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EF6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E85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015D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0CCCDAB2" w14:textId="77777777">
        <w:trPr>
          <w:trHeight w:val="180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780F8" w14:textId="77777777" w:rsidR="008D521F" w:rsidRDefault="00BA77B3">
            <w:pPr>
              <w:spacing w:line="276" w:lineRule="auto"/>
              <w:jc w:val="center"/>
            </w:pPr>
            <w:r>
              <w:t>23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6B8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823A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BE2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8652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DEB8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169C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3683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28C1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4C3A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456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ECD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7A47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D3C5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26D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F45D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68B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973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BF2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86F9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7652034C" w14:textId="77777777">
        <w:trPr>
          <w:trHeight w:val="180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A925" w14:textId="77777777" w:rsidR="008D521F" w:rsidRDefault="00BA77B3">
            <w:pPr>
              <w:spacing w:line="276" w:lineRule="auto"/>
              <w:jc w:val="center"/>
            </w:pPr>
            <w:r>
              <w:t>24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BB90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DB9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648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606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5EC9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FD2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7BCC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1194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42A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52B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E95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2750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AA7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C524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4C7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015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8427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C39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E7B6F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458979E5" w14:textId="77777777">
        <w:trPr>
          <w:trHeight w:val="180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80BB" w14:textId="77777777" w:rsidR="008D521F" w:rsidRDefault="00BA77B3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8652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F74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B57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591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BBE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D89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4DB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C51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4B16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2A9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8D7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DBC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878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9B5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3F7B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767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8081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BA8D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9CA7B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5E0DE064" w14:textId="77777777">
        <w:trPr>
          <w:trHeight w:val="180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1C49" w14:textId="77777777" w:rsidR="008D521F" w:rsidRDefault="00BA77B3">
            <w:pPr>
              <w:spacing w:line="276" w:lineRule="auto"/>
              <w:jc w:val="center"/>
            </w:pPr>
            <w:r>
              <w:t>26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EB0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EC9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2719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D9CC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46B1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D214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7FE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EC7B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0888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3779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FCB0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7A7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827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A220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C6E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32E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8F30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34D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49390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71C69EAD" w14:textId="77777777">
        <w:trPr>
          <w:trHeight w:val="180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3771" w14:textId="77777777" w:rsidR="008D521F" w:rsidRDefault="00BA77B3">
            <w:pPr>
              <w:spacing w:line="276" w:lineRule="auto"/>
              <w:jc w:val="center"/>
            </w:pPr>
            <w:r>
              <w:t>27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BF1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DBC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035E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0222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001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F6EF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0AFD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376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826A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FCB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7BE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060C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47D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6621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D5C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1341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39A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CB4E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5FDCD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62890444" w14:textId="77777777">
        <w:trPr>
          <w:trHeight w:val="180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40B1" w14:textId="77777777" w:rsidR="008D521F" w:rsidRDefault="00BA77B3">
            <w:pPr>
              <w:spacing w:line="276" w:lineRule="auto"/>
              <w:jc w:val="center"/>
            </w:pPr>
            <w:r>
              <w:t>28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AB3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C3B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8F4D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443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5AE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2BD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1458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5252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621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026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66F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DC0A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21E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2AD8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E61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FC5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C8D1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60C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69FB1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7A6E4BD2" w14:textId="77777777">
        <w:trPr>
          <w:trHeight w:val="180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5A308" w14:textId="77777777" w:rsidR="008D521F" w:rsidRDefault="00BA77B3">
            <w:pPr>
              <w:spacing w:line="276" w:lineRule="auto"/>
              <w:jc w:val="center"/>
            </w:pPr>
            <w:r>
              <w:t>29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4D2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F7C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2DF0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3FE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774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39EC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F3D2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69C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C50D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4FAA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B04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6D1C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ABE8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DE7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34A0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B1E7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BCE9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11BC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29A3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1C8255ED" w14:textId="77777777">
        <w:trPr>
          <w:trHeight w:val="180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AFEC" w14:textId="77777777" w:rsidR="008D521F" w:rsidRDefault="00BA77B3">
            <w:pPr>
              <w:spacing w:line="276" w:lineRule="auto"/>
              <w:jc w:val="center"/>
            </w:pPr>
            <w:r>
              <w:t>30</w:t>
            </w:r>
          </w:p>
        </w:tc>
        <w:tc>
          <w:tcPr>
            <w:tcW w:w="1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CDBA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9DA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4503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E09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F60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5E12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A6B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AEB1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989C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7688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65E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EE92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2FA1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159C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D6F0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033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CF3C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0E5D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F67E9" w14:textId="77777777" w:rsidR="008D521F" w:rsidRDefault="008D521F">
            <w:pPr>
              <w:spacing w:line="276" w:lineRule="auto"/>
              <w:jc w:val="center"/>
            </w:pPr>
          </w:p>
        </w:tc>
      </w:tr>
    </w:tbl>
    <w:p w14:paraId="4F271760" w14:textId="77777777" w:rsidR="008D521F" w:rsidRDefault="008D521F">
      <w:pPr>
        <w:sectPr w:rsidR="008D521F" w:rsidSect="00BA77B3">
          <w:footerReference w:type="even" r:id="rId20"/>
          <w:footerReference w:type="default" r:id="rId21"/>
          <w:footerReference w:type="first" r:id="rId22"/>
          <w:pgSz w:w="16838" w:h="11906" w:orient="landscape"/>
          <w:pgMar w:top="851" w:right="1134" w:bottom="1701" w:left="1134" w:header="0" w:footer="709" w:gutter="0"/>
          <w:cols w:space="720"/>
          <w:formProt w:val="0"/>
          <w:docGrid w:linePitch="360"/>
        </w:sectPr>
      </w:pPr>
    </w:p>
    <w:p w14:paraId="29B89325" w14:textId="77777777" w:rsidR="008D521F" w:rsidRDefault="00BA77B3">
      <w:pPr>
        <w:spacing w:line="276" w:lineRule="auto"/>
        <w:jc w:val="right"/>
        <w:rPr>
          <w:b/>
          <w:bCs/>
        </w:rPr>
      </w:pPr>
      <w:r>
        <w:rPr>
          <w:b/>
          <w:bCs/>
        </w:rPr>
        <w:lastRenderedPageBreak/>
        <w:t>Приложение 3</w:t>
      </w:r>
    </w:p>
    <w:p w14:paraId="28F1C10B" w14:textId="77777777" w:rsidR="008D521F" w:rsidRDefault="00BA77B3">
      <w:pPr>
        <w:spacing w:line="276" w:lineRule="auto"/>
        <w:jc w:val="center"/>
      </w:pPr>
      <w:r>
        <w:t xml:space="preserve">Мониторинг личностного развития ребенка </w:t>
      </w:r>
    </w:p>
    <w:p w14:paraId="5D878B3A" w14:textId="77777777" w:rsidR="008D521F" w:rsidRDefault="00BA77B3">
      <w:pPr>
        <w:spacing w:line="276" w:lineRule="auto"/>
        <w:jc w:val="center"/>
      </w:pPr>
      <w:r>
        <w:t>в процессе освоения дополнительной образовательной программы</w:t>
      </w:r>
    </w:p>
    <w:p w14:paraId="33F50DCF" w14:textId="77777777" w:rsidR="008D521F" w:rsidRDefault="008D521F">
      <w:pPr>
        <w:spacing w:line="276" w:lineRule="auto"/>
        <w:jc w:val="center"/>
      </w:pPr>
    </w:p>
    <w:tbl>
      <w:tblPr>
        <w:tblW w:w="1071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869"/>
        <w:gridCol w:w="2255"/>
        <w:gridCol w:w="2895"/>
        <w:gridCol w:w="1162"/>
        <w:gridCol w:w="2530"/>
      </w:tblGrid>
      <w:tr w:rsidR="008D521F" w14:paraId="29125808" w14:textId="77777777"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7A97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Показатели (оцениваемые параметры)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DC21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критерии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BFB3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Степень выраженности оцениваемого качества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9E41D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Возможное число баллов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D4DA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Методы диагностики</w:t>
            </w:r>
          </w:p>
        </w:tc>
      </w:tr>
      <w:tr w:rsidR="008D521F" w14:paraId="77624572" w14:textId="77777777">
        <w:tc>
          <w:tcPr>
            <w:tcW w:w="107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80485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1. Организационно-волевые качества</w:t>
            </w:r>
          </w:p>
        </w:tc>
      </w:tr>
      <w:tr w:rsidR="008D521F" w14:paraId="716509E9" w14:textId="77777777">
        <w:tc>
          <w:tcPr>
            <w:tcW w:w="18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F0C2C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1.1 Терпение</w:t>
            </w:r>
          </w:p>
        </w:tc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29AE0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Способность переносить (выдерживать) допустимые нагрузки в течение определенного времени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C4143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Низкий уровень – терпения хватает менее чем на половину занятия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0A8E5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1-3</w:t>
            </w:r>
          </w:p>
        </w:tc>
        <w:tc>
          <w:tcPr>
            <w:tcW w:w="2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C0EEB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наблюдение</w:t>
            </w:r>
          </w:p>
        </w:tc>
      </w:tr>
      <w:tr w:rsidR="008D521F" w14:paraId="3C19EB47" w14:textId="77777777"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A26DB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7918" w14:textId="77777777" w:rsidR="008D521F" w:rsidRDefault="008D521F">
            <w:pPr>
              <w:spacing w:line="276" w:lineRule="auto"/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903E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Средний уровень – на большую часть занятия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D848C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4-7</w:t>
            </w:r>
          </w:p>
        </w:tc>
        <w:tc>
          <w:tcPr>
            <w:tcW w:w="2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2C985" w14:textId="77777777" w:rsidR="008D521F" w:rsidRDefault="008D521F">
            <w:pPr>
              <w:spacing w:line="276" w:lineRule="auto"/>
            </w:pPr>
          </w:p>
        </w:tc>
      </w:tr>
      <w:tr w:rsidR="008D521F" w14:paraId="05CC923B" w14:textId="77777777"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3D54A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A5133" w14:textId="77777777" w:rsidR="008D521F" w:rsidRDefault="008D521F">
            <w:pPr>
              <w:spacing w:line="276" w:lineRule="auto"/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D8C9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Высокий уровень – терпения хватает на все занятие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66E4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8-10</w:t>
            </w:r>
          </w:p>
        </w:tc>
        <w:tc>
          <w:tcPr>
            <w:tcW w:w="2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E2ACB" w14:textId="77777777" w:rsidR="008D521F" w:rsidRDefault="008D521F">
            <w:pPr>
              <w:spacing w:line="276" w:lineRule="auto"/>
            </w:pPr>
          </w:p>
        </w:tc>
      </w:tr>
      <w:tr w:rsidR="008D521F" w14:paraId="2966BBD4" w14:textId="77777777">
        <w:tc>
          <w:tcPr>
            <w:tcW w:w="18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284CE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1.2 Воля</w:t>
            </w:r>
          </w:p>
        </w:tc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7C20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Способность активно побуждать себя к практическим действиям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F8E52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Низкий уровень – волевые усилия ребенка побуждаются извне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D08F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1-3</w:t>
            </w:r>
          </w:p>
        </w:tc>
        <w:tc>
          <w:tcPr>
            <w:tcW w:w="2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BF96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Наблюдение</w:t>
            </w:r>
          </w:p>
        </w:tc>
      </w:tr>
      <w:tr w:rsidR="008D521F" w14:paraId="7FD608CF" w14:textId="77777777"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81CA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110D" w14:textId="77777777" w:rsidR="008D521F" w:rsidRDefault="008D521F">
            <w:pPr>
              <w:spacing w:line="276" w:lineRule="auto"/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B046D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Средний уровень – чаще самим ребенком, но иногда с помощью педагога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5A83B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4-7</w:t>
            </w:r>
          </w:p>
        </w:tc>
        <w:tc>
          <w:tcPr>
            <w:tcW w:w="2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3C915" w14:textId="77777777" w:rsidR="008D521F" w:rsidRDefault="008D521F">
            <w:pPr>
              <w:spacing w:line="276" w:lineRule="auto"/>
            </w:pPr>
          </w:p>
        </w:tc>
      </w:tr>
      <w:tr w:rsidR="008D521F" w14:paraId="606680EC" w14:textId="77777777"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F9C4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A4C0" w14:textId="77777777" w:rsidR="008D521F" w:rsidRDefault="008D521F">
            <w:pPr>
              <w:spacing w:line="276" w:lineRule="auto"/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3DB5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Высокий уровень – волевые усилия всегда побуждаются самим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B0812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8-10</w:t>
            </w:r>
          </w:p>
        </w:tc>
        <w:tc>
          <w:tcPr>
            <w:tcW w:w="2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60AC" w14:textId="77777777" w:rsidR="008D521F" w:rsidRDefault="008D521F">
            <w:pPr>
              <w:spacing w:line="276" w:lineRule="auto"/>
            </w:pPr>
          </w:p>
        </w:tc>
      </w:tr>
      <w:tr w:rsidR="008D521F" w14:paraId="095079E3" w14:textId="77777777">
        <w:tc>
          <w:tcPr>
            <w:tcW w:w="18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C0CA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1.3 Самоконтроль</w:t>
            </w:r>
          </w:p>
        </w:tc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E42C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Умение контролировать свои поступки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A16D9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Низкий уровень – ребенок не контролирует себя самостоятельно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326A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1-3</w:t>
            </w:r>
          </w:p>
        </w:tc>
        <w:tc>
          <w:tcPr>
            <w:tcW w:w="2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E419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наблюдение</w:t>
            </w:r>
          </w:p>
        </w:tc>
      </w:tr>
      <w:tr w:rsidR="008D521F" w14:paraId="35B1302E" w14:textId="77777777"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B508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DD41" w14:textId="77777777" w:rsidR="008D521F" w:rsidRDefault="008D521F">
            <w:pPr>
              <w:spacing w:line="276" w:lineRule="auto"/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EF70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Средний уровень – периодически контролирует себя сам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7A06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4-7</w:t>
            </w:r>
          </w:p>
        </w:tc>
        <w:tc>
          <w:tcPr>
            <w:tcW w:w="2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10608" w14:textId="77777777" w:rsidR="008D521F" w:rsidRDefault="008D521F">
            <w:pPr>
              <w:spacing w:line="276" w:lineRule="auto"/>
            </w:pPr>
          </w:p>
        </w:tc>
      </w:tr>
      <w:tr w:rsidR="008D521F" w14:paraId="58AA1F1E" w14:textId="77777777"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2354B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35D42" w14:textId="77777777" w:rsidR="008D521F" w:rsidRDefault="008D521F">
            <w:pPr>
              <w:spacing w:line="276" w:lineRule="auto"/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D6CBD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Высокий уровень – ребенок постоянно контролирует себя сам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17E9A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8-10</w:t>
            </w:r>
          </w:p>
        </w:tc>
        <w:tc>
          <w:tcPr>
            <w:tcW w:w="2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C205" w14:textId="77777777" w:rsidR="008D521F" w:rsidRDefault="008D521F">
            <w:pPr>
              <w:spacing w:line="276" w:lineRule="auto"/>
            </w:pPr>
          </w:p>
        </w:tc>
      </w:tr>
      <w:tr w:rsidR="008D521F" w14:paraId="5E4E4D0D" w14:textId="77777777">
        <w:tc>
          <w:tcPr>
            <w:tcW w:w="107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8B1EB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2. Ориентационные качества</w:t>
            </w:r>
          </w:p>
        </w:tc>
      </w:tr>
      <w:tr w:rsidR="008D521F" w14:paraId="5CCAA20A" w14:textId="77777777">
        <w:tc>
          <w:tcPr>
            <w:tcW w:w="18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ECCE7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2.1 Самооценка</w:t>
            </w:r>
          </w:p>
        </w:tc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7AA4F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Способность оценивать себя адекватно реальными достижениями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D8439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Завышенная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4B5C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1-3</w:t>
            </w:r>
          </w:p>
        </w:tc>
        <w:tc>
          <w:tcPr>
            <w:tcW w:w="2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DB4B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анкетирование</w:t>
            </w:r>
          </w:p>
        </w:tc>
      </w:tr>
      <w:tr w:rsidR="008D521F" w14:paraId="3D9C980E" w14:textId="77777777"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732A5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EDC0D" w14:textId="77777777" w:rsidR="008D521F" w:rsidRDefault="008D521F">
            <w:pPr>
              <w:spacing w:line="276" w:lineRule="auto"/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BF15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Заниженная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B52BB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1-3</w:t>
            </w:r>
          </w:p>
        </w:tc>
        <w:tc>
          <w:tcPr>
            <w:tcW w:w="2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C26C" w14:textId="77777777" w:rsidR="008D521F" w:rsidRDefault="008D521F">
            <w:pPr>
              <w:spacing w:line="276" w:lineRule="auto"/>
            </w:pPr>
          </w:p>
        </w:tc>
      </w:tr>
      <w:tr w:rsidR="008D521F" w14:paraId="362C705A" w14:textId="77777777"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1D5D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D4F2E" w14:textId="77777777" w:rsidR="008D521F" w:rsidRDefault="008D521F">
            <w:pPr>
              <w:spacing w:line="276" w:lineRule="auto"/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35BBF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нормальная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8587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4-7</w:t>
            </w:r>
          </w:p>
        </w:tc>
        <w:tc>
          <w:tcPr>
            <w:tcW w:w="2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66F65" w14:textId="77777777" w:rsidR="008D521F" w:rsidRDefault="008D521F">
            <w:pPr>
              <w:spacing w:line="276" w:lineRule="auto"/>
            </w:pPr>
          </w:p>
        </w:tc>
      </w:tr>
      <w:tr w:rsidR="008D521F" w14:paraId="06546A18" w14:textId="77777777">
        <w:tc>
          <w:tcPr>
            <w:tcW w:w="18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ED82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 xml:space="preserve">2.2 Интерес к занятиям в </w:t>
            </w:r>
            <w:r>
              <w:lastRenderedPageBreak/>
              <w:t>детском объединении</w:t>
            </w:r>
          </w:p>
        </w:tc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A72A3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lastRenderedPageBreak/>
              <w:t xml:space="preserve">Осознанное участие ребенка в освоении </w:t>
            </w:r>
            <w:r>
              <w:lastRenderedPageBreak/>
              <w:t>образовательной программы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ABF6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lastRenderedPageBreak/>
              <w:t>Низкий уровень – продиктован ребенку извне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DC08C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1-3</w:t>
            </w:r>
          </w:p>
        </w:tc>
        <w:tc>
          <w:tcPr>
            <w:tcW w:w="2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0C64F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Наблюдение и анализ посещаемости</w:t>
            </w:r>
          </w:p>
        </w:tc>
      </w:tr>
      <w:tr w:rsidR="008D521F" w14:paraId="572787CE" w14:textId="77777777"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C055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D5DC3" w14:textId="77777777" w:rsidR="008D521F" w:rsidRDefault="008D521F">
            <w:pPr>
              <w:spacing w:line="276" w:lineRule="auto"/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D66F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Средний уровень – периодически поддерживается самим ребенком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93CF0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4-7</w:t>
            </w:r>
          </w:p>
        </w:tc>
        <w:tc>
          <w:tcPr>
            <w:tcW w:w="2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8A26" w14:textId="77777777" w:rsidR="008D521F" w:rsidRDefault="008D521F">
            <w:pPr>
              <w:spacing w:line="276" w:lineRule="auto"/>
            </w:pPr>
          </w:p>
        </w:tc>
      </w:tr>
      <w:tr w:rsidR="008D521F" w14:paraId="5292FF5B" w14:textId="77777777"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C5ED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D1A4" w14:textId="77777777" w:rsidR="008D521F" w:rsidRDefault="008D521F">
            <w:pPr>
              <w:spacing w:line="276" w:lineRule="auto"/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1516D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Высокий уровень – постоянно поддерживается ребенком самостоятельно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D9C10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8-10</w:t>
            </w:r>
          </w:p>
        </w:tc>
        <w:tc>
          <w:tcPr>
            <w:tcW w:w="2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E701" w14:textId="77777777" w:rsidR="008D521F" w:rsidRDefault="008D521F">
            <w:pPr>
              <w:spacing w:line="276" w:lineRule="auto"/>
            </w:pPr>
          </w:p>
        </w:tc>
      </w:tr>
      <w:tr w:rsidR="008D521F" w14:paraId="029DE14B" w14:textId="77777777">
        <w:tc>
          <w:tcPr>
            <w:tcW w:w="107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B38C5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3. Поведенческие качества</w:t>
            </w:r>
          </w:p>
        </w:tc>
      </w:tr>
      <w:tr w:rsidR="008D521F" w14:paraId="747975E5" w14:textId="77777777">
        <w:tc>
          <w:tcPr>
            <w:tcW w:w="18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BA4E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3.1 Конфликтность (отношение ребенка к столкновению интересов (спору) в процессе взаимодействия</w:t>
            </w:r>
          </w:p>
        </w:tc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4E27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Способность занять определенную позицию в конфликтной ситуации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1CD7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Низкий уровень – периодически провоцирует конфликты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62286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1-3</w:t>
            </w:r>
          </w:p>
        </w:tc>
        <w:tc>
          <w:tcPr>
            <w:tcW w:w="2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72DEA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Тестирование, метод незаконченного предложения, наблюдение</w:t>
            </w:r>
          </w:p>
        </w:tc>
      </w:tr>
      <w:tr w:rsidR="008D521F" w14:paraId="294A13EE" w14:textId="77777777"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CD730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83629" w14:textId="77777777" w:rsidR="008D521F" w:rsidRDefault="008D521F">
            <w:pPr>
              <w:spacing w:line="276" w:lineRule="auto"/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2A81F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Средний уровень – сам в конфликтах не участвует, старается их избежать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9662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4-7</w:t>
            </w:r>
          </w:p>
        </w:tc>
        <w:tc>
          <w:tcPr>
            <w:tcW w:w="2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E27CF" w14:textId="77777777" w:rsidR="008D521F" w:rsidRDefault="008D521F">
            <w:pPr>
              <w:spacing w:line="276" w:lineRule="auto"/>
            </w:pPr>
          </w:p>
        </w:tc>
      </w:tr>
      <w:tr w:rsidR="008D521F" w14:paraId="021E177C" w14:textId="77777777"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B623C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46A4A" w14:textId="77777777" w:rsidR="008D521F" w:rsidRDefault="008D521F">
            <w:pPr>
              <w:spacing w:line="276" w:lineRule="auto"/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E988F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Высокий уровень – пытается самостоятельно уладить возникающие конфликты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F9392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8-10</w:t>
            </w:r>
          </w:p>
        </w:tc>
        <w:tc>
          <w:tcPr>
            <w:tcW w:w="2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D17FD" w14:textId="77777777" w:rsidR="008D521F" w:rsidRDefault="008D521F">
            <w:pPr>
              <w:spacing w:line="276" w:lineRule="auto"/>
            </w:pPr>
          </w:p>
        </w:tc>
      </w:tr>
      <w:tr w:rsidR="008D521F" w14:paraId="252773C4" w14:textId="77777777">
        <w:tc>
          <w:tcPr>
            <w:tcW w:w="18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7A9F7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3.3 Тип сотрудничества (отношение ребенка к общим делам детского объединения)</w:t>
            </w:r>
          </w:p>
        </w:tc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0523C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Умение воспринимать дела как свои собственные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88B0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Низкий уровень – избегает участия в общих делах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B86F4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1-3</w:t>
            </w:r>
          </w:p>
        </w:tc>
        <w:tc>
          <w:tcPr>
            <w:tcW w:w="2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0F43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Тестирование, метод незаконченного предложения, наблюдение</w:t>
            </w:r>
          </w:p>
        </w:tc>
      </w:tr>
      <w:tr w:rsidR="008D521F" w14:paraId="4951B852" w14:textId="77777777"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F014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73337" w14:textId="77777777" w:rsidR="008D521F" w:rsidRDefault="008D521F">
            <w:pPr>
              <w:spacing w:line="276" w:lineRule="auto"/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99E0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Средний уровень – участвует при побуждении извне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FF87F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4-7</w:t>
            </w:r>
          </w:p>
        </w:tc>
        <w:tc>
          <w:tcPr>
            <w:tcW w:w="2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CFCF8" w14:textId="77777777" w:rsidR="008D521F" w:rsidRDefault="008D521F">
            <w:pPr>
              <w:spacing w:line="276" w:lineRule="auto"/>
            </w:pPr>
          </w:p>
        </w:tc>
      </w:tr>
      <w:tr w:rsidR="008D521F" w14:paraId="0A645FA7" w14:textId="77777777"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8EFF0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B555" w14:textId="77777777" w:rsidR="008D521F" w:rsidRDefault="008D521F">
            <w:pPr>
              <w:spacing w:line="276" w:lineRule="auto"/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E7458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Высокий уровень – инициативен в общих делах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20E1D" w14:textId="77777777" w:rsidR="008D521F" w:rsidRDefault="00BA77B3">
            <w:pPr>
              <w:tabs>
                <w:tab w:val="left" w:pos="3645"/>
              </w:tabs>
              <w:spacing w:line="276" w:lineRule="auto"/>
              <w:jc w:val="center"/>
            </w:pPr>
            <w:r>
              <w:t>8-10</w:t>
            </w:r>
          </w:p>
        </w:tc>
        <w:tc>
          <w:tcPr>
            <w:tcW w:w="2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44694" w14:textId="77777777" w:rsidR="008D521F" w:rsidRDefault="008D521F">
            <w:pPr>
              <w:spacing w:line="276" w:lineRule="auto"/>
            </w:pPr>
          </w:p>
        </w:tc>
      </w:tr>
    </w:tbl>
    <w:p w14:paraId="47B652DF" w14:textId="77777777" w:rsidR="008D521F" w:rsidRDefault="008D521F">
      <w:pPr>
        <w:sectPr w:rsidR="008D521F" w:rsidSect="00BA77B3">
          <w:footerReference w:type="even" r:id="rId23"/>
          <w:footerReference w:type="default" r:id="rId24"/>
          <w:footerReference w:type="first" r:id="rId25"/>
          <w:pgSz w:w="11906" w:h="16838"/>
          <w:pgMar w:top="1134" w:right="851" w:bottom="1134" w:left="1701" w:header="0" w:footer="709" w:gutter="0"/>
          <w:cols w:space="720"/>
          <w:formProt w:val="0"/>
          <w:docGrid w:linePitch="360"/>
        </w:sectPr>
      </w:pPr>
    </w:p>
    <w:p w14:paraId="3896209C" w14:textId="77777777" w:rsidR="008D521F" w:rsidRDefault="00BA77B3">
      <w:pPr>
        <w:spacing w:line="276" w:lineRule="auto"/>
        <w:jc w:val="right"/>
        <w:rPr>
          <w:b/>
          <w:bCs/>
        </w:rPr>
      </w:pPr>
      <w:r>
        <w:rPr>
          <w:b/>
          <w:bCs/>
        </w:rPr>
        <w:lastRenderedPageBreak/>
        <w:t>Приложение 4</w:t>
      </w:r>
    </w:p>
    <w:p w14:paraId="726DD437" w14:textId="77777777" w:rsidR="008D521F" w:rsidRDefault="00BA77B3">
      <w:pPr>
        <w:spacing w:line="276" w:lineRule="auto"/>
        <w:jc w:val="center"/>
      </w:pPr>
      <w:r>
        <w:t xml:space="preserve">Карта результативности личностного развития ребенка </w:t>
      </w:r>
    </w:p>
    <w:p w14:paraId="7A73301F" w14:textId="77777777" w:rsidR="008D521F" w:rsidRDefault="00BA77B3">
      <w:pPr>
        <w:spacing w:line="276" w:lineRule="auto"/>
        <w:jc w:val="center"/>
      </w:pPr>
      <w:r>
        <w:t>в процессе освоения дополнительной образовательной программы</w:t>
      </w:r>
    </w:p>
    <w:p w14:paraId="300A1611" w14:textId="77777777" w:rsidR="008D521F" w:rsidRDefault="008D521F">
      <w:pPr>
        <w:spacing w:line="276" w:lineRule="auto"/>
        <w:jc w:val="center"/>
      </w:pPr>
    </w:p>
    <w:tbl>
      <w:tblPr>
        <w:tblW w:w="14328" w:type="dxa"/>
        <w:tblLayout w:type="fixed"/>
        <w:tblLook w:val="04A0" w:firstRow="1" w:lastRow="0" w:firstColumn="1" w:lastColumn="0" w:noHBand="0" w:noVBand="1"/>
      </w:tblPr>
      <w:tblGrid>
        <w:gridCol w:w="648"/>
        <w:gridCol w:w="1715"/>
        <w:gridCol w:w="627"/>
        <w:gridCol w:w="540"/>
        <w:gridCol w:w="541"/>
        <w:gridCol w:w="540"/>
        <w:gridCol w:w="540"/>
        <w:gridCol w:w="540"/>
        <w:gridCol w:w="540"/>
        <w:gridCol w:w="540"/>
        <w:gridCol w:w="541"/>
        <w:gridCol w:w="538"/>
        <w:gridCol w:w="541"/>
        <w:gridCol w:w="540"/>
        <w:gridCol w:w="540"/>
        <w:gridCol w:w="541"/>
        <w:gridCol w:w="541"/>
        <w:gridCol w:w="540"/>
        <w:gridCol w:w="540"/>
        <w:gridCol w:w="719"/>
        <w:gridCol w:w="540"/>
        <w:gridCol w:w="541"/>
        <w:gridCol w:w="895"/>
      </w:tblGrid>
      <w:tr w:rsidR="008D521F" w14:paraId="2A1F1503" w14:textId="77777777"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D46F2" w14:textId="77777777" w:rsidR="008D521F" w:rsidRDefault="00BA77B3">
            <w:pPr>
              <w:spacing w:line="276" w:lineRule="auto"/>
              <w:jc w:val="center"/>
            </w:pPr>
            <w:r>
              <w:t>№ п/п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714E" w14:textId="77777777" w:rsidR="008D521F" w:rsidRDefault="00BA77B3">
            <w:pPr>
              <w:spacing w:line="276" w:lineRule="auto"/>
              <w:jc w:val="center"/>
            </w:pPr>
            <w:r>
              <w:t>ФИО обучающегося</w:t>
            </w:r>
          </w:p>
        </w:tc>
        <w:tc>
          <w:tcPr>
            <w:tcW w:w="49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28A6F" w14:textId="77777777" w:rsidR="008D521F" w:rsidRDefault="00BA77B3">
            <w:pPr>
              <w:spacing w:line="276" w:lineRule="auto"/>
              <w:jc w:val="center"/>
            </w:pPr>
            <w:r>
              <w:t>Организационно-волевые качества</w:t>
            </w:r>
          </w:p>
        </w:tc>
        <w:tc>
          <w:tcPr>
            <w:tcW w:w="32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C102" w14:textId="77777777" w:rsidR="008D521F" w:rsidRDefault="00BA77B3">
            <w:pPr>
              <w:spacing w:line="276" w:lineRule="auto"/>
              <w:jc w:val="center"/>
            </w:pPr>
            <w:r>
              <w:t>Ориентационные качества</w:t>
            </w:r>
          </w:p>
        </w:tc>
        <w:tc>
          <w:tcPr>
            <w:tcW w:w="3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26CB" w14:textId="77777777" w:rsidR="008D521F" w:rsidRDefault="00BA77B3">
            <w:pPr>
              <w:spacing w:line="276" w:lineRule="auto"/>
              <w:jc w:val="center"/>
            </w:pPr>
            <w:r>
              <w:t>Поведенческие качества</w:t>
            </w:r>
          </w:p>
        </w:tc>
      </w:tr>
      <w:tr w:rsidR="008D521F" w14:paraId="66D9508D" w14:textId="77777777">
        <w:tc>
          <w:tcPr>
            <w:tcW w:w="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D0B6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1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48793" w14:textId="77777777" w:rsidR="008D521F" w:rsidRDefault="008D521F">
            <w:pPr>
              <w:spacing w:line="276" w:lineRule="auto"/>
            </w:pPr>
          </w:p>
        </w:tc>
        <w:tc>
          <w:tcPr>
            <w:tcW w:w="1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1C162" w14:textId="77777777" w:rsidR="008D521F" w:rsidRDefault="00BA77B3">
            <w:pPr>
              <w:spacing w:line="276" w:lineRule="auto"/>
              <w:jc w:val="center"/>
            </w:pPr>
            <w:r>
              <w:t>терпение</w:t>
            </w: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A22B" w14:textId="77777777" w:rsidR="008D521F" w:rsidRDefault="00BA77B3">
            <w:pPr>
              <w:spacing w:line="276" w:lineRule="auto"/>
              <w:jc w:val="center"/>
            </w:pPr>
            <w:r>
              <w:t>Воля</w:t>
            </w:r>
          </w:p>
        </w:tc>
        <w:tc>
          <w:tcPr>
            <w:tcW w:w="1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3617" w14:textId="77777777" w:rsidR="008D521F" w:rsidRDefault="00BA77B3">
            <w:pPr>
              <w:spacing w:line="276" w:lineRule="auto"/>
              <w:jc w:val="center"/>
            </w:pPr>
            <w:r>
              <w:t>Самоконтроль</w:t>
            </w:r>
          </w:p>
        </w:tc>
        <w:tc>
          <w:tcPr>
            <w:tcW w:w="1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E14D4" w14:textId="77777777" w:rsidR="008D521F" w:rsidRDefault="00BA77B3">
            <w:pPr>
              <w:spacing w:line="276" w:lineRule="auto"/>
              <w:jc w:val="center"/>
            </w:pPr>
            <w:r>
              <w:t>Интерес к занятиям в детском объединении</w:t>
            </w:r>
          </w:p>
        </w:tc>
        <w:tc>
          <w:tcPr>
            <w:tcW w:w="1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E840" w14:textId="77777777" w:rsidR="008D521F" w:rsidRDefault="00BA77B3">
            <w:pPr>
              <w:spacing w:line="276" w:lineRule="auto"/>
              <w:jc w:val="center"/>
            </w:pPr>
            <w:r>
              <w:t>Самооценка</w:t>
            </w:r>
          </w:p>
        </w:tc>
        <w:tc>
          <w:tcPr>
            <w:tcW w:w="1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B3EB" w14:textId="77777777" w:rsidR="008D521F" w:rsidRDefault="00BA77B3">
            <w:pPr>
              <w:spacing w:line="276" w:lineRule="auto"/>
              <w:jc w:val="center"/>
            </w:pPr>
            <w:r>
              <w:t>конфликтность</w:t>
            </w:r>
          </w:p>
        </w:tc>
        <w:tc>
          <w:tcPr>
            <w:tcW w:w="1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E21F3" w14:textId="77777777" w:rsidR="008D521F" w:rsidRDefault="00BA77B3">
            <w:pPr>
              <w:spacing w:line="276" w:lineRule="auto"/>
              <w:jc w:val="center"/>
            </w:pPr>
            <w:r>
              <w:t>Тип сотрудничества</w:t>
            </w:r>
          </w:p>
        </w:tc>
      </w:tr>
      <w:tr w:rsidR="008D521F" w14:paraId="70D3510A" w14:textId="77777777">
        <w:trPr>
          <w:trHeight w:val="1723"/>
        </w:trPr>
        <w:tc>
          <w:tcPr>
            <w:tcW w:w="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412EE" w14:textId="77777777" w:rsidR="008D521F" w:rsidRDefault="008D521F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1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08E7" w14:textId="77777777" w:rsidR="008D521F" w:rsidRDefault="008D521F">
            <w:pPr>
              <w:spacing w:line="276" w:lineRule="auto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E6D7AF5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Начало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912D834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Середина года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2FD1C81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Конец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3B63FF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Начало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877ED07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Середина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BCCF2A5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Конец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0859144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Начало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2291B3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Середина года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C3C827B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Конец года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866654D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Начало года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B4912C9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Середина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62A4B9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Конец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C564936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Начало года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5438E23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Середина года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BB08F62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Конец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F79850F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Начало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3F25DDA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Середина года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4074006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Конец года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2FF920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Начало года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C751D64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Середина года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F533DD" w14:textId="77777777" w:rsidR="008D521F" w:rsidRDefault="00BA77B3">
            <w:pPr>
              <w:spacing w:line="276" w:lineRule="auto"/>
              <w:ind w:left="113" w:right="113"/>
              <w:jc w:val="center"/>
            </w:pPr>
            <w:r>
              <w:t>Конец года</w:t>
            </w:r>
          </w:p>
        </w:tc>
      </w:tr>
      <w:tr w:rsidR="008D521F" w14:paraId="3962F06D" w14:textId="7777777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8EFD4" w14:textId="77777777" w:rsidR="008D521F" w:rsidRDefault="00BA77B3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9A5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DEA7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8DDA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C244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7FAF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3299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AD0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D7BD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5F8C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67B5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41D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7FC3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A00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C0DA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482B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8093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64F2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8D7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92FA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16C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772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84A30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2CC18C89" w14:textId="7777777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E4909" w14:textId="77777777" w:rsidR="008D521F" w:rsidRDefault="00BA77B3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A40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57E8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2EC4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7D8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3E7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8C6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485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76A3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FC6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C8EA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507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E12B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FD6F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659D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134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7A2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C676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7E0C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68CD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581C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695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BFC5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54187F1C" w14:textId="7777777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91E71" w14:textId="77777777" w:rsidR="008D521F" w:rsidRDefault="00BA77B3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912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05D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FB4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658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D55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C8C3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5F3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B7A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DC41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014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56AE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6B5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151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F27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C9FC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AA77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DBC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F65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58FC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5CF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591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1F6DE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44641C66" w14:textId="7777777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1348E" w14:textId="77777777" w:rsidR="008D521F" w:rsidRDefault="00BA77B3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0E3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F492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5ADA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4267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05D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19AF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2F1F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94A5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62C5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F268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A94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4D6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343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401B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38EE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DBBE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AA5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7E3B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B2B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BD1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23F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B9EB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2506F1A9" w14:textId="7777777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25F74" w14:textId="77777777" w:rsidR="008D521F" w:rsidRDefault="00BA77B3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4BC4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7F98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EAE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EC73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ED5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AED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4791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565A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A7C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B37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9F8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8F3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FBC3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5B9C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572C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1AB9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1860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F3B7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83EC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6B9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D0D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45C8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011E5767" w14:textId="7777777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985E" w14:textId="77777777" w:rsidR="008D521F" w:rsidRDefault="00BA77B3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F1BE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F1B6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B232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3AE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34CD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B24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A71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C78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DD2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5A9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6286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E7E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757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641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C943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AA9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1740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D0F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A465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9359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043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2CA0F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198E71BF" w14:textId="7777777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BB581" w14:textId="77777777" w:rsidR="008D521F" w:rsidRDefault="00BA77B3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EDA5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B6E6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D08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3DE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FBB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810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1D07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6A7D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2AC3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A4A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D4DC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D6AC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9FC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F15D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D72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FDAE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D85A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CC77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B0E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81AA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3743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E9CB4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140B0289" w14:textId="7777777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E6363" w14:textId="77777777" w:rsidR="008D521F" w:rsidRDefault="00BA77B3">
            <w:pPr>
              <w:spacing w:line="276" w:lineRule="auto"/>
              <w:jc w:val="center"/>
            </w:pPr>
            <w:r>
              <w:t>8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78CE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6B4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37C7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078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291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A5F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04D1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8E4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28E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5AC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C0A0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9275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770C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D537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9EC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07B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0C1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C92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1EE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4862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C2D8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BBA8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60D89291" w14:textId="7777777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D07D5" w14:textId="77777777" w:rsidR="008D521F" w:rsidRDefault="00BA77B3">
            <w:pPr>
              <w:spacing w:line="276" w:lineRule="auto"/>
              <w:jc w:val="center"/>
            </w:pPr>
            <w:r>
              <w:t>9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237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8333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1F01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83A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152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51B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4FE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BAE1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FD5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10F2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501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23EF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882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6247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1448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55A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85EC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7D45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4A0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7A7F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3A75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858F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45AE5286" w14:textId="7777777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BB9C9" w14:textId="77777777" w:rsidR="008D521F" w:rsidRDefault="00BA77B3">
            <w:pPr>
              <w:spacing w:line="276" w:lineRule="auto"/>
              <w:jc w:val="center"/>
            </w:pPr>
            <w:r>
              <w:t>10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3508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606D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23DC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9C26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4D17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3FA4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6276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36E1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26A7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9E2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94E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09ED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9682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85A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A228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B33C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ABD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51AA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A5E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66F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BAF4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F19D1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488B4435" w14:textId="7777777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0BDC3" w14:textId="77777777" w:rsidR="008D521F" w:rsidRDefault="00BA77B3">
            <w:pPr>
              <w:spacing w:line="276" w:lineRule="auto"/>
              <w:jc w:val="center"/>
            </w:pPr>
            <w:r>
              <w:t>11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CCEE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92A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AC7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639F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2979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F84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A7B4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20D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D0F0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3BB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AF9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AC8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FF1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3B7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03917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F58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9410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FE056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31A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FCB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A35E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3CA5" w14:textId="77777777" w:rsidR="008D521F" w:rsidRDefault="008D521F">
            <w:pPr>
              <w:spacing w:line="276" w:lineRule="auto"/>
              <w:jc w:val="center"/>
            </w:pPr>
          </w:p>
        </w:tc>
      </w:tr>
      <w:tr w:rsidR="008D521F" w14:paraId="7E20B4A2" w14:textId="7777777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47CEC" w14:textId="77777777" w:rsidR="008D521F" w:rsidRDefault="00BA77B3">
            <w:pPr>
              <w:spacing w:line="276" w:lineRule="auto"/>
              <w:jc w:val="center"/>
            </w:pPr>
            <w:r>
              <w:t>12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312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0FE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613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5398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A9F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2D1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06B9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EA6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8799B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E1E80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5039F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8AC8D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6321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7D4E2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ED185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8B8F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D2A9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869B4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FFBA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342C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5F43" w14:textId="77777777" w:rsidR="008D521F" w:rsidRDefault="008D521F">
            <w:pPr>
              <w:spacing w:line="276" w:lineRule="auto"/>
              <w:jc w:val="center"/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811B" w14:textId="77777777" w:rsidR="008D521F" w:rsidRDefault="008D521F">
            <w:pPr>
              <w:spacing w:line="276" w:lineRule="auto"/>
              <w:jc w:val="center"/>
            </w:pPr>
          </w:p>
        </w:tc>
      </w:tr>
    </w:tbl>
    <w:p w14:paraId="47BEA429" w14:textId="77777777" w:rsidR="008D521F" w:rsidRDefault="008D521F">
      <w:pPr>
        <w:sectPr w:rsidR="008D521F" w:rsidSect="00BA77B3">
          <w:footerReference w:type="even" r:id="rId26"/>
          <w:footerReference w:type="default" r:id="rId27"/>
          <w:footerReference w:type="first" r:id="rId28"/>
          <w:pgSz w:w="16838" w:h="11906" w:orient="landscape"/>
          <w:pgMar w:top="851" w:right="1134" w:bottom="1701" w:left="1134" w:header="0" w:footer="709" w:gutter="0"/>
          <w:cols w:space="720"/>
          <w:formProt w:val="0"/>
          <w:docGrid w:linePitch="360"/>
        </w:sectPr>
      </w:pPr>
    </w:p>
    <w:p w14:paraId="77AC95BA" w14:textId="77777777" w:rsidR="008D521F" w:rsidRDefault="00BA77B3">
      <w:pPr>
        <w:spacing w:line="276" w:lineRule="auto"/>
        <w:jc w:val="right"/>
        <w:rPr>
          <w:b/>
          <w:bCs/>
        </w:rPr>
      </w:pPr>
      <w:r>
        <w:rPr>
          <w:b/>
          <w:bCs/>
        </w:rPr>
        <w:lastRenderedPageBreak/>
        <w:t>Приложение 5</w:t>
      </w:r>
    </w:p>
    <w:p w14:paraId="32F902CC" w14:textId="77777777" w:rsidR="008D521F" w:rsidRDefault="00BA77B3">
      <w:pPr>
        <w:spacing w:line="276" w:lineRule="auto"/>
        <w:jc w:val="center"/>
      </w:pPr>
      <w:r>
        <w:t xml:space="preserve">Мониторинг изучения удовлетворенности обучающихся </w:t>
      </w:r>
    </w:p>
    <w:p w14:paraId="15ED1A43" w14:textId="77777777" w:rsidR="008D521F" w:rsidRDefault="00BA77B3">
      <w:pPr>
        <w:spacing w:line="276" w:lineRule="auto"/>
        <w:jc w:val="center"/>
      </w:pPr>
      <w:r>
        <w:t>деятельностью детского объединения</w:t>
      </w:r>
    </w:p>
    <w:p w14:paraId="44154120" w14:textId="77777777" w:rsidR="008D521F" w:rsidRDefault="008D521F">
      <w:pPr>
        <w:spacing w:line="276" w:lineRule="auto"/>
        <w:jc w:val="center"/>
      </w:pPr>
    </w:p>
    <w:p w14:paraId="7E7038B8" w14:textId="77777777" w:rsidR="008D521F" w:rsidRDefault="00BA77B3">
      <w:pPr>
        <w:tabs>
          <w:tab w:val="left" w:pos="3645"/>
        </w:tabs>
        <w:ind w:left="357"/>
        <w:jc w:val="center"/>
      </w:pPr>
      <w:r>
        <w:rPr>
          <w:b/>
        </w:rPr>
        <w:t>для детей 9-12 лет</w:t>
      </w:r>
    </w:p>
    <w:p w14:paraId="323CF1B7" w14:textId="77777777" w:rsidR="008D521F" w:rsidRDefault="008D521F">
      <w:pPr>
        <w:tabs>
          <w:tab w:val="left" w:pos="3645"/>
        </w:tabs>
        <w:ind w:left="357"/>
        <w:jc w:val="center"/>
        <w:rPr>
          <w:b/>
        </w:rPr>
      </w:pPr>
    </w:p>
    <w:p w14:paraId="6711D185" w14:textId="77777777" w:rsidR="008D521F" w:rsidRDefault="00BA77B3">
      <w:pPr>
        <w:tabs>
          <w:tab w:val="left" w:pos="3645"/>
        </w:tabs>
        <w:ind w:firstLine="567"/>
        <w:jc w:val="both"/>
      </w:pPr>
      <w:r>
        <w:t>Внимательно прочитай вопросы, выбери один ответ, который ты считаешь наиболее подходящим</w:t>
      </w:r>
    </w:p>
    <w:p w14:paraId="319FC591" w14:textId="77777777" w:rsidR="008D521F" w:rsidRDefault="008D521F">
      <w:pPr>
        <w:tabs>
          <w:tab w:val="left" w:pos="3645"/>
        </w:tabs>
        <w:jc w:val="both"/>
      </w:pPr>
    </w:p>
    <w:p w14:paraId="596B14E1" w14:textId="77777777" w:rsidR="008D521F" w:rsidRDefault="00BA77B3" w:rsidP="005215D4">
      <w:pPr>
        <w:numPr>
          <w:ilvl w:val="0"/>
          <w:numId w:val="20"/>
        </w:numPr>
        <w:tabs>
          <w:tab w:val="left" w:pos="567"/>
        </w:tabs>
        <w:spacing w:after="200" w:line="276" w:lineRule="auto"/>
        <w:ind w:left="567" w:hanging="567"/>
        <w:jc w:val="both"/>
      </w:pPr>
      <w:r>
        <w:t>Нравится ли тебе посещать Центр детского творчества?</w:t>
      </w:r>
    </w:p>
    <w:p w14:paraId="7C0CE755" w14:textId="77777777" w:rsidR="008D521F" w:rsidRDefault="008D521F">
      <w:pPr>
        <w:tabs>
          <w:tab w:val="left" w:pos="567"/>
        </w:tabs>
        <w:ind w:left="567"/>
        <w:jc w:val="both"/>
      </w:pPr>
    </w:p>
    <w:p w14:paraId="1613A1CA" w14:textId="77777777" w:rsidR="008D521F" w:rsidRDefault="00BA77B3">
      <w:pPr>
        <w:tabs>
          <w:tab w:val="left" w:pos="567"/>
        </w:tabs>
        <w:ind w:left="567"/>
        <w:jc w:val="both"/>
      </w:pPr>
      <w:r>
        <w:t>да                          нет                          не знаю</w:t>
      </w:r>
    </w:p>
    <w:p w14:paraId="0A328A3E" w14:textId="77777777" w:rsidR="008D521F" w:rsidRDefault="008D521F">
      <w:pPr>
        <w:tabs>
          <w:tab w:val="left" w:pos="567"/>
        </w:tabs>
        <w:ind w:left="567"/>
        <w:jc w:val="both"/>
      </w:pPr>
    </w:p>
    <w:p w14:paraId="4FEE276B" w14:textId="77777777" w:rsidR="008D521F" w:rsidRDefault="008D521F">
      <w:pPr>
        <w:tabs>
          <w:tab w:val="left" w:pos="567"/>
        </w:tabs>
        <w:ind w:left="567"/>
        <w:jc w:val="both"/>
      </w:pPr>
    </w:p>
    <w:p w14:paraId="7E6B04DD" w14:textId="77777777" w:rsidR="008D521F" w:rsidRDefault="00BA77B3" w:rsidP="005215D4">
      <w:pPr>
        <w:numPr>
          <w:ilvl w:val="0"/>
          <w:numId w:val="21"/>
        </w:numPr>
        <w:tabs>
          <w:tab w:val="left" w:pos="567"/>
        </w:tabs>
        <w:spacing w:after="200" w:line="276" w:lineRule="auto"/>
        <w:ind w:left="567" w:hanging="567"/>
        <w:jc w:val="both"/>
      </w:pPr>
      <w:r>
        <w:t>Тебе интересно посещать кружок, на который ты ходишь?</w:t>
      </w:r>
    </w:p>
    <w:p w14:paraId="6AA6A00C" w14:textId="77777777" w:rsidR="008D521F" w:rsidRDefault="008D521F">
      <w:pPr>
        <w:tabs>
          <w:tab w:val="left" w:pos="567"/>
        </w:tabs>
        <w:jc w:val="both"/>
      </w:pPr>
    </w:p>
    <w:p w14:paraId="1556DFAD" w14:textId="77777777" w:rsidR="008D521F" w:rsidRDefault="00BA77B3">
      <w:pPr>
        <w:tabs>
          <w:tab w:val="left" w:pos="567"/>
        </w:tabs>
        <w:ind w:left="567"/>
        <w:jc w:val="both"/>
      </w:pPr>
      <w:r>
        <w:t>да                          нет                          не знаю</w:t>
      </w:r>
    </w:p>
    <w:p w14:paraId="40CFB83B" w14:textId="77777777" w:rsidR="008D521F" w:rsidRDefault="008D521F">
      <w:pPr>
        <w:tabs>
          <w:tab w:val="left" w:pos="567"/>
        </w:tabs>
        <w:ind w:left="567"/>
        <w:jc w:val="both"/>
      </w:pPr>
    </w:p>
    <w:p w14:paraId="7BDB74BD" w14:textId="77777777" w:rsidR="008D521F" w:rsidRDefault="008D521F">
      <w:pPr>
        <w:tabs>
          <w:tab w:val="left" w:pos="567"/>
        </w:tabs>
        <w:ind w:left="567"/>
        <w:jc w:val="both"/>
      </w:pPr>
    </w:p>
    <w:p w14:paraId="2D1A778A" w14:textId="77777777" w:rsidR="008D521F" w:rsidRDefault="00BA77B3" w:rsidP="005215D4">
      <w:pPr>
        <w:numPr>
          <w:ilvl w:val="0"/>
          <w:numId w:val="22"/>
        </w:numPr>
        <w:tabs>
          <w:tab w:val="left" w:pos="567"/>
        </w:tabs>
        <w:spacing w:after="200" w:line="276" w:lineRule="auto"/>
        <w:ind w:left="567" w:hanging="567"/>
        <w:jc w:val="both"/>
      </w:pPr>
      <w:r>
        <w:t>На кружке ты узнаешь что-то новое и интересное?</w:t>
      </w:r>
    </w:p>
    <w:p w14:paraId="6B68ACCA" w14:textId="77777777" w:rsidR="008D521F" w:rsidRDefault="008D521F">
      <w:pPr>
        <w:tabs>
          <w:tab w:val="left" w:pos="567"/>
        </w:tabs>
        <w:jc w:val="both"/>
      </w:pPr>
    </w:p>
    <w:p w14:paraId="29B9C269" w14:textId="77777777" w:rsidR="008D521F" w:rsidRDefault="00BA77B3">
      <w:pPr>
        <w:tabs>
          <w:tab w:val="left" w:pos="567"/>
        </w:tabs>
        <w:ind w:left="567"/>
        <w:jc w:val="both"/>
      </w:pPr>
      <w:r>
        <w:t>да                          нет                          не знаю</w:t>
      </w:r>
    </w:p>
    <w:p w14:paraId="566407E4" w14:textId="77777777" w:rsidR="008D521F" w:rsidRDefault="008D521F">
      <w:pPr>
        <w:tabs>
          <w:tab w:val="left" w:pos="567"/>
        </w:tabs>
        <w:ind w:left="567"/>
        <w:jc w:val="both"/>
      </w:pPr>
    </w:p>
    <w:p w14:paraId="568F962F" w14:textId="77777777" w:rsidR="008D521F" w:rsidRDefault="008D521F">
      <w:pPr>
        <w:tabs>
          <w:tab w:val="left" w:pos="567"/>
        </w:tabs>
        <w:ind w:left="567"/>
        <w:jc w:val="both"/>
      </w:pPr>
    </w:p>
    <w:p w14:paraId="5D81798A" w14:textId="77777777" w:rsidR="008D521F" w:rsidRDefault="00BA77B3" w:rsidP="005215D4">
      <w:pPr>
        <w:numPr>
          <w:ilvl w:val="0"/>
          <w:numId w:val="23"/>
        </w:numPr>
        <w:tabs>
          <w:tab w:val="left" w:pos="567"/>
        </w:tabs>
        <w:spacing w:after="200" w:line="276" w:lineRule="auto"/>
        <w:ind w:left="567" w:hanging="567"/>
        <w:jc w:val="both"/>
      </w:pPr>
      <w:r>
        <w:t>У тебя добрый педагог?</w:t>
      </w:r>
    </w:p>
    <w:p w14:paraId="4B20959F" w14:textId="77777777" w:rsidR="008D521F" w:rsidRDefault="008D521F">
      <w:pPr>
        <w:tabs>
          <w:tab w:val="left" w:pos="567"/>
        </w:tabs>
        <w:ind w:left="567"/>
        <w:jc w:val="both"/>
      </w:pPr>
    </w:p>
    <w:p w14:paraId="3C18E395" w14:textId="77777777" w:rsidR="008D521F" w:rsidRDefault="00BA77B3">
      <w:pPr>
        <w:tabs>
          <w:tab w:val="left" w:pos="567"/>
        </w:tabs>
        <w:ind w:left="567"/>
        <w:jc w:val="both"/>
      </w:pPr>
      <w:r>
        <w:t>да                          нет                          не знаю</w:t>
      </w:r>
    </w:p>
    <w:p w14:paraId="21DF9768" w14:textId="77777777" w:rsidR="008D521F" w:rsidRDefault="008D521F">
      <w:pPr>
        <w:tabs>
          <w:tab w:val="left" w:pos="567"/>
        </w:tabs>
        <w:ind w:left="567"/>
        <w:jc w:val="both"/>
      </w:pPr>
    </w:p>
    <w:p w14:paraId="19C0472D" w14:textId="77777777" w:rsidR="008D521F" w:rsidRDefault="008D521F">
      <w:pPr>
        <w:tabs>
          <w:tab w:val="left" w:pos="567"/>
        </w:tabs>
        <w:ind w:left="567"/>
        <w:jc w:val="both"/>
      </w:pPr>
    </w:p>
    <w:p w14:paraId="00774D63" w14:textId="77777777" w:rsidR="008D521F" w:rsidRDefault="00BA77B3" w:rsidP="005215D4">
      <w:pPr>
        <w:numPr>
          <w:ilvl w:val="0"/>
          <w:numId w:val="24"/>
        </w:numPr>
        <w:tabs>
          <w:tab w:val="left" w:pos="567"/>
        </w:tabs>
        <w:spacing w:after="200" w:line="276" w:lineRule="auto"/>
        <w:ind w:left="567" w:hanging="567"/>
        <w:jc w:val="both"/>
      </w:pPr>
      <w:r>
        <w:t>Тебе понятны объяснения педагога?</w:t>
      </w:r>
    </w:p>
    <w:p w14:paraId="7BE07FBD" w14:textId="77777777" w:rsidR="008D521F" w:rsidRDefault="008D521F">
      <w:pPr>
        <w:tabs>
          <w:tab w:val="left" w:pos="567"/>
        </w:tabs>
        <w:ind w:left="567"/>
        <w:jc w:val="both"/>
      </w:pPr>
    </w:p>
    <w:p w14:paraId="6E917F61" w14:textId="77777777" w:rsidR="008D521F" w:rsidRDefault="00BA77B3">
      <w:pPr>
        <w:tabs>
          <w:tab w:val="left" w:pos="567"/>
        </w:tabs>
        <w:ind w:left="567"/>
        <w:jc w:val="both"/>
      </w:pPr>
      <w:r>
        <w:t>да                          нет                          не знаю</w:t>
      </w:r>
    </w:p>
    <w:p w14:paraId="5ED08C12" w14:textId="77777777" w:rsidR="008D521F" w:rsidRDefault="008D521F">
      <w:pPr>
        <w:tabs>
          <w:tab w:val="left" w:pos="567"/>
        </w:tabs>
        <w:ind w:left="567"/>
        <w:jc w:val="both"/>
      </w:pPr>
    </w:p>
    <w:p w14:paraId="019A74AC" w14:textId="77777777" w:rsidR="008D521F" w:rsidRDefault="008D521F">
      <w:pPr>
        <w:tabs>
          <w:tab w:val="left" w:pos="567"/>
        </w:tabs>
        <w:ind w:left="567"/>
        <w:jc w:val="both"/>
      </w:pPr>
    </w:p>
    <w:p w14:paraId="1D7A8DB4" w14:textId="77777777" w:rsidR="008D521F" w:rsidRDefault="00BA77B3" w:rsidP="005215D4">
      <w:pPr>
        <w:numPr>
          <w:ilvl w:val="0"/>
          <w:numId w:val="25"/>
        </w:numPr>
        <w:tabs>
          <w:tab w:val="left" w:pos="567"/>
        </w:tabs>
        <w:spacing w:after="200" w:line="276" w:lineRule="auto"/>
        <w:ind w:left="567" w:hanging="567"/>
        <w:jc w:val="both"/>
      </w:pPr>
      <w:r>
        <w:t>Тебе весело в Центре детского творчества?</w:t>
      </w:r>
    </w:p>
    <w:p w14:paraId="019AF41C" w14:textId="77777777" w:rsidR="008D521F" w:rsidRDefault="008D521F">
      <w:pPr>
        <w:tabs>
          <w:tab w:val="left" w:pos="567"/>
        </w:tabs>
        <w:jc w:val="both"/>
      </w:pPr>
    </w:p>
    <w:p w14:paraId="30937A40" w14:textId="77777777" w:rsidR="008D521F" w:rsidRDefault="00BA77B3">
      <w:pPr>
        <w:tabs>
          <w:tab w:val="left" w:pos="567"/>
        </w:tabs>
        <w:ind w:left="567"/>
        <w:jc w:val="both"/>
      </w:pPr>
      <w:r>
        <w:t>да                          нет                          не знаю</w:t>
      </w:r>
    </w:p>
    <w:p w14:paraId="24C5C18E" w14:textId="77777777" w:rsidR="008D521F" w:rsidRDefault="008D521F">
      <w:pPr>
        <w:tabs>
          <w:tab w:val="left" w:pos="567"/>
        </w:tabs>
        <w:ind w:left="567"/>
        <w:jc w:val="both"/>
      </w:pPr>
    </w:p>
    <w:p w14:paraId="519F392E" w14:textId="77777777" w:rsidR="008D521F" w:rsidRDefault="008D521F">
      <w:pPr>
        <w:tabs>
          <w:tab w:val="left" w:pos="567"/>
        </w:tabs>
        <w:ind w:left="567"/>
        <w:jc w:val="both"/>
      </w:pPr>
    </w:p>
    <w:p w14:paraId="64617652" w14:textId="77777777" w:rsidR="008D521F" w:rsidRDefault="00BA77B3" w:rsidP="005215D4">
      <w:pPr>
        <w:numPr>
          <w:ilvl w:val="0"/>
          <w:numId w:val="26"/>
        </w:numPr>
        <w:tabs>
          <w:tab w:val="left" w:pos="567"/>
        </w:tabs>
        <w:spacing w:after="200" w:line="276" w:lineRule="auto"/>
        <w:ind w:left="567" w:hanging="567"/>
        <w:jc w:val="both"/>
      </w:pPr>
      <w:r>
        <w:t>Ты устаешь на кружке?</w:t>
      </w:r>
    </w:p>
    <w:p w14:paraId="0A05151D" w14:textId="77777777" w:rsidR="008D521F" w:rsidRDefault="008D521F">
      <w:pPr>
        <w:tabs>
          <w:tab w:val="left" w:pos="567"/>
        </w:tabs>
        <w:ind w:left="567"/>
        <w:jc w:val="both"/>
      </w:pPr>
    </w:p>
    <w:p w14:paraId="0007AD8A" w14:textId="77777777" w:rsidR="008D521F" w:rsidRDefault="00BA77B3">
      <w:pPr>
        <w:tabs>
          <w:tab w:val="left" w:pos="567"/>
        </w:tabs>
        <w:ind w:left="567"/>
        <w:jc w:val="both"/>
      </w:pPr>
      <w:r>
        <w:t>да                          нет                          не знаю</w:t>
      </w:r>
    </w:p>
    <w:p w14:paraId="41993CDB" w14:textId="77777777" w:rsidR="008D521F" w:rsidRDefault="008D521F">
      <w:pPr>
        <w:tabs>
          <w:tab w:val="left" w:pos="567"/>
        </w:tabs>
        <w:ind w:left="567"/>
        <w:jc w:val="both"/>
      </w:pPr>
    </w:p>
    <w:p w14:paraId="2EC08077" w14:textId="77777777" w:rsidR="008D521F" w:rsidRDefault="008D521F">
      <w:pPr>
        <w:tabs>
          <w:tab w:val="left" w:pos="567"/>
        </w:tabs>
        <w:ind w:left="567"/>
        <w:jc w:val="both"/>
      </w:pPr>
    </w:p>
    <w:p w14:paraId="2A0D33B7" w14:textId="77777777" w:rsidR="008D521F" w:rsidRDefault="00BA77B3" w:rsidP="005215D4">
      <w:pPr>
        <w:numPr>
          <w:ilvl w:val="0"/>
          <w:numId w:val="27"/>
        </w:numPr>
        <w:tabs>
          <w:tab w:val="left" w:pos="567"/>
        </w:tabs>
        <w:spacing w:after="200" w:line="276" w:lineRule="auto"/>
        <w:ind w:left="567" w:hanging="567"/>
        <w:jc w:val="both"/>
      </w:pPr>
      <w:r>
        <w:t>Тебе бывает скучно на кружке?</w:t>
      </w:r>
    </w:p>
    <w:p w14:paraId="5785CF31" w14:textId="77777777" w:rsidR="008D521F" w:rsidRDefault="008D521F">
      <w:pPr>
        <w:tabs>
          <w:tab w:val="left" w:pos="567"/>
        </w:tabs>
        <w:ind w:left="567"/>
        <w:jc w:val="both"/>
      </w:pPr>
    </w:p>
    <w:p w14:paraId="436A713A" w14:textId="77777777" w:rsidR="008D521F" w:rsidRDefault="00BA77B3">
      <w:pPr>
        <w:tabs>
          <w:tab w:val="left" w:pos="567"/>
        </w:tabs>
        <w:ind w:left="567"/>
        <w:jc w:val="both"/>
      </w:pPr>
      <w:r>
        <w:t>да                          нет                          не знаю</w:t>
      </w:r>
    </w:p>
    <w:p w14:paraId="6586A385" w14:textId="77777777" w:rsidR="008D521F" w:rsidRDefault="008D521F">
      <w:pPr>
        <w:tabs>
          <w:tab w:val="left" w:pos="567"/>
        </w:tabs>
        <w:ind w:left="567"/>
        <w:jc w:val="both"/>
      </w:pPr>
    </w:p>
    <w:p w14:paraId="793C2345" w14:textId="77777777" w:rsidR="008D521F" w:rsidRDefault="008D521F">
      <w:pPr>
        <w:tabs>
          <w:tab w:val="left" w:pos="567"/>
        </w:tabs>
        <w:ind w:left="567"/>
        <w:jc w:val="both"/>
      </w:pPr>
    </w:p>
    <w:p w14:paraId="1321F4DF" w14:textId="77777777" w:rsidR="008D521F" w:rsidRDefault="00BA77B3" w:rsidP="005215D4">
      <w:pPr>
        <w:numPr>
          <w:ilvl w:val="0"/>
          <w:numId w:val="28"/>
        </w:numPr>
        <w:tabs>
          <w:tab w:val="left" w:pos="567"/>
        </w:tabs>
        <w:spacing w:after="200" w:line="276" w:lineRule="auto"/>
        <w:ind w:left="567" w:hanging="567"/>
        <w:jc w:val="both"/>
      </w:pPr>
      <w:r>
        <w:t>В Центре детского творчества красиво и уютно?</w:t>
      </w:r>
    </w:p>
    <w:p w14:paraId="18BBCA95" w14:textId="77777777" w:rsidR="008D521F" w:rsidRDefault="008D521F">
      <w:pPr>
        <w:tabs>
          <w:tab w:val="left" w:pos="567"/>
        </w:tabs>
        <w:ind w:left="567"/>
        <w:jc w:val="both"/>
      </w:pPr>
    </w:p>
    <w:p w14:paraId="7757791D" w14:textId="77777777" w:rsidR="008D521F" w:rsidRDefault="00BA77B3">
      <w:pPr>
        <w:tabs>
          <w:tab w:val="left" w:pos="567"/>
        </w:tabs>
        <w:ind w:left="567"/>
        <w:jc w:val="both"/>
      </w:pPr>
      <w:r>
        <w:t>да                          нет                          не знаю</w:t>
      </w:r>
    </w:p>
    <w:p w14:paraId="71CE3635" w14:textId="77777777" w:rsidR="008D521F" w:rsidRDefault="008D521F">
      <w:pPr>
        <w:tabs>
          <w:tab w:val="left" w:pos="567"/>
        </w:tabs>
        <w:ind w:left="567"/>
        <w:jc w:val="both"/>
      </w:pPr>
    </w:p>
    <w:p w14:paraId="0F028605" w14:textId="77777777" w:rsidR="008D521F" w:rsidRDefault="008D521F">
      <w:pPr>
        <w:tabs>
          <w:tab w:val="left" w:pos="567"/>
        </w:tabs>
        <w:jc w:val="both"/>
      </w:pPr>
    </w:p>
    <w:p w14:paraId="6EDC1D8B" w14:textId="77777777" w:rsidR="008D521F" w:rsidRDefault="00BA77B3" w:rsidP="005215D4">
      <w:pPr>
        <w:numPr>
          <w:ilvl w:val="0"/>
          <w:numId w:val="29"/>
        </w:numPr>
        <w:tabs>
          <w:tab w:val="left" w:pos="567"/>
        </w:tabs>
        <w:spacing w:after="200" w:line="276" w:lineRule="auto"/>
        <w:ind w:left="567" w:hanging="567"/>
        <w:jc w:val="both"/>
      </w:pPr>
      <w:r>
        <w:t>Педагог всегда приходит к тебе на помощь?</w:t>
      </w:r>
    </w:p>
    <w:p w14:paraId="0D665263" w14:textId="77777777" w:rsidR="008D521F" w:rsidRDefault="008D521F">
      <w:pPr>
        <w:tabs>
          <w:tab w:val="left" w:pos="567"/>
        </w:tabs>
        <w:jc w:val="both"/>
      </w:pPr>
    </w:p>
    <w:p w14:paraId="2973613B" w14:textId="77777777" w:rsidR="008D521F" w:rsidRDefault="00BA77B3">
      <w:pPr>
        <w:tabs>
          <w:tab w:val="left" w:pos="567"/>
        </w:tabs>
        <w:ind w:left="567"/>
        <w:jc w:val="both"/>
      </w:pPr>
      <w:r>
        <w:t>да                          нет                          не знаю</w:t>
      </w:r>
    </w:p>
    <w:p w14:paraId="4A65CFED" w14:textId="77777777" w:rsidR="008D521F" w:rsidRDefault="008D521F">
      <w:pPr>
        <w:tabs>
          <w:tab w:val="left" w:pos="567"/>
        </w:tabs>
        <w:ind w:left="567"/>
        <w:jc w:val="both"/>
      </w:pPr>
    </w:p>
    <w:p w14:paraId="3EE6997B" w14:textId="77777777" w:rsidR="008D521F" w:rsidRDefault="008D521F">
      <w:pPr>
        <w:tabs>
          <w:tab w:val="left" w:pos="567"/>
        </w:tabs>
        <w:ind w:left="567"/>
        <w:jc w:val="both"/>
      </w:pPr>
    </w:p>
    <w:p w14:paraId="2F9ACA1E" w14:textId="77777777" w:rsidR="008D521F" w:rsidRDefault="00BA77B3" w:rsidP="005215D4">
      <w:pPr>
        <w:numPr>
          <w:ilvl w:val="0"/>
          <w:numId w:val="30"/>
        </w:numPr>
        <w:tabs>
          <w:tab w:val="left" w:pos="567"/>
        </w:tabs>
        <w:spacing w:after="200" w:line="276" w:lineRule="auto"/>
        <w:ind w:left="567" w:hanging="567"/>
        <w:jc w:val="both"/>
      </w:pPr>
      <w:r>
        <w:t>У вас дружная группа?</w:t>
      </w:r>
    </w:p>
    <w:p w14:paraId="6048B0D8" w14:textId="77777777" w:rsidR="008D521F" w:rsidRDefault="008D521F">
      <w:pPr>
        <w:tabs>
          <w:tab w:val="left" w:pos="567"/>
        </w:tabs>
        <w:ind w:left="567"/>
        <w:jc w:val="both"/>
      </w:pPr>
    </w:p>
    <w:p w14:paraId="5FB54767" w14:textId="77777777" w:rsidR="008D521F" w:rsidRDefault="00BA77B3">
      <w:pPr>
        <w:tabs>
          <w:tab w:val="left" w:pos="567"/>
        </w:tabs>
        <w:ind w:left="567"/>
        <w:jc w:val="both"/>
      </w:pPr>
      <w:r>
        <w:t>да                          нет                          не знаю</w:t>
      </w:r>
    </w:p>
    <w:p w14:paraId="48811AB3" w14:textId="77777777" w:rsidR="008D521F" w:rsidRDefault="008D521F">
      <w:pPr>
        <w:tabs>
          <w:tab w:val="left" w:pos="567"/>
        </w:tabs>
        <w:ind w:left="567"/>
        <w:jc w:val="both"/>
      </w:pPr>
    </w:p>
    <w:p w14:paraId="1BEA2E87" w14:textId="77777777" w:rsidR="008D521F" w:rsidRDefault="008D521F">
      <w:pPr>
        <w:tabs>
          <w:tab w:val="left" w:pos="567"/>
        </w:tabs>
        <w:ind w:left="567"/>
        <w:jc w:val="both"/>
      </w:pPr>
    </w:p>
    <w:p w14:paraId="0207C14C" w14:textId="77777777" w:rsidR="008D521F" w:rsidRDefault="00BA77B3" w:rsidP="005215D4">
      <w:pPr>
        <w:numPr>
          <w:ilvl w:val="0"/>
          <w:numId w:val="31"/>
        </w:numPr>
        <w:tabs>
          <w:tab w:val="left" w:pos="567"/>
        </w:tabs>
        <w:spacing w:after="200" w:line="276" w:lineRule="auto"/>
        <w:ind w:left="567" w:hanging="567"/>
        <w:jc w:val="both"/>
      </w:pPr>
      <w:r>
        <w:t>Ты с удовольствием идешь в Центр детского творчества?</w:t>
      </w:r>
    </w:p>
    <w:p w14:paraId="7E8F2253" w14:textId="77777777" w:rsidR="008D521F" w:rsidRDefault="008D521F">
      <w:pPr>
        <w:tabs>
          <w:tab w:val="left" w:pos="567"/>
        </w:tabs>
        <w:ind w:left="567"/>
        <w:jc w:val="both"/>
      </w:pPr>
    </w:p>
    <w:p w14:paraId="5424C051" w14:textId="77777777" w:rsidR="008D521F" w:rsidRDefault="00BA77B3">
      <w:pPr>
        <w:tabs>
          <w:tab w:val="left" w:pos="567"/>
        </w:tabs>
        <w:ind w:left="567"/>
        <w:jc w:val="both"/>
      </w:pPr>
      <w:r>
        <w:t>да                          нет                          не знаю</w:t>
      </w:r>
    </w:p>
    <w:p w14:paraId="20F2BF11" w14:textId="77777777" w:rsidR="008D521F" w:rsidRDefault="008D521F">
      <w:pPr>
        <w:tabs>
          <w:tab w:val="left" w:pos="567"/>
        </w:tabs>
        <w:ind w:left="567"/>
        <w:jc w:val="both"/>
      </w:pPr>
    </w:p>
    <w:p w14:paraId="1B98A846" w14:textId="77777777" w:rsidR="008D521F" w:rsidRDefault="008D521F">
      <w:pPr>
        <w:tabs>
          <w:tab w:val="left" w:pos="567"/>
        </w:tabs>
        <w:jc w:val="both"/>
      </w:pPr>
    </w:p>
    <w:p w14:paraId="4A7C48A4" w14:textId="77777777" w:rsidR="008D521F" w:rsidRDefault="00BA77B3" w:rsidP="005215D4">
      <w:pPr>
        <w:numPr>
          <w:ilvl w:val="0"/>
          <w:numId w:val="32"/>
        </w:numPr>
        <w:tabs>
          <w:tab w:val="left" w:pos="567"/>
        </w:tabs>
        <w:spacing w:after="200" w:line="276" w:lineRule="auto"/>
        <w:ind w:left="567" w:hanging="567"/>
        <w:jc w:val="both"/>
      </w:pPr>
      <w:r>
        <w:t>Ты знаешь директора Центра детского творчества?</w:t>
      </w:r>
    </w:p>
    <w:p w14:paraId="1CFB92CC" w14:textId="77777777" w:rsidR="008D521F" w:rsidRDefault="008D521F">
      <w:pPr>
        <w:tabs>
          <w:tab w:val="left" w:pos="567"/>
        </w:tabs>
        <w:jc w:val="both"/>
      </w:pPr>
    </w:p>
    <w:p w14:paraId="7A3B6011" w14:textId="77777777" w:rsidR="008D521F" w:rsidRDefault="00BA77B3">
      <w:pPr>
        <w:tabs>
          <w:tab w:val="left" w:pos="567"/>
        </w:tabs>
        <w:ind w:left="567"/>
        <w:jc w:val="both"/>
      </w:pPr>
      <w:r>
        <w:t>да                          нет                          не знаю</w:t>
      </w:r>
    </w:p>
    <w:p w14:paraId="52E162B6" w14:textId="77777777" w:rsidR="008D521F" w:rsidRDefault="008D521F">
      <w:pPr>
        <w:tabs>
          <w:tab w:val="left" w:pos="567"/>
        </w:tabs>
        <w:ind w:left="567"/>
        <w:jc w:val="both"/>
      </w:pPr>
    </w:p>
    <w:p w14:paraId="2B94C7BF" w14:textId="77777777" w:rsidR="008D521F" w:rsidRDefault="008D521F">
      <w:pPr>
        <w:tabs>
          <w:tab w:val="left" w:pos="567"/>
        </w:tabs>
        <w:ind w:left="567"/>
        <w:jc w:val="both"/>
      </w:pPr>
    </w:p>
    <w:p w14:paraId="05BFA5E2" w14:textId="77777777" w:rsidR="008D521F" w:rsidRDefault="00BA77B3" w:rsidP="005215D4">
      <w:pPr>
        <w:numPr>
          <w:ilvl w:val="0"/>
          <w:numId w:val="33"/>
        </w:numPr>
        <w:tabs>
          <w:tab w:val="left" w:pos="567"/>
        </w:tabs>
        <w:spacing w:after="200" w:line="276" w:lineRule="auto"/>
        <w:ind w:left="567" w:hanging="567"/>
        <w:jc w:val="both"/>
      </w:pPr>
      <w:r>
        <w:t>Что особенно тебе нравится в Центре детского творчества?</w:t>
      </w:r>
    </w:p>
    <w:p w14:paraId="244B8B1F" w14:textId="77777777" w:rsidR="008D521F" w:rsidRDefault="00BA77B3">
      <w:pPr>
        <w:tabs>
          <w:tab w:val="left" w:pos="567"/>
        </w:tabs>
        <w:spacing w:after="200" w:line="276" w:lineRule="auto"/>
        <w:ind w:left="567"/>
        <w:jc w:val="both"/>
      </w:pPr>
      <w:r>
        <w:t>_________________________________________________________________________</w:t>
      </w:r>
    </w:p>
    <w:p w14:paraId="0124EAB3" w14:textId="77777777" w:rsidR="008D521F" w:rsidRDefault="00BA77B3">
      <w:pPr>
        <w:tabs>
          <w:tab w:val="left" w:pos="567"/>
        </w:tabs>
        <w:spacing w:after="200" w:line="276" w:lineRule="auto"/>
        <w:ind w:left="567"/>
        <w:jc w:val="both"/>
      </w:pPr>
      <w:r>
        <w:t>_________________________________________________________________________</w:t>
      </w:r>
    </w:p>
    <w:p w14:paraId="004C7E9E" w14:textId="77777777" w:rsidR="008D521F" w:rsidRDefault="00BA77B3">
      <w:pPr>
        <w:tabs>
          <w:tab w:val="left" w:pos="567"/>
        </w:tabs>
        <w:spacing w:after="200" w:line="276" w:lineRule="auto"/>
        <w:ind w:left="567"/>
        <w:jc w:val="both"/>
      </w:pPr>
      <w:r>
        <w:t>_________________________________________________________________________</w:t>
      </w:r>
    </w:p>
    <w:p w14:paraId="11A21F9C" w14:textId="77777777" w:rsidR="008D521F" w:rsidRDefault="008D521F">
      <w:pPr>
        <w:tabs>
          <w:tab w:val="left" w:pos="567"/>
        </w:tabs>
        <w:spacing w:after="200" w:line="276" w:lineRule="auto"/>
        <w:jc w:val="both"/>
      </w:pPr>
    </w:p>
    <w:p w14:paraId="13A36918" w14:textId="77777777" w:rsidR="008D521F" w:rsidRDefault="00BA77B3" w:rsidP="005215D4">
      <w:pPr>
        <w:numPr>
          <w:ilvl w:val="0"/>
          <w:numId w:val="34"/>
        </w:numPr>
        <w:tabs>
          <w:tab w:val="left" w:pos="567"/>
        </w:tabs>
        <w:spacing w:after="200" w:line="276" w:lineRule="auto"/>
        <w:ind w:left="567" w:hanging="567"/>
        <w:jc w:val="both"/>
      </w:pPr>
      <w:r>
        <w:t>Что хотелось бы изменить в Центре детского творчества?</w:t>
      </w:r>
    </w:p>
    <w:p w14:paraId="7F037B62" w14:textId="77777777" w:rsidR="008D521F" w:rsidRDefault="00BA77B3">
      <w:pPr>
        <w:tabs>
          <w:tab w:val="left" w:pos="567"/>
        </w:tabs>
        <w:spacing w:after="200" w:line="276" w:lineRule="auto"/>
        <w:ind w:left="567"/>
        <w:jc w:val="both"/>
      </w:pPr>
      <w:r>
        <w:t>_________________________________________________________________________</w:t>
      </w:r>
    </w:p>
    <w:p w14:paraId="43A14B3F" w14:textId="77777777" w:rsidR="008D521F" w:rsidRDefault="00BA77B3">
      <w:pPr>
        <w:tabs>
          <w:tab w:val="left" w:pos="567"/>
        </w:tabs>
        <w:spacing w:after="200" w:line="276" w:lineRule="auto"/>
        <w:ind w:left="567"/>
        <w:jc w:val="both"/>
      </w:pPr>
      <w:r>
        <w:t>_________________________________________________________________________</w:t>
      </w:r>
    </w:p>
    <w:p w14:paraId="1DD0986A" w14:textId="77777777" w:rsidR="008D521F" w:rsidRDefault="00BA77B3">
      <w:pPr>
        <w:tabs>
          <w:tab w:val="left" w:pos="567"/>
        </w:tabs>
        <w:spacing w:after="200" w:line="276" w:lineRule="auto"/>
        <w:ind w:left="567"/>
        <w:jc w:val="both"/>
      </w:pPr>
      <w:r>
        <w:t>_________________________________________________________________________</w:t>
      </w:r>
    </w:p>
    <w:p w14:paraId="6673DCE4" w14:textId="77777777" w:rsidR="008D521F" w:rsidRDefault="00BA77B3">
      <w:pPr>
        <w:tabs>
          <w:tab w:val="left" w:pos="567"/>
        </w:tabs>
        <w:spacing w:after="200" w:line="276" w:lineRule="auto"/>
        <w:ind w:left="567"/>
        <w:jc w:val="both"/>
      </w:pPr>
      <w:r>
        <w:t>_________________________________________________________________________</w:t>
      </w:r>
    </w:p>
    <w:sectPr w:rsidR="008D521F" w:rsidSect="00BA77B3">
      <w:footerReference w:type="even" r:id="rId29"/>
      <w:footerReference w:type="default" r:id="rId30"/>
      <w:footerReference w:type="first" r:id="rId31"/>
      <w:pgSz w:w="11906" w:h="16838"/>
      <w:pgMar w:top="1134" w:right="851" w:bottom="766" w:left="170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E9B6E2" w14:textId="77777777" w:rsidR="00204C13" w:rsidRDefault="00204C13" w:rsidP="008D521F">
      <w:r>
        <w:separator/>
      </w:r>
    </w:p>
  </w:endnote>
  <w:endnote w:type="continuationSeparator" w:id="0">
    <w:p w14:paraId="29209388" w14:textId="77777777" w:rsidR="00204C13" w:rsidRDefault="00204C13" w:rsidP="008D5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Noto Sans Symbols">
    <w:altName w:val="Times New Rom"/>
    <w:charset w:val="CC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oto Sans Symbols;Times New Rom">
    <w:panose1 w:val="00000000000000000000"/>
    <w:charset w:val="00"/>
    <w:family w:val="roman"/>
    <w:notTrueType/>
    <w:pitch w:val="default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quote-cjk-patch;Inter;system-u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F0337" w14:textId="77777777" w:rsidR="00BA77B3" w:rsidRDefault="00BA77B3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52C9E" w14:textId="51E0D43B" w:rsidR="00BA77B3" w:rsidRDefault="00E73C94">
    <w:pPr>
      <w:pStyle w:val="af6"/>
      <w:jc w:val="right"/>
    </w:pPr>
    <w:r>
      <w:fldChar w:fldCharType="begin"/>
    </w:r>
    <w:r>
      <w:instrText xml:space="preserve"> PAGE </w:instrText>
    </w:r>
    <w:r>
      <w:fldChar w:fldCharType="separate"/>
    </w:r>
    <w:r w:rsidR="00BE074A">
      <w:rPr>
        <w:noProof/>
      </w:rPr>
      <w:t>2</w:t>
    </w:r>
    <w:r>
      <w:rPr>
        <w:noProof/>
      </w:rPr>
      <w:fldChar w:fldCharType="end"/>
    </w:r>
  </w:p>
  <w:p w14:paraId="786D9059" w14:textId="77777777" w:rsidR="00BA77B3" w:rsidRDefault="00BA77B3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5A03B6" w14:textId="77777777" w:rsidR="00BA77B3" w:rsidRDefault="00BA77B3">
    <w:pPr>
      <w:pStyle w:val="af6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3A1F7" w14:textId="77777777" w:rsidR="00BA77B3" w:rsidRDefault="00BA77B3">
    <w:pPr>
      <w:pStyle w:val="af6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A79B9A" w14:textId="5AB526C7" w:rsidR="00BA77B3" w:rsidRDefault="00E73C94">
    <w:pPr>
      <w:pStyle w:val="af6"/>
      <w:jc w:val="right"/>
    </w:pPr>
    <w:r>
      <w:fldChar w:fldCharType="begin"/>
    </w:r>
    <w:r>
      <w:instrText xml:space="preserve"> PAGE </w:instrText>
    </w:r>
    <w:r>
      <w:fldChar w:fldCharType="separate"/>
    </w:r>
    <w:r w:rsidR="00BE074A">
      <w:rPr>
        <w:noProof/>
      </w:rPr>
      <w:t>31</w:t>
    </w:r>
    <w:r>
      <w:rPr>
        <w:noProof/>
      </w:rPr>
      <w:fldChar w:fldCharType="end"/>
    </w:r>
  </w:p>
  <w:p w14:paraId="02093CF0" w14:textId="77777777" w:rsidR="00BA77B3" w:rsidRDefault="00BA77B3">
    <w:pPr>
      <w:pStyle w:val="af6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797F79" w14:textId="77777777" w:rsidR="00BA77B3" w:rsidRDefault="00E73C94">
    <w:pPr>
      <w:pStyle w:val="af6"/>
      <w:jc w:val="right"/>
    </w:pPr>
    <w:r>
      <w:fldChar w:fldCharType="begin"/>
    </w:r>
    <w:r>
      <w:instrText xml:space="preserve"> PAGE </w:instrText>
    </w:r>
    <w:r>
      <w:fldChar w:fldCharType="separate"/>
    </w:r>
    <w:r w:rsidR="00BA77B3">
      <w:t>39</w:t>
    </w:r>
    <w:r>
      <w:fldChar w:fldCharType="end"/>
    </w:r>
  </w:p>
  <w:p w14:paraId="241C2AF0" w14:textId="77777777" w:rsidR="00BA77B3" w:rsidRDefault="00BA77B3">
    <w:pPr>
      <w:pStyle w:val="af6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685956" w14:textId="77777777" w:rsidR="00BA77B3" w:rsidRDefault="00BA77B3">
    <w:pPr>
      <w:pStyle w:val="af6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F5D105" w14:textId="323688A6" w:rsidR="00BA77B3" w:rsidRDefault="00E73C94">
    <w:pPr>
      <w:pStyle w:val="af6"/>
      <w:jc w:val="right"/>
    </w:pPr>
    <w:r>
      <w:fldChar w:fldCharType="begin"/>
    </w:r>
    <w:r>
      <w:instrText xml:space="preserve"> PAGE </w:instrText>
    </w:r>
    <w:r>
      <w:fldChar w:fldCharType="separate"/>
    </w:r>
    <w:r w:rsidR="00BE074A">
      <w:rPr>
        <w:noProof/>
      </w:rPr>
      <w:t>33</w:t>
    </w:r>
    <w:r>
      <w:rPr>
        <w:noProof/>
      </w:rPr>
      <w:fldChar w:fldCharType="end"/>
    </w:r>
  </w:p>
  <w:p w14:paraId="7D609EB4" w14:textId="77777777" w:rsidR="00BA77B3" w:rsidRDefault="00BA77B3">
    <w:pPr>
      <w:pStyle w:val="af6"/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B15C3" w14:textId="77777777" w:rsidR="00BA77B3" w:rsidRDefault="00E73C94">
    <w:pPr>
      <w:pStyle w:val="af6"/>
      <w:jc w:val="right"/>
    </w:pPr>
    <w:r>
      <w:fldChar w:fldCharType="begin"/>
    </w:r>
    <w:r>
      <w:instrText xml:space="preserve"> PAGE </w:instrText>
    </w:r>
    <w:r>
      <w:fldChar w:fldCharType="separate"/>
    </w:r>
    <w:r w:rsidR="00BA77B3">
      <w:t>41</w:t>
    </w:r>
    <w:r>
      <w:fldChar w:fldCharType="end"/>
    </w:r>
  </w:p>
  <w:p w14:paraId="316E8DEB" w14:textId="77777777" w:rsidR="00BA77B3" w:rsidRDefault="00BA77B3">
    <w:pPr>
      <w:pStyle w:val="af6"/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89D99" w14:textId="77777777" w:rsidR="00BA77B3" w:rsidRDefault="00BA77B3">
    <w:pPr>
      <w:pStyle w:val="af6"/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ADFA7" w14:textId="38BE3590" w:rsidR="00BA77B3" w:rsidRDefault="00E73C94">
    <w:pPr>
      <w:pStyle w:val="af6"/>
      <w:jc w:val="right"/>
    </w:pPr>
    <w:r>
      <w:fldChar w:fldCharType="begin"/>
    </w:r>
    <w:r>
      <w:instrText xml:space="preserve"> PAGE </w:instrText>
    </w:r>
    <w:r>
      <w:fldChar w:fldCharType="separate"/>
    </w:r>
    <w:r w:rsidR="00BE074A">
      <w:rPr>
        <w:noProof/>
      </w:rPr>
      <w:t>34</w:t>
    </w:r>
    <w:r>
      <w:rPr>
        <w:noProof/>
      </w:rPr>
      <w:fldChar w:fldCharType="end"/>
    </w:r>
  </w:p>
  <w:p w14:paraId="2002C623" w14:textId="77777777" w:rsidR="00BA77B3" w:rsidRDefault="00BA77B3">
    <w:pPr>
      <w:pStyle w:val="af6"/>
    </w:pP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3C02CF" w14:textId="77777777" w:rsidR="00BA77B3" w:rsidRDefault="00E73C94">
    <w:pPr>
      <w:pStyle w:val="af6"/>
      <w:jc w:val="right"/>
    </w:pPr>
    <w:r>
      <w:fldChar w:fldCharType="begin"/>
    </w:r>
    <w:r>
      <w:instrText xml:space="preserve"> PAGE </w:instrText>
    </w:r>
    <w:r>
      <w:fldChar w:fldCharType="separate"/>
    </w:r>
    <w:r w:rsidR="00BA77B3">
      <w:t>42</w:t>
    </w:r>
    <w:r>
      <w:fldChar w:fldCharType="end"/>
    </w:r>
  </w:p>
  <w:p w14:paraId="47446DA8" w14:textId="77777777" w:rsidR="00BA77B3" w:rsidRDefault="00BA77B3">
    <w:pPr>
      <w:pStyle w:val="af6"/>
    </w:pP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19908" w14:textId="77777777" w:rsidR="00BA77B3" w:rsidRDefault="00BA77B3">
    <w:pPr>
      <w:pStyle w:val="af6"/>
    </w:pP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612B38" w14:textId="25AF0E84" w:rsidR="00BA77B3" w:rsidRDefault="00E73C94">
    <w:pPr>
      <w:pStyle w:val="af6"/>
      <w:jc w:val="right"/>
    </w:pPr>
    <w:r>
      <w:fldChar w:fldCharType="begin"/>
    </w:r>
    <w:r>
      <w:instrText xml:space="preserve"> PAGE </w:instrText>
    </w:r>
    <w:r>
      <w:fldChar w:fldCharType="separate"/>
    </w:r>
    <w:r w:rsidR="00BE074A">
      <w:rPr>
        <w:noProof/>
      </w:rPr>
      <w:t>36</w:t>
    </w:r>
    <w:r>
      <w:rPr>
        <w:noProof/>
      </w:rPr>
      <w:fldChar w:fldCharType="end"/>
    </w:r>
  </w:p>
  <w:p w14:paraId="07C3A870" w14:textId="77777777" w:rsidR="00BA77B3" w:rsidRDefault="00BA77B3">
    <w:pPr>
      <w:pStyle w:val="af6"/>
    </w:pP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56C240" w14:textId="77777777" w:rsidR="00BA77B3" w:rsidRDefault="00E73C94">
    <w:pPr>
      <w:pStyle w:val="af6"/>
      <w:jc w:val="right"/>
    </w:pPr>
    <w:r>
      <w:fldChar w:fldCharType="begin"/>
    </w:r>
    <w:r>
      <w:instrText xml:space="preserve"> PAGE </w:instrText>
    </w:r>
    <w:r>
      <w:fldChar w:fldCharType="separate"/>
    </w:r>
    <w:r w:rsidR="00BA77B3">
      <w:t>44</w:t>
    </w:r>
    <w:r>
      <w:fldChar w:fldCharType="end"/>
    </w:r>
  </w:p>
  <w:p w14:paraId="7366F307" w14:textId="77777777" w:rsidR="00BA77B3" w:rsidRDefault="00BA77B3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3B023C" w14:textId="77777777" w:rsidR="00204C13" w:rsidRDefault="00204C13" w:rsidP="008D521F">
      <w:r>
        <w:separator/>
      </w:r>
    </w:p>
  </w:footnote>
  <w:footnote w:type="continuationSeparator" w:id="0">
    <w:p w14:paraId="75E18D82" w14:textId="77777777" w:rsidR="00204C13" w:rsidRDefault="00204C13" w:rsidP="008D52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47F0D"/>
    <w:multiLevelType w:val="multilevel"/>
    <w:tmpl w:val="C81ED69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05A369D5"/>
    <w:multiLevelType w:val="multilevel"/>
    <w:tmpl w:val="BC301DF6"/>
    <w:lvl w:ilvl="0">
      <w:start w:val="1"/>
      <w:numFmt w:val="decimal"/>
      <w:isLgl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isLgl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isLgl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isLgl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isLgl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isLgl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B057E22"/>
    <w:multiLevelType w:val="multilevel"/>
    <w:tmpl w:val="5C98A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A07B6F"/>
    <w:multiLevelType w:val="multilevel"/>
    <w:tmpl w:val="5DF621B4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18AB7D6A"/>
    <w:multiLevelType w:val="multilevel"/>
    <w:tmpl w:val="29CE276E"/>
    <w:lvl w:ilvl="0">
      <w:start w:val="1"/>
      <w:numFmt w:val="bullet"/>
      <w:isLgl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</w:rPr>
    </w:lvl>
    <w:lvl w:ilvl="1">
      <w:start w:val="1"/>
      <w:numFmt w:val="bullet"/>
      <w:isLgl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isLgl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isLgl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isLgl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isLgl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9ED4504"/>
    <w:multiLevelType w:val="multilevel"/>
    <w:tmpl w:val="BCA2476E"/>
    <w:lvl w:ilvl="0">
      <w:start w:val="1"/>
      <w:numFmt w:val="bullet"/>
      <w:isLgl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</w:rPr>
    </w:lvl>
    <w:lvl w:ilvl="1">
      <w:start w:val="1"/>
      <w:numFmt w:val="bullet"/>
      <w:isLgl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isLgl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isLgl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isLgl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isLgl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FFF3E40"/>
    <w:multiLevelType w:val="multilevel"/>
    <w:tmpl w:val="DD2C69F6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 w15:restartNumberingAfterBreak="0">
    <w:nsid w:val="28D22EC6"/>
    <w:multiLevelType w:val="multilevel"/>
    <w:tmpl w:val="33F0EC6E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 w15:restartNumberingAfterBreak="0">
    <w:nsid w:val="35C2026F"/>
    <w:multiLevelType w:val="multilevel"/>
    <w:tmpl w:val="185E17C6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7B8598A"/>
    <w:multiLevelType w:val="multilevel"/>
    <w:tmpl w:val="8E8ADF76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 w15:restartNumberingAfterBreak="0">
    <w:nsid w:val="39AD5EB1"/>
    <w:multiLevelType w:val="multilevel"/>
    <w:tmpl w:val="D0B2D5F0"/>
    <w:lvl w:ilvl="0">
      <w:start w:val="1"/>
      <w:numFmt w:val="decimal"/>
      <w:lvlText w:val="%1."/>
      <w:lvlJc w:val="left"/>
      <w:pPr>
        <w:tabs>
          <w:tab w:val="num" w:pos="0"/>
        </w:tabs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1" w15:restartNumberingAfterBreak="0">
    <w:nsid w:val="39CF7044"/>
    <w:multiLevelType w:val="multilevel"/>
    <w:tmpl w:val="67D8541E"/>
    <w:lvl w:ilvl="0">
      <w:start w:val="1"/>
      <w:numFmt w:val="bullet"/>
      <w:isLgl/>
      <w:lvlText w:val="-"/>
      <w:lvlJc w:val="left"/>
      <w:pPr>
        <w:tabs>
          <w:tab w:val="num" w:pos="0"/>
        </w:tabs>
        <w:ind w:left="357" w:hanging="357"/>
      </w:pPr>
      <w:rPr>
        <w:rFonts w:ascii="Verdana" w:hAnsi="Verdana" w:cs="Verdana" w:hint="default"/>
        <w:position w:val="0"/>
        <w:sz w:val="24"/>
        <w:vertAlign w:val="baseline"/>
      </w:rPr>
    </w:lvl>
    <w:lvl w:ilvl="1">
      <w:start w:val="1"/>
      <w:numFmt w:val="bullet"/>
      <w:isLgl/>
      <w:lvlText w:val="➢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2">
      <w:start w:val="1"/>
      <w:numFmt w:val="bullet"/>
      <w:isLgl/>
      <w:lvlText w:val="▪"/>
      <w:lvlJc w:val="left"/>
      <w:pPr>
        <w:tabs>
          <w:tab w:val="num" w:pos="0"/>
        </w:tabs>
        <w:ind w:left="108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3">
      <w:start w:val="1"/>
      <w:numFmt w:val="bullet"/>
      <w:isLgl/>
      <w:lvlText w:val="●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4">
      <w:start w:val="1"/>
      <w:numFmt w:val="bullet"/>
      <w:isLgl/>
      <w:lvlText w:val="♦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5">
      <w:start w:val="1"/>
      <w:numFmt w:val="bullet"/>
      <w:isLgl/>
      <w:lvlText w:val="➢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6">
      <w:start w:val="1"/>
      <w:numFmt w:val="bullet"/>
      <w:isLgl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7">
      <w:start w:val="1"/>
      <w:numFmt w:val="bullet"/>
      <w:isLgl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8">
      <w:start w:val="1"/>
      <w:numFmt w:val="bullet"/>
      <w:isLgl/>
      <w:lvlText w:val="♦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</w:abstractNum>
  <w:abstractNum w:abstractNumId="12" w15:restartNumberingAfterBreak="0">
    <w:nsid w:val="4C702F19"/>
    <w:multiLevelType w:val="multilevel"/>
    <w:tmpl w:val="35C07D1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3" w15:restartNumberingAfterBreak="0">
    <w:nsid w:val="54A61C86"/>
    <w:multiLevelType w:val="multilevel"/>
    <w:tmpl w:val="F12A5F80"/>
    <w:lvl w:ilvl="0">
      <w:start w:val="1"/>
      <w:numFmt w:val="decimal"/>
      <w:isLgl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4" w15:restartNumberingAfterBreak="0">
    <w:nsid w:val="5BD71D18"/>
    <w:multiLevelType w:val="multilevel"/>
    <w:tmpl w:val="9DF2EA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 w15:restartNumberingAfterBreak="0">
    <w:nsid w:val="5FEA7122"/>
    <w:multiLevelType w:val="multilevel"/>
    <w:tmpl w:val="00168512"/>
    <w:lvl w:ilvl="0">
      <w:start w:val="1"/>
      <w:numFmt w:val="bullet"/>
      <w:isLgl/>
      <w:lvlText w:val="-"/>
      <w:lvlJc w:val="left"/>
      <w:pPr>
        <w:tabs>
          <w:tab w:val="num" w:pos="0"/>
        </w:tabs>
        <w:ind w:left="357" w:hanging="357"/>
      </w:pPr>
      <w:rPr>
        <w:rFonts w:ascii="Verdana" w:hAnsi="Verdana" w:cs="Verdana" w:hint="default"/>
        <w:position w:val="0"/>
        <w:sz w:val="24"/>
        <w:vertAlign w:val="baseline"/>
      </w:rPr>
    </w:lvl>
    <w:lvl w:ilvl="1">
      <w:start w:val="1"/>
      <w:numFmt w:val="bullet"/>
      <w:isLgl/>
      <w:lvlText w:val="➢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2">
      <w:start w:val="1"/>
      <w:numFmt w:val="bullet"/>
      <w:isLgl/>
      <w:lvlText w:val="▪"/>
      <w:lvlJc w:val="left"/>
      <w:pPr>
        <w:tabs>
          <w:tab w:val="num" w:pos="0"/>
        </w:tabs>
        <w:ind w:left="108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3">
      <w:start w:val="1"/>
      <w:numFmt w:val="bullet"/>
      <w:isLgl/>
      <w:lvlText w:val="●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4">
      <w:start w:val="1"/>
      <w:numFmt w:val="bullet"/>
      <w:isLgl/>
      <w:lvlText w:val="♦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5">
      <w:start w:val="1"/>
      <w:numFmt w:val="bullet"/>
      <w:isLgl/>
      <w:lvlText w:val="➢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6">
      <w:start w:val="1"/>
      <w:numFmt w:val="bullet"/>
      <w:isLgl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7">
      <w:start w:val="1"/>
      <w:numFmt w:val="bullet"/>
      <w:isLgl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8">
      <w:start w:val="1"/>
      <w:numFmt w:val="bullet"/>
      <w:isLgl/>
      <w:lvlText w:val="♦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</w:abstractNum>
  <w:abstractNum w:abstractNumId="16" w15:restartNumberingAfterBreak="0">
    <w:nsid w:val="661C7A7A"/>
    <w:multiLevelType w:val="multilevel"/>
    <w:tmpl w:val="D022362C"/>
    <w:lvl w:ilvl="0">
      <w:start w:val="1"/>
      <w:numFmt w:val="bullet"/>
      <w:isLgl/>
      <w:lvlText w:val="-"/>
      <w:lvlJc w:val="left"/>
      <w:pPr>
        <w:tabs>
          <w:tab w:val="num" w:pos="0"/>
        </w:tabs>
        <w:ind w:left="357" w:hanging="357"/>
      </w:pPr>
      <w:rPr>
        <w:rFonts w:ascii="Verdana" w:hAnsi="Verdana" w:cs="Verdana" w:hint="default"/>
        <w:position w:val="0"/>
        <w:sz w:val="24"/>
        <w:vertAlign w:val="baseline"/>
      </w:rPr>
    </w:lvl>
    <w:lvl w:ilvl="1">
      <w:start w:val="1"/>
      <w:numFmt w:val="bullet"/>
      <w:isLgl/>
      <w:lvlText w:val="➢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2">
      <w:start w:val="1"/>
      <w:numFmt w:val="bullet"/>
      <w:isLgl/>
      <w:lvlText w:val="▪"/>
      <w:lvlJc w:val="left"/>
      <w:pPr>
        <w:tabs>
          <w:tab w:val="num" w:pos="0"/>
        </w:tabs>
        <w:ind w:left="108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3">
      <w:start w:val="1"/>
      <w:numFmt w:val="bullet"/>
      <w:isLgl/>
      <w:lvlText w:val="●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4">
      <w:start w:val="1"/>
      <w:numFmt w:val="bullet"/>
      <w:isLgl/>
      <w:lvlText w:val="♦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5">
      <w:start w:val="1"/>
      <w:numFmt w:val="bullet"/>
      <w:isLgl/>
      <w:lvlText w:val="➢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6">
      <w:start w:val="1"/>
      <w:numFmt w:val="bullet"/>
      <w:isLgl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7">
      <w:start w:val="1"/>
      <w:numFmt w:val="bullet"/>
      <w:isLgl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8">
      <w:start w:val="1"/>
      <w:numFmt w:val="bullet"/>
      <w:isLgl/>
      <w:lvlText w:val="♦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</w:abstractNum>
  <w:abstractNum w:abstractNumId="17" w15:restartNumberingAfterBreak="0">
    <w:nsid w:val="74EC62D2"/>
    <w:multiLevelType w:val="multilevel"/>
    <w:tmpl w:val="C76E6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8" w15:restartNumberingAfterBreak="0">
    <w:nsid w:val="75F47362"/>
    <w:multiLevelType w:val="multilevel"/>
    <w:tmpl w:val="946A0D0C"/>
    <w:lvl w:ilvl="0">
      <w:start w:val="1"/>
      <w:numFmt w:val="none"/>
      <w:isLgl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isLgl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isLgl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isLgl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isLgl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isLgl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isLgl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isLgl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isLgl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78076AE5"/>
    <w:multiLevelType w:val="multilevel"/>
    <w:tmpl w:val="5DBC7BC0"/>
    <w:lvl w:ilvl="0">
      <w:start w:val="1"/>
      <w:numFmt w:val="bullet"/>
      <w:lvlText w:val=""/>
      <w:lvlJc w:val="left"/>
      <w:pPr>
        <w:tabs>
          <w:tab w:val="num" w:pos="0"/>
        </w:tabs>
        <w:ind w:lef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8"/>
  </w:num>
  <w:num w:numId="2">
    <w:abstractNumId w:val="16"/>
  </w:num>
  <w:num w:numId="3">
    <w:abstractNumId w:val="13"/>
  </w:num>
  <w:num w:numId="4">
    <w:abstractNumId w:val="4"/>
  </w:num>
  <w:num w:numId="5">
    <w:abstractNumId w:val="5"/>
  </w:num>
  <w:num w:numId="6">
    <w:abstractNumId w:val="15"/>
  </w:num>
  <w:num w:numId="7">
    <w:abstractNumId w:val="11"/>
  </w:num>
  <w:num w:numId="8">
    <w:abstractNumId w:val="12"/>
  </w:num>
  <w:num w:numId="9">
    <w:abstractNumId w:val="0"/>
  </w:num>
  <w:num w:numId="10">
    <w:abstractNumId w:val="14"/>
  </w:num>
  <w:num w:numId="11">
    <w:abstractNumId w:val="2"/>
  </w:num>
  <w:num w:numId="12">
    <w:abstractNumId w:val="8"/>
  </w:num>
  <w:num w:numId="13">
    <w:abstractNumId w:val="6"/>
  </w:num>
  <w:num w:numId="14">
    <w:abstractNumId w:val="9"/>
  </w:num>
  <w:num w:numId="15">
    <w:abstractNumId w:val="10"/>
  </w:num>
  <w:num w:numId="16">
    <w:abstractNumId w:val="19"/>
  </w:num>
  <w:num w:numId="17">
    <w:abstractNumId w:val="3"/>
  </w:num>
  <w:num w:numId="18">
    <w:abstractNumId w:val="7"/>
  </w:num>
  <w:num w:numId="19">
    <w:abstractNumId w:val="17"/>
  </w:num>
  <w:num w:numId="20">
    <w:abstractNumId w:val="1"/>
    <w:lvlOverride w:ilvl="0">
      <w:startOverride w:val="1"/>
    </w:lvlOverride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1"/>
  </w:num>
  <w:num w:numId="33">
    <w:abstractNumId w:val="1"/>
  </w:num>
  <w:num w:numId="34">
    <w:abstractNumId w:val="1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21F"/>
    <w:rsid w:val="00204C13"/>
    <w:rsid w:val="005215D4"/>
    <w:rsid w:val="00552A68"/>
    <w:rsid w:val="008D521F"/>
    <w:rsid w:val="009C1EAA"/>
    <w:rsid w:val="00BA77B3"/>
    <w:rsid w:val="00BE074A"/>
    <w:rsid w:val="00DB525D"/>
    <w:rsid w:val="00E7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9AABE"/>
  <w15:docId w15:val="{D172C58A-AA05-4195-88EC-1DE81396D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2BE"/>
    <w:rPr>
      <w:rFonts w:eastAsia="Times New Roman" w:cs="Times New Roman"/>
      <w:lang w:val="ru-RU" w:bidi="ar-SA"/>
    </w:rPr>
  </w:style>
  <w:style w:type="paragraph" w:styleId="1">
    <w:name w:val="heading 1"/>
    <w:basedOn w:val="a"/>
    <w:qFormat/>
    <w:rsid w:val="005B51C1"/>
    <w:pPr>
      <w:keepNext/>
      <w:tabs>
        <w:tab w:val="left" w:pos="0"/>
      </w:tabs>
      <w:spacing w:before="240" w:after="60"/>
      <w:outlineLvl w:val="0"/>
    </w:pPr>
    <w:rPr>
      <w:rFonts w:ascii="Calibri Light" w:hAnsi="Calibri Light" w:cs="Calibri Light"/>
      <w:b/>
      <w:bCs/>
      <w:sz w:val="32"/>
      <w:szCs w:val="32"/>
      <w:lang w:val="en-US"/>
    </w:rPr>
  </w:style>
  <w:style w:type="paragraph" w:styleId="2">
    <w:name w:val="heading 2"/>
    <w:basedOn w:val="a"/>
    <w:qFormat/>
    <w:rsid w:val="005B51C1"/>
    <w:pPr>
      <w:widowControl w:val="0"/>
      <w:tabs>
        <w:tab w:val="left" w:pos="0"/>
      </w:tabs>
      <w:ind w:left="708" w:hanging="456"/>
      <w:jc w:val="both"/>
      <w:outlineLvl w:val="1"/>
    </w:pPr>
    <w:rPr>
      <w:b/>
      <w:bCs/>
      <w:i/>
      <w:iCs/>
      <w:sz w:val="26"/>
      <w:szCs w:val="26"/>
      <w:lang w:val="en-US"/>
    </w:rPr>
  </w:style>
  <w:style w:type="paragraph" w:styleId="3">
    <w:name w:val="heading 3"/>
    <w:basedOn w:val="a"/>
    <w:qFormat/>
    <w:rsid w:val="005B51C1"/>
    <w:pPr>
      <w:widowControl w:val="0"/>
      <w:tabs>
        <w:tab w:val="left" w:pos="0"/>
      </w:tabs>
      <w:ind w:left="253"/>
      <w:outlineLvl w:val="2"/>
    </w:pPr>
    <w:rPr>
      <w:b/>
      <w:bCs/>
      <w:lang w:val="en-US"/>
    </w:rPr>
  </w:style>
  <w:style w:type="paragraph" w:styleId="4">
    <w:name w:val="heading 4"/>
    <w:basedOn w:val="a"/>
    <w:link w:val="40"/>
    <w:uiPriority w:val="9"/>
    <w:unhideWhenUsed/>
    <w:qFormat/>
    <w:rsid w:val="005B51C1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link w:val="50"/>
    <w:uiPriority w:val="9"/>
    <w:unhideWhenUsed/>
    <w:qFormat/>
    <w:rsid w:val="005B51C1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link w:val="60"/>
    <w:uiPriority w:val="9"/>
    <w:unhideWhenUsed/>
    <w:qFormat/>
    <w:rsid w:val="005B51C1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link w:val="70"/>
    <w:uiPriority w:val="9"/>
    <w:unhideWhenUsed/>
    <w:qFormat/>
    <w:rsid w:val="005B51C1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link w:val="80"/>
    <w:uiPriority w:val="9"/>
    <w:unhideWhenUsed/>
    <w:qFormat/>
    <w:rsid w:val="005B51C1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link w:val="90"/>
    <w:uiPriority w:val="9"/>
    <w:unhideWhenUsed/>
    <w:qFormat/>
    <w:rsid w:val="005B51C1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qFormat/>
    <w:rsid w:val="005B51C1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sid w:val="005B51C1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sid w:val="005B51C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sid w:val="005B51C1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sid w:val="005B51C1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sid w:val="005B51C1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sid w:val="005B51C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sid w:val="005B51C1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sid w:val="005B51C1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sid w:val="005B51C1"/>
    <w:rPr>
      <w:sz w:val="48"/>
      <w:szCs w:val="48"/>
    </w:rPr>
  </w:style>
  <w:style w:type="character" w:customStyle="1" w:styleId="SubtitleChar">
    <w:name w:val="Subtitle Char"/>
    <w:uiPriority w:val="11"/>
    <w:qFormat/>
    <w:rsid w:val="005B51C1"/>
    <w:rPr>
      <w:sz w:val="24"/>
      <w:szCs w:val="24"/>
    </w:rPr>
  </w:style>
  <w:style w:type="character" w:customStyle="1" w:styleId="QuoteChar">
    <w:name w:val="Quote Char"/>
    <w:uiPriority w:val="29"/>
    <w:qFormat/>
    <w:rsid w:val="005B51C1"/>
    <w:rPr>
      <w:i/>
    </w:rPr>
  </w:style>
  <w:style w:type="character" w:customStyle="1" w:styleId="IntenseQuoteChar">
    <w:name w:val="Intense Quote Char"/>
    <w:uiPriority w:val="30"/>
    <w:qFormat/>
    <w:rsid w:val="005B51C1"/>
    <w:rPr>
      <w:i/>
    </w:rPr>
  </w:style>
  <w:style w:type="character" w:customStyle="1" w:styleId="HeaderChar">
    <w:name w:val="Header Char"/>
    <w:uiPriority w:val="99"/>
    <w:qFormat/>
    <w:rsid w:val="005B51C1"/>
  </w:style>
  <w:style w:type="character" w:customStyle="1" w:styleId="FooterChar">
    <w:name w:val="Footer Char"/>
    <w:uiPriority w:val="99"/>
    <w:qFormat/>
    <w:rsid w:val="005B51C1"/>
  </w:style>
  <w:style w:type="character" w:customStyle="1" w:styleId="CaptionChar">
    <w:name w:val="Caption Char"/>
    <w:uiPriority w:val="99"/>
    <w:qFormat/>
    <w:rsid w:val="005B51C1"/>
  </w:style>
  <w:style w:type="character" w:customStyle="1" w:styleId="FootnoteTextChar">
    <w:name w:val="Footnote Text Char"/>
    <w:uiPriority w:val="99"/>
    <w:qFormat/>
    <w:rsid w:val="005B51C1"/>
    <w:rPr>
      <w:sz w:val="18"/>
    </w:rPr>
  </w:style>
  <w:style w:type="character" w:customStyle="1" w:styleId="user">
    <w:name w:val="Символ сноски (user)"/>
    <w:uiPriority w:val="99"/>
    <w:unhideWhenUsed/>
    <w:qFormat/>
    <w:rsid w:val="005B51C1"/>
    <w:rPr>
      <w:vertAlign w:val="superscript"/>
    </w:rPr>
  </w:style>
  <w:style w:type="character" w:customStyle="1" w:styleId="a3">
    <w:name w:val="Символ сноски"/>
    <w:qFormat/>
    <w:rsid w:val="005B51C1"/>
    <w:rPr>
      <w:vertAlign w:val="superscript"/>
    </w:rPr>
  </w:style>
  <w:style w:type="character" w:styleId="a4">
    <w:name w:val="footnote reference"/>
    <w:rsid w:val="008D521F"/>
    <w:rPr>
      <w:vertAlign w:val="superscript"/>
    </w:rPr>
  </w:style>
  <w:style w:type="character" w:customStyle="1" w:styleId="FootnoteCharacters">
    <w:name w:val="Footnote Characters"/>
    <w:qFormat/>
    <w:rsid w:val="005B51C1"/>
    <w:rPr>
      <w:vertAlign w:val="superscript"/>
    </w:rPr>
  </w:style>
  <w:style w:type="character" w:customStyle="1" w:styleId="EndnoteTextChar">
    <w:name w:val="Endnote Text Char"/>
    <w:uiPriority w:val="99"/>
    <w:qFormat/>
    <w:rsid w:val="005B51C1"/>
    <w:rPr>
      <w:sz w:val="20"/>
    </w:rPr>
  </w:style>
  <w:style w:type="character" w:customStyle="1" w:styleId="user0">
    <w:name w:val="Символ концевой сноски (user)"/>
    <w:uiPriority w:val="99"/>
    <w:semiHidden/>
    <w:unhideWhenUsed/>
    <w:qFormat/>
    <w:rsid w:val="005B51C1"/>
    <w:rPr>
      <w:vertAlign w:val="superscript"/>
    </w:rPr>
  </w:style>
  <w:style w:type="character" w:customStyle="1" w:styleId="a5">
    <w:name w:val="Символ концевой сноски"/>
    <w:qFormat/>
    <w:rsid w:val="005B51C1"/>
    <w:rPr>
      <w:vertAlign w:val="superscript"/>
    </w:rPr>
  </w:style>
  <w:style w:type="character" w:styleId="a6">
    <w:name w:val="endnote reference"/>
    <w:rsid w:val="008D521F"/>
    <w:rPr>
      <w:vertAlign w:val="superscript"/>
    </w:rPr>
  </w:style>
  <w:style w:type="character" w:customStyle="1" w:styleId="EndnoteCharacters">
    <w:name w:val="Endnote Characters"/>
    <w:qFormat/>
    <w:rsid w:val="005B51C1"/>
    <w:rPr>
      <w:vertAlign w:val="superscript"/>
    </w:rPr>
  </w:style>
  <w:style w:type="character" w:customStyle="1" w:styleId="WW8Num1z0">
    <w:name w:val="WW8Num1z0"/>
    <w:qFormat/>
    <w:rsid w:val="005B51C1"/>
    <w:rPr>
      <w:rFonts w:ascii="Verdana" w:hAnsi="Verdana" w:cs="Verdana"/>
    </w:rPr>
  </w:style>
  <w:style w:type="character" w:customStyle="1" w:styleId="WW8Num1z1">
    <w:name w:val="WW8Num1z1"/>
    <w:qFormat/>
    <w:rsid w:val="005B51C1"/>
    <w:rPr>
      <w:rFonts w:ascii="Courier New" w:hAnsi="Courier New" w:cs="Courier New"/>
    </w:rPr>
  </w:style>
  <w:style w:type="character" w:customStyle="1" w:styleId="WW8Num1z2">
    <w:name w:val="WW8Num1z2"/>
    <w:qFormat/>
    <w:rsid w:val="005B51C1"/>
    <w:rPr>
      <w:rFonts w:ascii="Wingdings" w:hAnsi="Wingdings" w:cs="Wingdings"/>
    </w:rPr>
  </w:style>
  <w:style w:type="character" w:customStyle="1" w:styleId="WW8Num1z3">
    <w:name w:val="WW8Num1z3"/>
    <w:qFormat/>
    <w:rsid w:val="005B51C1"/>
    <w:rPr>
      <w:rFonts w:ascii="Symbol" w:hAnsi="Symbol" w:cs="Symbol"/>
    </w:rPr>
  </w:style>
  <w:style w:type="character" w:customStyle="1" w:styleId="WW8Num2z0">
    <w:name w:val="WW8Num2z0"/>
    <w:qFormat/>
    <w:rsid w:val="005B51C1"/>
    <w:rPr>
      <w:rFonts w:ascii="Verdana" w:hAnsi="Verdana" w:cs="Verdana"/>
      <w:position w:val="0"/>
      <w:sz w:val="24"/>
      <w:vertAlign w:val="baseline"/>
    </w:rPr>
  </w:style>
  <w:style w:type="character" w:customStyle="1" w:styleId="WW8Num2z1">
    <w:name w:val="WW8Num2z1"/>
    <w:qFormat/>
    <w:rsid w:val="005B51C1"/>
    <w:rPr>
      <w:rFonts w:ascii="Noto Sans Symbols;Times New Rom" w:eastAsia="Noto Sans Symbols;Times New Rom" w:hAnsi="Noto Sans Symbols;Times New Rom" w:cs="Noto Sans Symbols;Times New Rom"/>
      <w:position w:val="0"/>
      <w:sz w:val="24"/>
      <w:vertAlign w:val="baseline"/>
    </w:rPr>
  </w:style>
  <w:style w:type="character" w:customStyle="1" w:styleId="WW8Num4z0">
    <w:name w:val="WW8Num4z0"/>
    <w:qFormat/>
    <w:rsid w:val="005B51C1"/>
    <w:rPr>
      <w:b w:val="0"/>
    </w:rPr>
  </w:style>
  <w:style w:type="character" w:customStyle="1" w:styleId="WW8Num5z0">
    <w:name w:val="WW8Num5z0"/>
    <w:qFormat/>
    <w:rsid w:val="005B51C1"/>
    <w:rPr>
      <w:rFonts w:ascii="Times New Roman" w:eastAsia="Times New Roman" w:hAnsi="Times New Roman" w:cs="Times New Roman"/>
    </w:rPr>
  </w:style>
  <w:style w:type="character" w:customStyle="1" w:styleId="WW8Num5z1">
    <w:name w:val="WW8Num5z1"/>
    <w:qFormat/>
    <w:rsid w:val="005B51C1"/>
    <w:rPr>
      <w:rFonts w:ascii="Courier New" w:hAnsi="Courier New" w:cs="Courier New"/>
    </w:rPr>
  </w:style>
  <w:style w:type="character" w:customStyle="1" w:styleId="WW8Num5z2">
    <w:name w:val="WW8Num5z2"/>
    <w:qFormat/>
    <w:rsid w:val="005B51C1"/>
    <w:rPr>
      <w:rFonts w:ascii="Wingdings" w:hAnsi="Wingdings" w:cs="Wingdings"/>
    </w:rPr>
  </w:style>
  <w:style w:type="character" w:customStyle="1" w:styleId="WW8Num5z3">
    <w:name w:val="WW8Num5z3"/>
    <w:qFormat/>
    <w:rsid w:val="005B51C1"/>
    <w:rPr>
      <w:rFonts w:ascii="Symbol" w:hAnsi="Symbol" w:cs="Symbol"/>
    </w:rPr>
  </w:style>
  <w:style w:type="character" w:customStyle="1" w:styleId="WW8Num6z0">
    <w:name w:val="WW8Num6z0"/>
    <w:qFormat/>
    <w:rsid w:val="005B51C1"/>
    <w:rPr>
      <w:rFonts w:ascii="Verdana" w:hAnsi="Verdana" w:cs="Verdana"/>
    </w:rPr>
  </w:style>
  <w:style w:type="character" w:customStyle="1" w:styleId="WW8Num6z1">
    <w:name w:val="WW8Num6z1"/>
    <w:qFormat/>
    <w:rsid w:val="005B51C1"/>
    <w:rPr>
      <w:rFonts w:ascii="Courier New" w:hAnsi="Courier New" w:cs="Courier New"/>
    </w:rPr>
  </w:style>
  <w:style w:type="character" w:customStyle="1" w:styleId="WW8Num6z2">
    <w:name w:val="WW8Num6z2"/>
    <w:qFormat/>
    <w:rsid w:val="005B51C1"/>
    <w:rPr>
      <w:rFonts w:ascii="Wingdings" w:hAnsi="Wingdings" w:cs="Wingdings"/>
    </w:rPr>
  </w:style>
  <w:style w:type="character" w:customStyle="1" w:styleId="WW8Num6z3">
    <w:name w:val="WW8Num6z3"/>
    <w:qFormat/>
    <w:rsid w:val="005B51C1"/>
    <w:rPr>
      <w:rFonts w:ascii="Symbol" w:hAnsi="Symbol" w:cs="Symbol"/>
    </w:rPr>
  </w:style>
  <w:style w:type="character" w:customStyle="1" w:styleId="WW8Num7z0">
    <w:name w:val="WW8Num7z0"/>
    <w:qFormat/>
    <w:rsid w:val="005B51C1"/>
  </w:style>
  <w:style w:type="character" w:customStyle="1" w:styleId="WW8Num8z0">
    <w:name w:val="WW8Num8z0"/>
    <w:qFormat/>
    <w:rsid w:val="005B51C1"/>
    <w:rPr>
      <w:rFonts w:ascii="Verdana" w:hAnsi="Verdana" w:cs="Verdana"/>
    </w:rPr>
  </w:style>
  <w:style w:type="character" w:customStyle="1" w:styleId="WW8Num9z0">
    <w:name w:val="WW8Num9z0"/>
    <w:qFormat/>
    <w:rsid w:val="005B51C1"/>
    <w:rPr>
      <w:position w:val="0"/>
      <w:sz w:val="24"/>
      <w:vertAlign w:val="baseline"/>
    </w:rPr>
  </w:style>
  <w:style w:type="character" w:customStyle="1" w:styleId="WW8Num10z0">
    <w:name w:val="WW8Num10z0"/>
    <w:qFormat/>
    <w:rsid w:val="005B51C1"/>
    <w:rPr>
      <w:rFonts w:ascii="Noto Sans Symbols;Times New Rom" w:eastAsia="Noto Sans Symbols;Times New Rom" w:hAnsi="Noto Sans Symbols;Times New Rom" w:cs="Noto Sans Symbols;Times New Rom"/>
      <w:position w:val="0"/>
      <w:sz w:val="24"/>
      <w:vertAlign w:val="baseline"/>
    </w:rPr>
  </w:style>
  <w:style w:type="character" w:customStyle="1" w:styleId="WW8Num11z0">
    <w:name w:val="WW8Num11z0"/>
    <w:qFormat/>
    <w:rsid w:val="005B51C1"/>
    <w:rPr>
      <w:rFonts w:ascii="Symbol" w:hAnsi="Symbol" w:cs="Symbol"/>
    </w:rPr>
  </w:style>
  <w:style w:type="character" w:customStyle="1" w:styleId="WW8Num11z1">
    <w:name w:val="WW8Num11z1"/>
    <w:qFormat/>
    <w:rsid w:val="005B51C1"/>
    <w:rPr>
      <w:rFonts w:ascii="Courier New" w:hAnsi="Courier New" w:cs="Courier New"/>
    </w:rPr>
  </w:style>
  <w:style w:type="character" w:customStyle="1" w:styleId="WW8Num11z2">
    <w:name w:val="WW8Num11z2"/>
    <w:qFormat/>
    <w:rsid w:val="005B51C1"/>
    <w:rPr>
      <w:rFonts w:ascii="Wingdings" w:hAnsi="Wingdings" w:cs="Wingdings"/>
    </w:rPr>
  </w:style>
  <w:style w:type="character" w:customStyle="1" w:styleId="WW8Num12z0">
    <w:name w:val="WW8Num12z0"/>
    <w:qFormat/>
    <w:rsid w:val="005B51C1"/>
    <w:rPr>
      <w:rFonts w:ascii="Verdana" w:hAnsi="Verdana" w:cs="Verdana"/>
    </w:rPr>
  </w:style>
  <w:style w:type="character" w:customStyle="1" w:styleId="WW8Num12z1">
    <w:name w:val="WW8Num12z1"/>
    <w:qFormat/>
    <w:rsid w:val="005B51C1"/>
    <w:rPr>
      <w:rFonts w:ascii="Courier New" w:hAnsi="Courier New" w:cs="Courier New"/>
    </w:rPr>
  </w:style>
  <w:style w:type="character" w:customStyle="1" w:styleId="WW8Num12z2">
    <w:name w:val="WW8Num12z2"/>
    <w:qFormat/>
    <w:rsid w:val="005B51C1"/>
    <w:rPr>
      <w:rFonts w:ascii="Wingdings" w:hAnsi="Wingdings" w:cs="Wingdings"/>
    </w:rPr>
  </w:style>
  <w:style w:type="character" w:customStyle="1" w:styleId="WW8Num12z3">
    <w:name w:val="WW8Num12z3"/>
    <w:qFormat/>
    <w:rsid w:val="005B51C1"/>
    <w:rPr>
      <w:rFonts w:ascii="Symbol" w:hAnsi="Symbol" w:cs="Symbol"/>
    </w:rPr>
  </w:style>
  <w:style w:type="character" w:customStyle="1" w:styleId="WW8Num13z0">
    <w:name w:val="WW8Num13z0"/>
    <w:qFormat/>
    <w:rsid w:val="005B51C1"/>
    <w:rPr>
      <w:rFonts w:ascii="Times New Roman" w:eastAsia="Times New Roman" w:hAnsi="Times New Roman" w:cs="Times New Roman"/>
      <w:b w:val="0"/>
      <w:bCs w:val="0"/>
      <w:i w:val="0"/>
      <w:iCs w:val="0"/>
      <w:sz w:val="24"/>
      <w:szCs w:val="24"/>
      <w:lang w:val="ru-RU" w:bidi="ar-SA"/>
    </w:rPr>
  </w:style>
  <w:style w:type="character" w:customStyle="1" w:styleId="WW8Num13z1">
    <w:name w:val="WW8Num13z1"/>
    <w:qFormat/>
    <w:rsid w:val="005B51C1"/>
    <w:rPr>
      <w:lang w:val="ru-RU" w:bidi="ar-SA"/>
    </w:rPr>
  </w:style>
  <w:style w:type="character" w:customStyle="1" w:styleId="WW8Num14z0">
    <w:name w:val="WW8Num14z0"/>
    <w:qFormat/>
    <w:rsid w:val="005B51C1"/>
    <w:rPr>
      <w:rFonts w:ascii="Verdana" w:hAnsi="Verdana" w:cs="Verdana"/>
    </w:rPr>
  </w:style>
  <w:style w:type="character" w:customStyle="1" w:styleId="WW8Num14z1">
    <w:name w:val="WW8Num14z1"/>
    <w:qFormat/>
    <w:rsid w:val="005B51C1"/>
    <w:rPr>
      <w:rFonts w:ascii="Courier New" w:hAnsi="Courier New" w:cs="Courier New"/>
    </w:rPr>
  </w:style>
  <w:style w:type="character" w:customStyle="1" w:styleId="WW8Num14z2">
    <w:name w:val="WW8Num14z2"/>
    <w:qFormat/>
    <w:rsid w:val="005B51C1"/>
    <w:rPr>
      <w:rFonts w:ascii="Wingdings" w:hAnsi="Wingdings" w:cs="Wingdings"/>
    </w:rPr>
  </w:style>
  <w:style w:type="character" w:customStyle="1" w:styleId="WW8Num14z3">
    <w:name w:val="WW8Num14z3"/>
    <w:qFormat/>
    <w:rsid w:val="005B51C1"/>
    <w:rPr>
      <w:rFonts w:ascii="Symbol" w:hAnsi="Symbol" w:cs="Symbol"/>
    </w:rPr>
  </w:style>
  <w:style w:type="character" w:customStyle="1" w:styleId="WW8Num15z0">
    <w:name w:val="WW8Num15z0"/>
    <w:qFormat/>
    <w:rsid w:val="005B51C1"/>
    <w:rPr>
      <w:rFonts w:ascii="Verdana" w:hAnsi="Verdana" w:cs="Verdana"/>
    </w:rPr>
  </w:style>
  <w:style w:type="character" w:customStyle="1" w:styleId="WW8Num15z1">
    <w:name w:val="WW8Num15z1"/>
    <w:qFormat/>
    <w:rsid w:val="005B51C1"/>
    <w:rPr>
      <w:rFonts w:ascii="Courier New" w:hAnsi="Courier New" w:cs="Courier New"/>
    </w:rPr>
  </w:style>
  <w:style w:type="character" w:customStyle="1" w:styleId="WW8Num15z2">
    <w:name w:val="WW8Num15z2"/>
    <w:qFormat/>
    <w:rsid w:val="005B51C1"/>
    <w:rPr>
      <w:rFonts w:ascii="Wingdings" w:hAnsi="Wingdings" w:cs="Wingdings"/>
    </w:rPr>
  </w:style>
  <w:style w:type="character" w:customStyle="1" w:styleId="WW8Num15z3">
    <w:name w:val="WW8Num15z3"/>
    <w:qFormat/>
    <w:rsid w:val="005B51C1"/>
    <w:rPr>
      <w:rFonts w:ascii="Symbol" w:hAnsi="Symbol" w:cs="Symbol"/>
    </w:rPr>
  </w:style>
  <w:style w:type="character" w:customStyle="1" w:styleId="WW8Num16z0">
    <w:name w:val="WW8Num16z0"/>
    <w:qFormat/>
    <w:rsid w:val="005B51C1"/>
    <w:rPr>
      <w:rFonts w:ascii="Verdana" w:hAnsi="Verdana" w:cs="Verdana"/>
    </w:rPr>
  </w:style>
  <w:style w:type="character" w:customStyle="1" w:styleId="WW8Num16z1">
    <w:name w:val="WW8Num16z1"/>
    <w:qFormat/>
    <w:rsid w:val="005B51C1"/>
    <w:rPr>
      <w:rFonts w:ascii="Courier New" w:hAnsi="Courier New" w:cs="Courier New"/>
    </w:rPr>
  </w:style>
  <w:style w:type="character" w:customStyle="1" w:styleId="WW8Num16z2">
    <w:name w:val="WW8Num16z2"/>
    <w:qFormat/>
    <w:rsid w:val="005B51C1"/>
    <w:rPr>
      <w:rFonts w:ascii="Wingdings" w:hAnsi="Wingdings" w:cs="Wingdings"/>
    </w:rPr>
  </w:style>
  <w:style w:type="character" w:customStyle="1" w:styleId="WW8Num16z3">
    <w:name w:val="WW8Num16z3"/>
    <w:qFormat/>
    <w:rsid w:val="005B51C1"/>
    <w:rPr>
      <w:rFonts w:ascii="Symbol" w:hAnsi="Symbol" w:cs="Symbol"/>
    </w:rPr>
  </w:style>
  <w:style w:type="character" w:customStyle="1" w:styleId="WW8Num17z0">
    <w:name w:val="WW8Num17z0"/>
    <w:qFormat/>
    <w:rsid w:val="005B51C1"/>
    <w:rPr>
      <w:rFonts w:ascii="Verdana" w:hAnsi="Verdana" w:cs="Verdana"/>
    </w:rPr>
  </w:style>
  <w:style w:type="character" w:customStyle="1" w:styleId="WW8Num17z1">
    <w:name w:val="WW8Num17z1"/>
    <w:qFormat/>
    <w:rsid w:val="005B51C1"/>
    <w:rPr>
      <w:rFonts w:ascii="Courier New" w:hAnsi="Courier New" w:cs="Courier New"/>
    </w:rPr>
  </w:style>
  <w:style w:type="character" w:customStyle="1" w:styleId="WW8Num17z2">
    <w:name w:val="WW8Num17z2"/>
    <w:qFormat/>
    <w:rsid w:val="005B51C1"/>
    <w:rPr>
      <w:rFonts w:ascii="Wingdings" w:hAnsi="Wingdings" w:cs="Wingdings"/>
    </w:rPr>
  </w:style>
  <w:style w:type="character" w:customStyle="1" w:styleId="WW8Num17z3">
    <w:name w:val="WW8Num17z3"/>
    <w:qFormat/>
    <w:rsid w:val="005B51C1"/>
    <w:rPr>
      <w:rFonts w:ascii="Symbol" w:hAnsi="Symbol" w:cs="Symbol"/>
    </w:rPr>
  </w:style>
  <w:style w:type="character" w:customStyle="1" w:styleId="WW8Num18z0">
    <w:name w:val="WW8Num18z0"/>
    <w:qFormat/>
    <w:rsid w:val="005B51C1"/>
    <w:rPr>
      <w:rFonts w:ascii="Verdana" w:hAnsi="Verdana" w:cs="Verdana"/>
    </w:rPr>
  </w:style>
  <w:style w:type="character" w:customStyle="1" w:styleId="WW8Num18z1">
    <w:name w:val="WW8Num18z1"/>
    <w:qFormat/>
    <w:rsid w:val="005B51C1"/>
    <w:rPr>
      <w:rFonts w:ascii="Courier New" w:hAnsi="Courier New" w:cs="Courier New"/>
    </w:rPr>
  </w:style>
  <w:style w:type="character" w:customStyle="1" w:styleId="WW8Num18z2">
    <w:name w:val="WW8Num18z2"/>
    <w:qFormat/>
    <w:rsid w:val="005B51C1"/>
    <w:rPr>
      <w:rFonts w:ascii="Wingdings" w:hAnsi="Wingdings" w:cs="Wingdings"/>
    </w:rPr>
  </w:style>
  <w:style w:type="character" w:customStyle="1" w:styleId="WW8Num18z3">
    <w:name w:val="WW8Num18z3"/>
    <w:qFormat/>
    <w:rsid w:val="005B51C1"/>
    <w:rPr>
      <w:rFonts w:ascii="Symbol" w:hAnsi="Symbol" w:cs="Symbol"/>
    </w:rPr>
  </w:style>
  <w:style w:type="character" w:customStyle="1" w:styleId="WW8Num19z0">
    <w:name w:val="WW8Num19z0"/>
    <w:qFormat/>
    <w:rsid w:val="005B51C1"/>
    <w:rPr>
      <w:rFonts w:ascii="Verdana" w:hAnsi="Verdana" w:cs="Verdana"/>
    </w:rPr>
  </w:style>
  <w:style w:type="character" w:customStyle="1" w:styleId="WW8Num19z1">
    <w:name w:val="WW8Num19z1"/>
    <w:qFormat/>
    <w:rsid w:val="005B51C1"/>
    <w:rPr>
      <w:rFonts w:ascii="Courier New" w:hAnsi="Courier New" w:cs="Courier New"/>
    </w:rPr>
  </w:style>
  <w:style w:type="character" w:customStyle="1" w:styleId="WW8Num19z2">
    <w:name w:val="WW8Num19z2"/>
    <w:qFormat/>
    <w:rsid w:val="005B51C1"/>
    <w:rPr>
      <w:rFonts w:ascii="Wingdings" w:hAnsi="Wingdings" w:cs="Wingdings"/>
    </w:rPr>
  </w:style>
  <w:style w:type="character" w:customStyle="1" w:styleId="WW8Num19z3">
    <w:name w:val="WW8Num19z3"/>
    <w:qFormat/>
    <w:rsid w:val="005B51C1"/>
    <w:rPr>
      <w:rFonts w:ascii="Symbol" w:hAnsi="Symbol" w:cs="Symbol"/>
    </w:rPr>
  </w:style>
  <w:style w:type="character" w:customStyle="1" w:styleId="WW8Num20z0">
    <w:name w:val="WW8Num20z0"/>
    <w:qFormat/>
    <w:rsid w:val="005B51C1"/>
  </w:style>
  <w:style w:type="character" w:customStyle="1" w:styleId="WW8Num21z0">
    <w:name w:val="WW8Num21z0"/>
    <w:qFormat/>
    <w:rsid w:val="005B51C1"/>
    <w:rPr>
      <w:rFonts w:ascii="Times New Roman" w:eastAsia="Times New Roman" w:hAnsi="Times New Roman" w:cs="Times New Roman"/>
      <w:b/>
      <w:bCs/>
      <w:i w:val="0"/>
      <w:iCs w:val="0"/>
      <w:spacing w:val="-1"/>
      <w:sz w:val="26"/>
      <w:szCs w:val="26"/>
      <w:lang w:val="ru-RU" w:bidi="ar-SA"/>
    </w:rPr>
  </w:style>
  <w:style w:type="character" w:customStyle="1" w:styleId="WW8Num21z1">
    <w:name w:val="WW8Num21z1"/>
    <w:qFormat/>
    <w:rsid w:val="005B51C1"/>
    <w:rPr>
      <w:rFonts w:ascii="Times New Roman" w:eastAsia="Times New Roman" w:hAnsi="Times New Roman" w:cs="Times New Roman"/>
      <w:b/>
      <w:bCs/>
      <w:i/>
      <w:iCs/>
      <w:spacing w:val="-1"/>
      <w:sz w:val="24"/>
      <w:szCs w:val="24"/>
      <w:lang w:val="ru-RU" w:bidi="ar-SA"/>
    </w:rPr>
  </w:style>
  <w:style w:type="character" w:customStyle="1" w:styleId="WW8Num21z2">
    <w:name w:val="WW8Num21z2"/>
    <w:qFormat/>
    <w:rsid w:val="005B51C1"/>
    <w:rPr>
      <w:rFonts w:ascii="Microsoft Sans Serif" w:eastAsia="Microsoft Sans Serif" w:hAnsi="Microsoft Sans Serif" w:cs="Microsoft Sans Serif"/>
      <w:b w:val="0"/>
      <w:bCs w:val="0"/>
      <w:i w:val="0"/>
      <w:iCs w:val="0"/>
      <w:sz w:val="24"/>
      <w:szCs w:val="24"/>
      <w:lang w:val="ru-RU" w:bidi="ar-SA"/>
    </w:rPr>
  </w:style>
  <w:style w:type="character" w:customStyle="1" w:styleId="WW8Num21z3">
    <w:name w:val="WW8Num21z3"/>
    <w:qFormat/>
    <w:rsid w:val="005B51C1"/>
    <w:rPr>
      <w:lang w:val="ru-RU" w:bidi="ar-SA"/>
    </w:rPr>
  </w:style>
  <w:style w:type="character" w:customStyle="1" w:styleId="WW8Num22z0">
    <w:name w:val="WW8Num22z0"/>
    <w:qFormat/>
    <w:rsid w:val="005B51C1"/>
  </w:style>
  <w:style w:type="character" w:customStyle="1" w:styleId="WW8Num23z0">
    <w:name w:val="WW8Num23z0"/>
    <w:qFormat/>
    <w:rsid w:val="005B51C1"/>
  </w:style>
  <w:style w:type="character" w:customStyle="1" w:styleId="WW8Num24z0">
    <w:name w:val="WW8Num24z0"/>
    <w:qFormat/>
    <w:rsid w:val="005B51C1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5B51C1"/>
    <w:rPr>
      <w:rFonts w:ascii="Courier New" w:hAnsi="Courier New" w:cs="Courier New"/>
    </w:rPr>
  </w:style>
  <w:style w:type="character" w:customStyle="1" w:styleId="WW8Num24z2">
    <w:name w:val="WW8Num24z2"/>
    <w:qFormat/>
    <w:rsid w:val="005B51C1"/>
    <w:rPr>
      <w:rFonts w:ascii="Wingdings" w:hAnsi="Wingdings" w:cs="Wingdings"/>
    </w:rPr>
  </w:style>
  <w:style w:type="character" w:customStyle="1" w:styleId="WW8Num24z3">
    <w:name w:val="WW8Num24z3"/>
    <w:qFormat/>
    <w:rsid w:val="005B51C1"/>
    <w:rPr>
      <w:rFonts w:ascii="Symbol" w:hAnsi="Symbol" w:cs="Symbol"/>
    </w:rPr>
  </w:style>
  <w:style w:type="character" w:customStyle="1" w:styleId="WW8Num25z0">
    <w:name w:val="WW8Num25z0"/>
    <w:qFormat/>
    <w:rsid w:val="005B51C1"/>
    <w:rPr>
      <w:rFonts w:ascii="Times New Roman" w:eastAsia="Times New Roman" w:hAnsi="Times New Roman" w:cs="Times New Roman"/>
      <w:b/>
      <w:bCs/>
      <w:i w:val="0"/>
      <w:iCs w:val="0"/>
      <w:spacing w:val="-1"/>
      <w:sz w:val="26"/>
      <w:szCs w:val="26"/>
      <w:lang w:val="ru-RU" w:bidi="ar-SA"/>
    </w:rPr>
  </w:style>
  <w:style w:type="character" w:customStyle="1" w:styleId="WW8Num25z1">
    <w:name w:val="WW8Num25z1"/>
    <w:qFormat/>
    <w:rsid w:val="005B51C1"/>
    <w:rPr>
      <w:rFonts w:ascii="Times New Roman" w:eastAsia="Times New Roman" w:hAnsi="Times New Roman" w:cs="Times New Roman"/>
      <w:b/>
      <w:bCs/>
      <w:i/>
      <w:iCs/>
      <w:spacing w:val="-1"/>
      <w:sz w:val="24"/>
      <w:szCs w:val="24"/>
      <w:lang w:val="ru-RU" w:bidi="ar-SA"/>
    </w:rPr>
  </w:style>
  <w:style w:type="character" w:customStyle="1" w:styleId="WW8Num25z2">
    <w:name w:val="WW8Num25z2"/>
    <w:qFormat/>
    <w:rsid w:val="005B51C1"/>
    <w:rPr>
      <w:rFonts w:ascii="Microsoft Sans Serif" w:eastAsia="Microsoft Sans Serif" w:hAnsi="Microsoft Sans Serif" w:cs="Microsoft Sans Serif"/>
      <w:b w:val="0"/>
      <w:bCs w:val="0"/>
      <w:i w:val="0"/>
      <w:iCs w:val="0"/>
      <w:sz w:val="24"/>
      <w:szCs w:val="24"/>
      <w:lang w:val="ru-RU" w:bidi="ar-SA"/>
    </w:rPr>
  </w:style>
  <w:style w:type="character" w:customStyle="1" w:styleId="WW8Num25z3">
    <w:name w:val="WW8Num25z3"/>
    <w:qFormat/>
    <w:rsid w:val="005B51C1"/>
    <w:rPr>
      <w:lang w:val="ru-RU" w:bidi="ar-SA"/>
    </w:rPr>
  </w:style>
  <w:style w:type="character" w:customStyle="1" w:styleId="WW8Num26z0">
    <w:name w:val="WW8Num26z0"/>
    <w:qFormat/>
    <w:rsid w:val="005B51C1"/>
    <w:rPr>
      <w:rFonts w:ascii="Verdana" w:hAnsi="Verdana" w:cs="Verdana"/>
    </w:rPr>
  </w:style>
  <w:style w:type="character" w:customStyle="1" w:styleId="WW8Num26z1">
    <w:name w:val="WW8Num26z1"/>
    <w:qFormat/>
    <w:rsid w:val="005B51C1"/>
    <w:rPr>
      <w:rFonts w:ascii="Courier New" w:hAnsi="Courier New" w:cs="Courier New"/>
    </w:rPr>
  </w:style>
  <w:style w:type="character" w:customStyle="1" w:styleId="WW8Num26z2">
    <w:name w:val="WW8Num26z2"/>
    <w:qFormat/>
    <w:rsid w:val="005B51C1"/>
    <w:rPr>
      <w:rFonts w:ascii="Wingdings" w:hAnsi="Wingdings" w:cs="Wingdings"/>
    </w:rPr>
  </w:style>
  <w:style w:type="character" w:customStyle="1" w:styleId="WW8Num26z3">
    <w:name w:val="WW8Num26z3"/>
    <w:qFormat/>
    <w:rsid w:val="005B51C1"/>
    <w:rPr>
      <w:rFonts w:ascii="Symbol" w:hAnsi="Symbol" w:cs="Symbol"/>
    </w:rPr>
  </w:style>
  <w:style w:type="character" w:customStyle="1" w:styleId="WW8Num27z0">
    <w:name w:val="WW8Num27z0"/>
    <w:qFormat/>
    <w:rsid w:val="005B51C1"/>
  </w:style>
  <w:style w:type="character" w:customStyle="1" w:styleId="WW8Num29z0">
    <w:name w:val="WW8Num29z0"/>
    <w:qFormat/>
    <w:rsid w:val="005B51C1"/>
    <w:rPr>
      <w:rFonts w:ascii="Verdana" w:hAnsi="Verdana" w:cs="Verdana"/>
    </w:rPr>
  </w:style>
  <w:style w:type="character" w:customStyle="1" w:styleId="WW8Num29z1">
    <w:name w:val="WW8Num29z1"/>
    <w:qFormat/>
    <w:rsid w:val="005B51C1"/>
    <w:rPr>
      <w:rFonts w:ascii="Courier New" w:hAnsi="Courier New" w:cs="Courier New"/>
    </w:rPr>
  </w:style>
  <w:style w:type="character" w:customStyle="1" w:styleId="WW8Num29z2">
    <w:name w:val="WW8Num29z2"/>
    <w:qFormat/>
    <w:rsid w:val="005B51C1"/>
    <w:rPr>
      <w:rFonts w:ascii="Wingdings" w:hAnsi="Wingdings" w:cs="Wingdings"/>
    </w:rPr>
  </w:style>
  <w:style w:type="character" w:customStyle="1" w:styleId="WW8Num29z3">
    <w:name w:val="WW8Num29z3"/>
    <w:qFormat/>
    <w:rsid w:val="005B51C1"/>
    <w:rPr>
      <w:rFonts w:ascii="Symbol" w:hAnsi="Symbol" w:cs="Symbol"/>
    </w:rPr>
  </w:style>
  <w:style w:type="character" w:customStyle="1" w:styleId="WW8Num30z0">
    <w:name w:val="WW8Num30z0"/>
    <w:qFormat/>
    <w:rsid w:val="005B51C1"/>
    <w:rPr>
      <w:rFonts w:ascii="Verdana" w:hAnsi="Verdana" w:cs="Verdana"/>
    </w:rPr>
  </w:style>
  <w:style w:type="character" w:customStyle="1" w:styleId="WW8Num30z1">
    <w:name w:val="WW8Num30z1"/>
    <w:qFormat/>
    <w:rsid w:val="005B51C1"/>
    <w:rPr>
      <w:rFonts w:ascii="Courier New" w:hAnsi="Courier New" w:cs="Courier New"/>
    </w:rPr>
  </w:style>
  <w:style w:type="character" w:customStyle="1" w:styleId="WW8Num30z2">
    <w:name w:val="WW8Num30z2"/>
    <w:qFormat/>
    <w:rsid w:val="005B51C1"/>
    <w:rPr>
      <w:rFonts w:ascii="Wingdings" w:hAnsi="Wingdings" w:cs="Wingdings"/>
    </w:rPr>
  </w:style>
  <w:style w:type="character" w:customStyle="1" w:styleId="WW8Num30z3">
    <w:name w:val="WW8Num30z3"/>
    <w:qFormat/>
    <w:rsid w:val="005B51C1"/>
    <w:rPr>
      <w:rFonts w:ascii="Symbol" w:hAnsi="Symbol" w:cs="Symbol"/>
    </w:rPr>
  </w:style>
  <w:style w:type="character" w:customStyle="1" w:styleId="WW8Num31z0">
    <w:name w:val="WW8Num31z0"/>
    <w:qFormat/>
    <w:rsid w:val="005B51C1"/>
    <w:rPr>
      <w:rFonts w:ascii="Verdana" w:hAnsi="Verdana" w:cs="Verdana"/>
      <w:position w:val="0"/>
      <w:sz w:val="24"/>
      <w:vertAlign w:val="baseline"/>
    </w:rPr>
  </w:style>
  <w:style w:type="character" w:customStyle="1" w:styleId="WW8Num31z1">
    <w:name w:val="WW8Num31z1"/>
    <w:qFormat/>
    <w:rsid w:val="005B51C1"/>
    <w:rPr>
      <w:rFonts w:ascii="Noto Sans Symbols;Times New Rom" w:eastAsia="Noto Sans Symbols;Times New Rom" w:hAnsi="Noto Sans Symbols;Times New Rom" w:cs="Noto Sans Symbols;Times New Rom"/>
      <w:position w:val="0"/>
      <w:sz w:val="24"/>
      <w:vertAlign w:val="baseline"/>
    </w:rPr>
  </w:style>
  <w:style w:type="character" w:customStyle="1" w:styleId="WW8Num32z0">
    <w:name w:val="WW8Num32z0"/>
    <w:qFormat/>
    <w:rsid w:val="005B51C1"/>
  </w:style>
  <w:style w:type="character" w:customStyle="1" w:styleId="WW8Num33z0">
    <w:name w:val="WW8Num33z0"/>
    <w:qFormat/>
    <w:rsid w:val="005B51C1"/>
    <w:rPr>
      <w:rFonts w:ascii="Verdana" w:hAnsi="Verdana" w:cs="Verdana"/>
    </w:rPr>
  </w:style>
  <w:style w:type="character" w:customStyle="1" w:styleId="WW8Num33z1">
    <w:name w:val="WW8Num33z1"/>
    <w:qFormat/>
    <w:rsid w:val="005B51C1"/>
    <w:rPr>
      <w:rFonts w:ascii="Courier New" w:hAnsi="Courier New" w:cs="Courier New"/>
    </w:rPr>
  </w:style>
  <w:style w:type="character" w:customStyle="1" w:styleId="WW8Num33z2">
    <w:name w:val="WW8Num33z2"/>
    <w:qFormat/>
    <w:rsid w:val="005B51C1"/>
    <w:rPr>
      <w:rFonts w:ascii="Wingdings" w:hAnsi="Wingdings" w:cs="Wingdings"/>
    </w:rPr>
  </w:style>
  <w:style w:type="character" w:customStyle="1" w:styleId="WW8Num33z3">
    <w:name w:val="WW8Num33z3"/>
    <w:qFormat/>
    <w:rsid w:val="005B51C1"/>
    <w:rPr>
      <w:rFonts w:ascii="Symbol" w:hAnsi="Symbol" w:cs="Symbol"/>
    </w:rPr>
  </w:style>
  <w:style w:type="character" w:customStyle="1" w:styleId="WW8Num34z0">
    <w:name w:val="WW8Num34z0"/>
    <w:qFormat/>
    <w:rsid w:val="005B51C1"/>
    <w:rPr>
      <w:rFonts w:ascii="Verdana" w:hAnsi="Verdana" w:cs="Verdana"/>
      <w:position w:val="0"/>
      <w:sz w:val="24"/>
      <w:vertAlign w:val="baseline"/>
    </w:rPr>
  </w:style>
  <w:style w:type="character" w:customStyle="1" w:styleId="WW8Num34z1">
    <w:name w:val="WW8Num34z1"/>
    <w:qFormat/>
    <w:rsid w:val="005B51C1"/>
    <w:rPr>
      <w:rFonts w:ascii="Noto Sans Symbols;Times New Rom" w:eastAsia="Noto Sans Symbols;Times New Rom" w:hAnsi="Noto Sans Symbols;Times New Rom" w:cs="Noto Sans Symbols;Times New Rom"/>
      <w:position w:val="0"/>
      <w:sz w:val="24"/>
      <w:vertAlign w:val="baseline"/>
    </w:rPr>
  </w:style>
  <w:style w:type="character" w:customStyle="1" w:styleId="WW8Num35z0">
    <w:name w:val="WW8Num35z0"/>
    <w:qFormat/>
    <w:rsid w:val="005B51C1"/>
    <w:rPr>
      <w:rFonts w:ascii="Verdana" w:hAnsi="Verdana" w:cs="Verdana"/>
      <w:position w:val="0"/>
      <w:sz w:val="24"/>
      <w:vertAlign w:val="baseline"/>
    </w:rPr>
  </w:style>
  <w:style w:type="character" w:customStyle="1" w:styleId="WW8Num35z1">
    <w:name w:val="WW8Num35z1"/>
    <w:qFormat/>
    <w:rsid w:val="005B51C1"/>
    <w:rPr>
      <w:rFonts w:ascii="Noto Sans Symbols;Times New Rom" w:eastAsia="Noto Sans Symbols;Times New Rom" w:hAnsi="Noto Sans Symbols;Times New Rom" w:cs="Noto Sans Symbols;Times New Rom"/>
      <w:position w:val="0"/>
      <w:sz w:val="24"/>
      <w:vertAlign w:val="baseline"/>
    </w:rPr>
  </w:style>
  <w:style w:type="character" w:customStyle="1" w:styleId="InternetLink">
    <w:name w:val="Internet Link"/>
    <w:qFormat/>
    <w:rsid w:val="005B51C1"/>
    <w:rPr>
      <w:color w:val="0563C1"/>
      <w:u w:val="single"/>
    </w:rPr>
  </w:style>
  <w:style w:type="character" w:customStyle="1" w:styleId="20">
    <w:name w:val="Заголовок 2 Знак"/>
    <w:qFormat/>
    <w:rsid w:val="005B51C1"/>
    <w:rPr>
      <w:b/>
      <w:bCs/>
      <w:i/>
      <w:iCs/>
      <w:sz w:val="26"/>
      <w:szCs w:val="26"/>
    </w:rPr>
  </w:style>
  <w:style w:type="character" w:customStyle="1" w:styleId="30">
    <w:name w:val="Заголовок 3 Знак"/>
    <w:qFormat/>
    <w:rsid w:val="005B51C1"/>
    <w:rPr>
      <w:b/>
      <w:bCs/>
      <w:sz w:val="24"/>
      <w:szCs w:val="24"/>
    </w:rPr>
  </w:style>
  <w:style w:type="character" w:customStyle="1" w:styleId="a7">
    <w:name w:val="Основной текст Знак"/>
    <w:qFormat/>
    <w:rsid w:val="005B51C1"/>
    <w:rPr>
      <w:sz w:val="24"/>
      <w:szCs w:val="24"/>
    </w:rPr>
  </w:style>
  <w:style w:type="character" w:customStyle="1" w:styleId="10">
    <w:name w:val="Заголовок 1 Знак"/>
    <w:qFormat/>
    <w:rsid w:val="005B51C1"/>
    <w:rPr>
      <w:rFonts w:ascii="Calibri Light" w:eastAsia="Times New Roman" w:hAnsi="Calibri Light" w:cs="Times New Roman"/>
      <w:b/>
      <w:bCs/>
      <w:sz w:val="32"/>
      <w:szCs w:val="32"/>
    </w:rPr>
  </w:style>
  <w:style w:type="character" w:customStyle="1" w:styleId="c2">
    <w:name w:val="c2"/>
    <w:qFormat/>
    <w:rsid w:val="005B51C1"/>
  </w:style>
  <w:style w:type="character" w:customStyle="1" w:styleId="c2c7">
    <w:name w:val="c2 c7"/>
    <w:qFormat/>
    <w:rsid w:val="005B51C1"/>
  </w:style>
  <w:style w:type="character" w:customStyle="1" w:styleId="c3">
    <w:name w:val="c3"/>
    <w:qFormat/>
    <w:rsid w:val="005B51C1"/>
  </w:style>
  <w:style w:type="character" w:customStyle="1" w:styleId="c14">
    <w:name w:val="c14"/>
    <w:qFormat/>
    <w:rsid w:val="005B51C1"/>
  </w:style>
  <w:style w:type="character" w:customStyle="1" w:styleId="c11">
    <w:name w:val="c11"/>
    <w:qFormat/>
    <w:rsid w:val="005B51C1"/>
  </w:style>
  <w:style w:type="character" w:customStyle="1" w:styleId="a8">
    <w:name w:val="Нижний колонтитул Знак"/>
    <w:qFormat/>
    <w:rsid w:val="005B51C1"/>
    <w:rPr>
      <w:sz w:val="24"/>
      <w:szCs w:val="24"/>
    </w:rPr>
  </w:style>
  <w:style w:type="character" w:customStyle="1" w:styleId="a9">
    <w:name w:val="Верхний колонтитул Знак"/>
    <w:qFormat/>
    <w:rsid w:val="005B51C1"/>
    <w:rPr>
      <w:sz w:val="24"/>
      <w:szCs w:val="24"/>
    </w:rPr>
  </w:style>
  <w:style w:type="character" w:customStyle="1" w:styleId="user1">
    <w:name w:val="Символ нумерации (user)"/>
    <w:qFormat/>
    <w:rsid w:val="005B51C1"/>
  </w:style>
  <w:style w:type="character" w:styleId="aa">
    <w:name w:val="Hyperlink"/>
    <w:rsid w:val="005B51C1"/>
    <w:rPr>
      <w:color w:val="000080"/>
      <w:u w:val="single"/>
    </w:rPr>
  </w:style>
  <w:style w:type="character" w:customStyle="1" w:styleId="sc-dubctv">
    <w:name w:val="sc-dubctv"/>
    <w:basedOn w:val="a0"/>
    <w:qFormat/>
    <w:rsid w:val="00160014"/>
  </w:style>
  <w:style w:type="character" w:customStyle="1" w:styleId="HTML">
    <w:name w:val="Стандартный HTML Знак"/>
    <w:basedOn w:val="a0"/>
    <w:link w:val="HTML0"/>
    <w:uiPriority w:val="99"/>
    <w:semiHidden/>
    <w:qFormat/>
    <w:rsid w:val="00025D3A"/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character" w:customStyle="1" w:styleId="40">
    <w:name w:val="Заголовок 4 Знак"/>
    <w:basedOn w:val="a0"/>
    <w:link w:val="4"/>
    <w:uiPriority w:val="9"/>
    <w:qFormat/>
    <w:rsid w:val="00E104AA"/>
    <w:rPr>
      <w:rFonts w:ascii="Arial" w:eastAsia="Arial" w:hAnsi="Arial" w:cs="Arial"/>
      <w:b/>
      <w:bCs/>
      <w:sz w:val="26"/>
      <w:szCs w:val="26"/>
      <w:lang w:val="ru-RU" w:bidi="ar-SA"/>
    </w:rPr>
  </w:style>
  <w:style w:type="character" w:customStyle="1" w:styleId="50">
    <w:name w:val="Заголовок 5 Знак"/>
    <w:basedOn w:val="a0"/>
    <w:link w:val="5"/>
    <w:uiPriority w:val="9"/>
    <w:qFormat/>
    <w:rsid w:val="00E104AA"/>
    <w:rPr>
      <w:rFonts w:ascii="Arial" w:eastAsia="Arial" w:hAnsi="Arial" w:cs="Arial"/>
      <w:b/>
      <w:bCs/>
      <w:lang w:val="ru-RU" w:bidi="ar-SA"/>
    </w:rPr>
  </w:style>
  <w:style w:type="character" w:customStyle="1" w:styleId="60">
    <w:name w:val="Заголовок 6 Знак"/>
    <w:basedOn w:val="a0"/>
    <w:link w:val="6"/>
    <w:uiPriority w:val="9"/>
    <w:qFormat/>
    <w:rsid w:val="00E104AA"/>
    <w:rPr>
      <w:rFonts w:ascii="Arial" w:eastAsia="Arial" w:hAnsi="Arial" w:cs="Arial"/>
      <w:b/>
      <w:bCs/>
      <w:sz w:val="22"/>
      <w:szCs w:val="22"/>
      <w:lang w:val="ru-RU" w:bidi="ar-SA"/>
    </w:rPr>
  </w:style>
  <w:style w:type="character" w:customStyle="1" w:styleId="70">
    <w:name w:val="Заголовок 7 Знак"/>
    <w:basedOn w:val="a0"/>
    <w:link w:val="7"/>
    <w:uiPriority w:val="9"/>
    <w:qFormat/>
    <w:rsid w:val="00E104AA"/>
    <w:rPr>
      <w:rFonts w:ascii="Arial" w:eastAsia="Arial" w:hAnsi="Arial" w:cs="Arial"/>
      <w:b/>
      <w:bCs/>
      <w:i/>
      <w:iCs/>
      <w:sz w:val="22"/>
      <w:szCs w:val="22"/>
      <w:lang w:val="ru-RU" w:bidi="ar-SA"/>
    </w:rPr>
  </w:style>
  <w:style w:type="character" w:customStyle="1" w:styleId="80">
    <w:name w:val="Заголовок 8 Знак"/>
    <w:basedOn w:val="a0"/>
    <w:link w:val="8"/>
    <w:uiPriority w:val="9"/>
    <w:qFormat/>
    <w:rsid w:val="00E104AA"/>
    <w:rPr>
      <w:rFonts w:ascii="Arial" w:eastAsia="Arial" w:hAnsi="Arial" w:cs="Arial"/>
      <w:i/>
      <w:iCs/>
      <w:sz w:val="22"/>
      <w:szCs w:val="22"/>
      <w:lang w:val="ru-RU" w:bidi="ar-SA"/>
    </w:rPr>
  </w:style>
  <w:style w:type="character" w:customStyle="1" w:styleId="90">
    <w:name w:val="Заголовок 9 Знак"/>
    <w:basedOn w:val="a0"/>
    <w:link w:val="9"/>
    <w:uiPriority w:val="9"/>
    <w:qFormat/>
    <w:rsid w:val="00E104AA"/>
    <w:rPr>
      <w:rFonts w:ascii="Arial" w:eastAsia="Arial" w:hAnsi="Arial" w:cs="Arial"/>
      <w:i/>
      <w:iCs/>
      <w:sz w:val="21"/>
      <w:szCs w:val="21"/>
      <w:lang w:val="ru-RU" w:bidi="ar-SA"/>
    </w:rPr>
  </w:style>
  <w:style w:type="character" w:customStyle="1" w:styleId="11">
    <w:name w:val="Основной текст Знак1"/>
    <w:basedOn w:val="a0"/>
    <w:link w:val="ab"/>
    <w:qFormat/>
    <w:rsid w:val="00E104AA"/>
    <w:rPr>
      <w:rFonts w:eastAsia="Times New Roman" w:cs="Times New Roman"/>
      <w:lang w:bidi="ar-SA"/>
    </w:rPr>
  </w:style>
  <w:style w:type="character" w:customStyle="1" w:styleId="ac">
    <w:name w:val="Заголовок Знак"/>
    <w:basedOn w:val="a0"/>
    <w:link w:val="ad"/>
    <w:uiPriority w:val="10"/>
    <w:qFormat/>
    <w:rsid w:val="00E104AA"/>
    <w:rPr>
      <w:rFonts w:eastAsia="Times New Roman" w:cs="Times New Roman"/>
      <w:sz w:val="48"/>
      <w:szCs w:val="48"/>
      <w:lang w:val="ru-RU" w:bidi="ar-SA"/>
    </w:rPr>
  </w:style>
  <w:style w:type="character" w:customStyle="1" w:styleId="ae">
    <w:name w:val="Подзаголовок Знак"/>
    <w:basedOn w:val="a0"/>
    <w:link w:val="af"/>
    <w:uiPriority w:val="11"/>
    <w:qFormat/>
    <w:rsid w:val="00E104AA"/>
    <w:rPr>
      <w:rFonts w:eastAsia="Times New Roman" w:cs="Times New Roman"/>
      <w:lang w:val="ru-RU" w:bidi="ar-SA"/>
    </w:rPr>
  </w:style>
  <w:style w:type="character" w:customStyle="1" w:styleId="21">
    <w:name w:val="Цитата 2 Знак"/>
    <w:basedOn w:val="a0"/>
    <w:link w:val="22"/>
    <w:uiPriority w:val="29"/>
    <w:qFormat/>
    <w:rsid w:val="00E104AA"/>
    <w:rPr>
      <w:rFonts w:eastAsia="Times New Roman" w:cs="Times New Roman"/>
      <w:i/>
      <w:lang w:val="ru-RU" w:bidi="ar-SA"/>
    </w:rPr>
  </w:style>
  <w:style w:type="character" w:customStyle="1" w:styleId="af0">
    <w:name w:val="Выделенная цитата Знак"/>
    <w:basedOn w:val="a0"/>
    <w:link w:val="af1"/>
    <w:uiPriority w:val="30"/>
    <w:qFormat/>
    <w:rsid w:val="00E104AA"/>
    <w:rPr>
      <w:rFonts w:eastAsia="Times New Roman" w:cs="Times New Roman"/>
      <w:i/>
      <w:shd w:val="clear" w:color="auto" w:fill="F2F2F2"/>
      <w:lang w:val="ru-RU" w:bidi="ar-SA"/>
    </w:rPr>
  </w:style>
  <w:style w:type="character" w:customStyle="1" w:styleId="af2">
    <w:name w:val="Текст сноски Знак"/>
    <w:basedOn w:val="a0"/>
    <w:link w:val="af3"/>
    <w:uiPriority w:val="99"/>
    <w:semiHidden/>
    <w:qFormat/>
    <w:rsid w:val="00E104AA"/>
    <w:rPr>
      <w:rFonts w:eastAsia="Times New Roman" w:cs="Times New Roman"/>
      <w:sz w:val="18"/>
      <w:lang w:val="ru-RU" w:bidi="ar-SA"/>
    </w:rPr>
  </w:style>
  <w:style w:type="character" w:customStyle="1" w:styleId="af4">
    <w:name w:val="Текст концевой сноски Знак"/>
    <w:basedOn w:val="a0"/>
    <w:link w:val="af5"/>
    <w:uiPriority w:val="99"/>
    <w:semiHidden/>
    <w:qFormat/>
    <w:rsid w:val="00E104AA"/>
    <w:rPr>
      <w:rFonts w:eastAsia="Times New Roman" w:cs="Times New Roman"/>
      <w:sz w:val="20"/>
      <w:lang w:val="ru-RU" w:bidi="ar-SA"/>
    </w:rPr>
  </w:style>
  <w:style w:type="character" w:customStyle="1" w:styleId="12">
    <w:name w:val="Нижний колонтитул Знак1"/>
    <w:basedOn w:val="a0"/>
    <w:link w:val="af6"/>
    <w:qFormat/>
    <w:rsid w:val="00E104AA"/>
    <w:rPr>
      <w:rFonts w:eastAsia="Times New Roman" w:cs="Times New Roman"/>
      <w:lang w:bidi="ar-SA"/>
    </w:rPr>
  </w:style>
  <w:style w:type="character" w:customStyle="1" w:styleId="13">
    <w:name w:val="Верхний колонтитул Знак1"/>
    <w:basedOn w:val="a0"/>
    <w:link w:val="af7"/>
    <w:qFormat/>
    <w:rsid w:val="00E104AA"/>
    <w:rPr>
      <w:rFonts w:eastAsia="Times New Roman" w:cs="Times New Roman"/>
      <w:lang w:val="ru-RU" w:bidi="ar-SA"/>
    </w:rPr>
  </w:style>
  <w:style w:type="character" w:styleId="af8">
    <w:name w:val="FollowedHyperlink"/>
    <w:basedOn w:val="a0"/>
    <w:uiPriority w:val="99"/>
    <w:semiHidden/>
    <w:unhideWhenUsed/>
    <w:rsid w:val="00E104AA"/>
    <w:rPr>
      <w:color w:val="800080" w:themeColor="followedHyperlink"/>
      <w:u w:val="single"/>
    </w:rPr>
  </w:style>
  <w:style w:type="character" w:styleId="af9">
    <w:name w:val="Strong"/>
    <w:basedOn w:val="a0"/>
    <w:uiPriority w:val="22"/>
    <w:qFormat/>
    <w:rsid w:val="00677A55"/>
    <w:rPr>
      <w:b/>
      <w:bCs/>
    </w:rPr>
  </w:style>
  <w:style w:type="character" w:styleId="afa">
    <w:name w:val="Emphasis"/>
    <w:qFormat/>
    <w:rsid w:val="008D521F"/>
    <w:rPr>
      <w:i/>
      <w:iCs/>
    </w:rPr>
  </w:style>
  <w:style w:type="character" w:customStyle="1" w:styleId="afb">
    <w:name w:val="Маркеры"/>
    <w:qFormat/>
    <w:rsid w:val="008D521F"/>
    <w:rPr>
      <w:rFonts w:ascii="OpenSymbol" w:eastAsia="OpenSymbol" w:hAnsi="OpenSymbol" w:cs="OpenSymbol"/>
    </w:rPr>
  </w:style>
  <w:style w:type="character" w:customStyle="1" w:styleId="afc">
    <w:name w:val="Символ нумерации"/>
    <w:qFormat/>
    <w:rsid w:val="008D521F"/>
  </w:style>
  <w:style w:type="paragraph" w:customStyle="1" w:styleId="14">
    <w:name w:val="Заголовок1"/>
    <w:basedOn w:val="a"/>
    <w:next w:val="ab"/>
    <w:qFormat/>
    <w:rsid w:val="008D521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link w:val="11"/>
    <w:rsid w:val="005B51C1"/>
    <w:pPr>
      <w:widowControl w:val="0"/>
      <w:spacing w:before="9"/>
      <w:ind w:left="1049" w:hanging="436"/>
    </w:pPr>
    <w:rPr>
      <w:lang w:val="en-US"/>
    </w:rPr>
  </w:style>
  <w:style w:type="paragraph" w:styleId="afd">
    <w:name w:val="List"/>
    <w:basedOn w:val="ab"/>
    <w:rsid w:val="005B51C1"/>
  </w:style>
  <w:style w:type="paragraph" w:styleId="afe">
    <w:name w:val="caption"/>
    <w:basedOn w:val="a"/>
    <w:qFormat/>
    <w:rsid w:val="005B51C1"/>
    <w:pPr>
      <w:suppressLineNumbers/>
      <w:spacing w:before="120" w:after="120"/>
    </w:pPr>
    <w:rPr>
      <w:i/>
      <w:iCs/>
    </w:rPr>
  </w:style>
  <w:style w:type="paragraph" w:styleId="aff">
    <w:name w:val="index heading"/>
    <w:basedOn w:val="15"/>
    <w:rsid w:val="005B51C1"/>
  </w:style>
  <w:style w:type="paragraph" w:customStyle="1" w:styleId="15">
    <w:name w:val="Заголовок1"/>
    <w:basedOn w:val="a"/>
    <w:next w:val="ab"/>
    <w:qFormat/>
    <w:rsid w:val="005B51C1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f0">
    <w:name w:val="List Paragraph"/>
    <w:basedOn w:val="a"/>
    <w:qFormat/>
    <w:rsid w:val="005B51C1"/>
    <w:pPr>
      <w:widowControl w:val="0"/>
      <w:spacing w:before="9"/>
      <w:ind w:left="1049" w:hanging="436"/>
    </w:pPr>
    <w:rPr>
      <w:sz w:val="22"/>
      <w:szCs w:val="22"/>
    </w:rPr>
  </w:style>
  <w:style w:type="paragraph" w:styleId="aff1">
    <w:name w:val="No Spacing"/>
    <w:uiPriority w:val="1"/>
    <w:qFormat/>
    <w:rsid w:val="005B51C1"/>
  </w:style>
  <w:style w:type="paragraph" w:styleId="ad">
    <w:name w:val="Title"/>
    <w:basedOn w:val="a"/>
    <w:link w:val="ac"/>
    <w:uiPriority w:val="10"/>
    <w:qFormat/>
    <w:rsid w:val="005B51C1"/>
    <w:pPr>
      <w:spacing w:before="300" w:after="200"/>
      <w:contextualSpacing/>
    </w:pPr>
    <w:rPr>
      <w:sz w:val="48"/>
      <w:szCs w:val="48"/>
    </w:rPr>
  </w:style>
  <w:style w:type="paragraph" w:styleId="af">
    <w:name w:val="Subtitle"/>
    <w:basedOn w:val="a"/>
    <w:link w:val="ae"/>
    <w:uiPriority w:val="11"/>
    <w:qFormat/>
    <w:rsid w:val="005B51C1"/>
    <w:pPr>
      <w:spacing w:before="200" w:after="200"/>
    </w:pPr>
  </w:style>
  <w:style w:type="paragraph" w:styleId="22">
    <w:name w:val="Quote"/>
    <w:basedOn w:val="a"/>
    <w:link w:val="21"/>
    <w:uiPriority w:val="29"/>
    <w:qFormat/>
    <w:rsid w:val="005B51C1"/>
    <w:pPr>
      <w:ind w:left="720" w:right="720"/>
    </w:pPr>
    <w:rPr>
      <w:i/>
    </w:rPr>
  </w:style>
  <w:style w:type="paragraph" w:styleId="af1">
    <w:name w:val="Intense Quote"/>
    <w:basedOn w:val="a"/>
    <w:link w:val="af0"/>
    <w:uiPriority w:val="30"/>
    <w:qFormat/>
    <w:rsid w:val="005B51C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3">
    <w:name w:val="footnote text"/>
    <w:basedOn w:val="a"/>
    <w:link w:val="af2"/>
    <w:uiPriority w:val="99"/>
    <w:semiHidden/>
    <w:unhideWhenUsed/>
    <w:rsid w:val="005B51C1"/>
    <w:pPr>
      <w:spacing w:after="40"/>
    </w:pPr>
    <w:rPr>
      <w:sz w:val="18"/>
    </w:rPr>
  </w:style>
  <w:style w:type="paragraph" w:styleId="af5">
    <w:name w:val="endnote text"/>
    <w:basedOn w:val="a"/>
    <w:link w:val="af4"/>
    <w:uiPriority w:val="99"/>
    <w:semiHidden/>
    <w:unhideWhenUsed/>
    <w:rsid w:val="005B51C1"/>
    <w:rPr>
      <w:sz w:val="20"/>
    </w:rPr>
  </w:style>
  <w:style w:type="paragraph" w:styleId="16">
    <w:name w:val="toc 1"/>
    <w:basedOn w:val="a"/>
    <w:uiPriority w:val="39"/>
    <w:unhideWhenUsed/>
    <w:rsid w:val="005B51C1"/>
    <w:pPr>
      <w:spacing w:after="57"/>
    </w:pPr>
  </w:style>
  <w:style w:type="paragraph" w:styleId="41">
    <w:name w:val="toc 4"/>
    <w:basedOn w:val="a"/>
    <w:uiPriority w:val="39"/>
    <w:unhideWhenUsed/>
    <w:rsid w:val="005B51C1"/>
    <w:pPr>
      <w:spacing w:after="57"/>
      <w:ind w:left="850"/>
    </w:pPr>
  </w:style>
  <w:style w:type="paragraph" w:styleId="51">
    <w:name w:val="toc 5"/>
    <w:basedOn w:val="a"/>
    <w:uiPriority w:val="39"/>
    <w:unhideWhenUsed/>
    <w:rsid w:val="005B51C1"/>
    <w:pPr>
      <w:spacing w:after="57"/>
      <w:ind w:left="1134"/>
    </w:pPr>
  </w:style>
  <w:style w:type="paragraph" w:styleId="61">
    <w:name w:val="toc 6"/>
    <w:basedOn w:val="a"/>
    <w:uiPriority w:val="39"/>
    <w:unhideWhenUsed/>
    <w:rsid w:val="005B51C1"/>
    <w:pPr>
      <w:spacing w:after="57"/>
      <w:ind w:left="1417"/>
    </w:pPr>
  </w:style>
  <w:style w:type="paragraph" w:styleId="71">
    <w:name w:val="toc 7"/>
    <w:basedOn w:val="a"/>
    <w:uiPriority w:val="39"/>
    <w:unhideWhenUsed/>
    <w:rsid w:val="005B51C1"/>
    <w:pPr>
      <w:spacing w:after="57"/>
      <w:ind w:left="1701"/>
    </w:pPr>
  </w:style>
  <w:style w:type="paragraph" w:styleId="81">
    <w:name w:val="toc 8"/>
    <w:basedOn w:val="a"/>
    <w:uiPriority w:val="39"/>
    <w:unhideWhenUsed/>
    <w:rsid w:val="005B51C1"/>
    <w:pPr>
      <w:spacing w:after="57"/>
      <w:ind w:left="1984"/>
    </w:pPr>
  </w:style>
  <w:style w:type="paragraph" w:styleId="91">
    <w:name w:val="toc 9"/>
    <w:basedOn w:val="a"/>
    <w:uiPriority w:val="39"/>
    <w:unhideWhenUsed/>
    <w:rsid w:val="005B51C1"/>
    <w:pPr>
      <w:spacing w:after="57"/>
      <w:ind w:left="2268"/>
    </w:pPr>
  </w:style>
  <w:style w:type="paragraph" w:styleId="aff2">
    <w:name w:val="TOC Heading"/>
    <w:basedOn w:val="1"/>
    <w:qFormat/>
    <w:rsid w:val="005B51C1"/>
    <w:pPr>
      <w:keepLines/>
      <w:tabs>
        <w:tab w:val="clear" w:pos="0"/>
      </w:tabs>
      <w:spacing w:after="0" w:line="257" w:lineRule="auto"/>
      <w:outlineLvl w:val="9"/>
    </w:pPr>
    <w:rPr>
      <w:b w:val="0"/>
      <w:bCs w:val="0"/>
      <w:color w:val="2E74B5"/>
    </w:rPr>
  </w:style>
  <w:style w:type="paragraph" w:styleId="aff3">
    <w:name w:val="table of figures"/>
    <w:basedOn w:val="a"/>
    <w:uiPriority w:val="99"/>
    <w:unhideWhenUsed/>
    <w:rsid w:val="005B51C1"/>
  </w:style>
  <w:style w:type="paragraph" w:customStyle="1" w:styleId="17">
    <w:name w:val="Обычный1"/>
    <w:qFormat/>
    <w:rsid w:val="005B51C1"/>
    <w:rPr>
      <w:rFonts w:eastAsia="Times New Roman" w:cs="Times New Roman"/>
      <w:sz w:val="20"/>
      <w:szCs w:val="20"/>
      <w:lang w:val="ru-RU" w:bidi="ar-SA"/>
    </w:rPr>
  </w:style>
  <w:style w:type="paragraph" w:customStyle="1" w:styleId="TableParagraph">
    <w:name w:val="Table Paragraph"/>
    <w:basedOn w:val="a"/>
    <w:qFormat/>
    <w:rsid w:val="005B51C1"/>
    <w:pPr>
      <w:widowControl w:val="0"/>
    </w:pPr>
    <w:rPr>
      <w:sz w:val="22"/>
      <w:szCs w:val="22"/>
    </w:rPr>
  </w:style>
  <w:style w:type="paragraph" w:customStyle="1" w:styleId="docdata">
    <w:name w:val="docdata"/>
    <w:basedOn w:val="a"/>
    <w:qFormat/>
    <w:rsid w:val="005B51C1"/>
    <w:pPr>
      <w:spacing w:before="280" w:after="280"/>
    </w:pPr>
  </w:style>
  <w:style w:type="paragraph" w:styleId="aff4">
    <w:name w:val="Normal (Web)"/>
    <w:basedOn w:val="a"/>
    <w:qFormat/>
    <w:rsid w:val="005B51C1"/>
    <w:pPr>
      <w:spacing w:before="280" w:after="280"/>
    </w:pPr>
  </w:style>
  <w:style w:type="paragraph" w:styleId="23">
    <w:name w:val="toc 2"/>
    <w:basedOn w:val="a"/>
    <w:rsid w:val="005B51C1"/>
    <w:pPr>
      <w:ind w:left="240"/>
    </w:pPr>
  </w:style>
  <w:style w:type="paragraph" w:styleId="31">
    <w:name w:val="toc 3"/>
    <w:basedOn w:val="a"/>
    <w:rsid w:val="005B51C1"/>
    <w:pPr>
      <w:ind w:left="480"/>
    </w:pPr>
  </w:style>
  <w:style w:type="paragraph" w:customStyle="1" w:styleId="c24c7">
    <w:name w:val="c24 c7"/>
    <w:basedOn w:val="a"/>
    <w:qFormat/>
    <w:rsid w:val="005B51C1"/>
    <w:pPr>
      <w:spacing w:before="280" w:after="280"/>
    </w:pPr>
  </w:style>
  <w:style w:type="paragraph" w:customStyle="1" w:styleId="c44c57">
    <w:name w:val="c44 c57"/>
    <w:basedOn w:val="a"/>
    <w:qFormat/>
    <w:rsid w:val="005B51C1"/>
    <w:pPr>
      <w:spacing w:before="280" w:after="280"/>
    </w:pPr>
  </w:style>
  <w:style w:type="paragraph" w:customStyle="1" w:styleId="c44c84">
    <w:name w:val="c44 c84"/>
    <w:basedOn w:val="a"/>
    <w:qFormat/>
    <w:rsid w:val="005B51C1"/>
    <w:pPr>
      <w:spacing w:before="280" w:after="280"/>
    </w:pPr>
  </w:style>
  <w:style w:type="paragraph" w:customStyle="1" w:styleId="c44">
    <w:name w:val="c44"/>
    <w:basedOn w:val="a"/>
    <w:qFormat/>
    <w:rsid w:val="005B51C1"/>
    <w:pPr>
      <w:spacing w:before="280" w:after="280"/>
    </w:pPr>
  </w:style>
  <w:style w:type="paragraph" w:customStyle="1" w:styleId="c22">
    <w:name w:val="c22"/>
    <w:basedOn w:val="a"/>
    <w:qFormat/>
    <w:rsid w:val="005B51C1"/>
    <w:pPr>
      <w:spacing w:before="280" w:after="280"/>
    </w:pPr>
  </w:style>
  <w:style w:type="paragraph" w:customStyle="1" w:styleId="c24c56">
    <w:name w:val="c24 c56"/>
    <w:basedOn w:val="a"/>
    <w:qFormat/>
    <w:rsid w:val="005B51C1"/>
    <w:pPr>
      <w:spacing w:before="280" w:after="280"/>
    </w:pPr>
  </w:style>
  <w:style w:type="paragraph" w:customStyle="1" w:styleId="c24">
    <w:name w:val="c24"/>
    <w:basedOn w:val="a"/>
    <w:qFormat/>
    <w:rsid w:val="005B51C1"/>
    <w:pPr>
      <w:spacing w:before="280" w:after="280"/>
    </w:pPr>
  </w:style>
  <w:style w:type="paragraph" w:customStyle="1" w:styleId="c44c50">
    <w:name w:val="c44 c50"/>
    <w:basedOn w:val="a"/>
    <w:qFormat/>
    <w:rsid w:val="005B51C1"/>
    <w:pPr>
      <w:spacing w:before="280" w:after="280"/>
    </w:pPr>
  </w:style>
  <w:style w:type="paragraph" w:customStyle="1" w:styleId="aff5">
    <w:name w:val="Колонтитулы"/>
    <w:basedOn w:val="a"/>
    <w:qFormat/>
    <w:rsid w:val="005B51C1"/>
    <w:pPr>
      <w:suppressLineNumbers/>
      <w:tabs>
        <w:tab w:val="center" w:pos="4819"/>
        <w:tab w:val="right" w:pos="9638"/>
      </w:tabs>
    </w:pPr>
  </w:style>
  <w:style w:type="paragraph" w:styleId="af6">
    <w:name w:val="footer"/>
    <w:basedOn w:val="a"/>
    <w:link w:val="12"/>
    <w:rsid w:val="005B51C1"/>
    <w:pPr>
      <w:tabs>
        <w:tab w:val="center" w:pos="4677"/>
        <w:tab w:val="right" w:pos="9355"/>
      </w:tabs>
    </w:pPr>
    <w:rPr>
      <w:lang w:val="en-US"/>
    </w:rPr>
  </w:style>
  <w:style w:type="paragraph" w:styleId="af7">
    <w:name w:val="header"/>
    <w:basedOn w:val="a"/>
    <w:link w:val="13"/>
    <w:rsid w:val="005B51C1"/>
    <w:pPr>
      <w:tabs>
        <w:tab w:val="center" w:pos="4677"/>
        <w:tab w:val="right" w:pos="9355"/>
      </w:tabs>
    </w:pPr>
  </w:style>
  <w:style w:type="paragraph" w:customStyle="1" w:styleId="user2">
    <w:name w:val="Содержимое таблицы (user)"/>
    <w:basedOn w:val="a"/>
    <w:qFormat/>
    <w:rsid w:val="005B51C1"/>
    <w:pPr>
      <w:widowControl w:val="0"/>
      <w:suppressLineNumbers/>
    </w:pPr>
  </w:style>
  <w:style w:type="paragraph" w:customStyle="1" w:styleId="user3">
    <w:name w:val="Заголовок таблицы (user)"/>
    <w:basedOn w:val="user2"/>
    <w:qFormat/>
    <w:rsid w:val="005B51C1"/>
    <w:pPr>
      <w:jc w:val="center"/>
    </w:pPr>
    <w:rPr>
      <w:b/>
      <w:bCs/>
    </w:rPr>
  </w:style>
  <w:style w:type="paragraph" w:styleId="HTML0">
    <w:name w:val="HTML Preformatted"/>
    <w:basedOn w:val="a"/>
    <w:link w:val="HTML"/>
    <w:uiPriority w:val="99"/>
    <w:semiHidden/>
    <w:unhideWhenUsed/>
    <w:qFormat/>
    <w:rsid w:val="00025D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sc-bhnkfk">
    <w:name w:val="sc-bhnkfk"/>
    <w:basedOn w:val="a"/>
    <w:qFormat/>
    <w:rsid w:val="00025D3A"/>
    <w:pPr>
      <w:suppressAutoHyphens w:val="0"/>
      <w:spacing w:beforeAutospacing="1" w:afterAutospacing="1"/>
    </w:pPr>
    <w:rPr>
      <w:lang w:eastAsia="ru-RU"/>
    </w:rPr>
  </w:style>
  <w:style w:type="paragraph" w:styleId="18">
    <w:name w:val="index 1"/>
    <w:basedOn w:val="a"/>
    <w:next w:val="a"/>
    <w:autoRedefine/>
    <w:uiPriority w:val="99"/>
    <w:semiHidden/>
    <w:unhideWhenUsed/>
    <w:rsid w:val="00E104AA"/>
    <w:pPr>
      <w:ind w:left="240" w:hanging="240"/>
    </w:pPr>
  </w:style>
  <w:style w:type="paragraph" w:customStyle="1" w:styleId="ds-markdown-paragraph">
    <w:name w:val="ds-markdown-paragraph"/>
    <w:basedOn w:val="a"/>
    <w:qFormat/>
    <w:rsid w:val="00677A55"/>
    <w:pPr>
      <w:suppressAutoHyphens w:val="0"/>
      <w:spacing w:beforeAutospacing="1" w:afterAutospacing="1"/>
    </w:pPr>
    <w:rPr>
      <w:rFonts w:asciiTheme="minorHAnsi" w:eastAsiaTheme="minorEastAsia" w:hAnsiTheme="minorHAnsi"/>
      <w:lang w:val="en-US" w:eastAsia="ru-RU" w:bidi="hi-IN"/>
    </w:rPr>
  </w:style>
  <w:style w:type="paragraph" w:customStyle="1" w:styleId="aff6">
    <w:name w:val="Содержимое врезки"/>
    <w:basedOn w:val="a"/>
    <w:qFormat/>
    <w:rsid w:val="008D521F"/>
  </w:style>
  <w:style w:type="paragraph" w:customStyle="1" w:styleId="aff7">
    <w:name w:val="Горизонтальная линия"/>
    <w:basedOn w:val="a"/>
    <w:next w:val="ab"/>
    <w:qFormat/>
    <w:rsid w:val="008D521F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aff8">
    <w:name w:val="Блочная цитата"/>
    <w:basedOn w:val="a"/>
    <w:qFormat/>
    <w:rsid w:val="008D521F"/>
    <w:pPr>
      <w:spacing w:after="283"/>
      <w:ind w:left="567" w:right="567"/>
    </w:pPr>
  </w:style>
  <w:style w:type="paragraph" w:customStyle="1" w:styleId="aff9">
    <w:name w:val="Содержимое таблицы"/>
    <w:basedOn w:val="a"/>
    <w:qFormat/>
    <w:rsid w:val="008D521F"/>
    <w:pPr>
      <w:widowControl w:val="0"/>
      <w:suppressLineNumbers/>
    </w:pPr>
  </w:style>
  <w:style w:type="paragraph" w:customStyle="1" w:styleId="affa">
    <w:name w:val="Заголовок таблицы"/>
    <w:basedOn w:val="aff9"/>
    <w:qFormat/>
    <w:rsid w:val="008D521F"/>
    <w:pPr>
      <w:jc w:val="center"/>
    </w:pPr>
    <w:rPr>
      <w:b/>
      <w:bCs/>
    </w:rPr>
  </w:style>
  <w:style w:type="numbering" w:customStyle="1" w:styleId="affb">
    <w:name w:val="Без списка"/>
    <w:uiPriority w:val="99"/>
    <w:semiHidden/>
    <w:unhideWhenUsed/>
    <w:qFormat/>
    <w:rsid w:val="008D521F"/>
  </w:style>
  <w:style w:type="numbering" w:customStyle="1" w:styleId="WW8Num1">
    <w:name w:val="WW8Num1"/>
    <w:qFormat/>
    <w:rsid w:val="005B51C1"/>
  </w:style>
  <w:style w:type="numbering" w:customStyle="1" w:styleId="WW8Num2">
    <w:name w:val="WW8Num2"/>
    <w:qFormat/>
    <w:rsid w:val="005B51C1"/>
  </w:style>
  <w:style w:type="numbering" w:customStyle="1" w:styleId="WW8Num3">
    <w:name w:val="WW8Num3"/>
    <w:qFormat/>
    <w:rsid w:val="005B51C1"/>
  </w:style>
  <w:style w:type="numbering" w:customStyle="1" w:styleId="WW8Num4">
    <w:name w:val="WW8Num4"/>
    <w:qFormat/>
    <w:rsid w:val="005B51C1"/>
  </w:style>
  <w:style w:type="numbering" w:customStyle="1" w:styleId="WW8Num5">
    <w:name w:val="WW8Num5"/>
    <w:qFormat/>
    <w:rsid w:val="005B51C1"/>
  </w:style>
  <w:style w:type="numbering" w:customStyle="1" w:styleId="WW8Num6">
    <w:name w:val="WW8Num6"/>
    <w:qFormat/>
    <w:rsid w:val="005B51C1"/>
  </w:style>
  <w:style w:type="numbering" w:customStyle="1" w:styleId="WW8Num7">
    <w:name w:val="WW8Num7"/>
    <w:qFormat/>
    <w:rsid w:val="005B51C1"/>
  </w:style>
  <w:style w:type="numbering" w:customStyle="1" w:styleId="WW8Num8">
    <w:name w:val="WW8Num8"/>
    <w:qFormat/>
    <w:rsid w:val="005B51C1"/>
  </w:style>
  <w:style w:type="numbering" w:customStyle="1" w:styleId="WW8Num9">
    <w:name w:val="WW8Num9"/>
    <w:qFormat/>
    <w:rsid w:val="005B51C1"/>
  </w:style>
  <w:style w:type="numbering" w:customStyle="1" w:styleId="WW8Num10">
    <w:name w:val="WW8Num10"/>
    <w:qFormat/>
    <w:rsid w:val="005B51C1"/>
  </w:style>
  <w:style w:type="numbering" w:customStyle="1" w:styleId="WW8Num11">
    <w:name w:val="WW8Num11"/>
    <w:qFormat/>
    <w:rsid w:val="005B51C1"/>
  </w:style>
  <w:style w:type="numbering" w:customStyle="1" w:styleId="WW8Num12">
    <w:name w:val="WW8Num12"/>
    <w:qFormat/>
    <w:rsid w:val="005B51C1"/>
  </w:style>
  <w:style w:type="numbering" w:customStyle="1" w:styleId="WW8Num13">
    <w:name w:val="WW8Num13"/>
    <w:qFormat/>
    <w:rsid w:val="005B51C1"/>
  </w:style>
  <w:style w:type="numbering" w:customStyle="1" w:styleId="WW8Num14">
    <w:name w:val="WW8Num14"/>
    <w:qFormat/>
    <w:rsid w:val="005B51C1"/>
  </w:style>
  <w:style w:type="numbering" w:customStyle="1" w:styleId="WW8Num15">
    <w:name w:val="WW8Num15"/>
    <w:qFormat/>
    <w:rsid w:val="005B51C1"/>
  </w:style>
  <w:style w:type="numbering" w:customStyle="1" w:styleId="WW8Num16">
    <w:name w:val="WW8Num16"/>
    <w:qFormat/>
    <w:rsid w:val="005B51C1"/>
  </w:style>
  <w:style w:type="numbering" w:customStyle="1" w:styleId="WW8Num17">
    <w:name w:val="WW8Num17"/>
    <w:qFormat/>
    <w:rsid w:val="005B51C1"/>
  </w:style>
  <w:style w:type="numbering" w:customStyle="1" w:styleId="WW8Num18">
    <w:name w:val="WW8Num18"/>
    <w:qFormat/>
    <w:rsid w:val="005B51C1"/>
  </w:style>
  <w:style w:type="numbering" w:customStyle="1" w:styleId="WW8Num19">
    <w:name w:val="WW8Num19"/>
    <w:qFormat/>
    <w:rsid w:val="005B51C1"/>
  </w:style>
  <w:style w:type="numbering" w:customStyle="1" w:styleId="WW8Num20">
    <w:name w:val="WW8Num20"/>
    <w:qFormat/>
    <w:rsid w:val="005B51C1"/>
  </w:style>
  <w:style w:type="numbering" w:customStyle="1" w:styleId="WW8Num21">
    <w:name w:val="WW8Num21"/>
    <w:qFormat/>
    <w:rsid w:val="005B51C1"/>
  </w:style>
  <w:style w:type="numbering" w:customStyle="1" w:styleId="WW8Num22">
    <w:name w:val="WW8Num22"/>
    <w:qFormat/>
    <w:rsid w:val="005B51C1"/>
  </w:style>
  <w:style w:type="numbering" w:customStyle="1" w:styleId="WW8Num23">
    <w:name w:val="WW8Num23"/>
    <w:qFormat/>
    <w:rsid w:val="005B51C1"/>
  </w:style>
  <w:style w:type="numbering" w:customStyle="1" w:styleId="WW8Num24">
    <w:name w:val="WW8Num24"/>
    <w:qFormat/>
    <w:rsid w:val="005B51C1"/>
  </w:style>
  <w:style w:type="numbering" w:customStyle="1" w:styleId="WW8Num25">
    <w:name w:val="WW8Num25"/>
    <w:qFormat/>
    <w:rsid w:val="005B51C1"/>
  </w:style>
  <w:style w:type="numbering" w:customStyle="1" w:styleId="WW8Num26">
    <w:name w:val="WW8Num26"/>
    <w:qFormat/>
    <w:rsid w:val="005B51C1"/>
  </w:style>
  <w:style w:type="numbering" w:customStyle="1" w:styleId="WW8Num27">
    <w:name w:val="WW8Num27"/>
    <w:qFormat/>
    <w:rsid w:val="005B51C1"/>
  </w:style>
  <w:style w:type="numbering" w:customStyle="1" w:styleId="WW8Num28">
    <w:name w:val="WW8Num28"/>
    <w:qFormat/>
    <w:rsid w:val="005B51C1"/>
  </w:style>
  <w:style w:type="numbering" w:customStyle="1" w:styleId="WW8Num29">
    <w:name w:val="WW8Num29"/>
    <w:qFormat/>
    <w:rsid w:val="005B51C1"/>
  </w:style>
  <w:style w:type="numbering" w:customStyle="1" w:styleId="WW8Num30">
    <w:name w:val="WW8Num30"/>
    <w:qFormat/>
    <w:rsid w:val="005B51C1"/>
  </w:style>
  <w:style w:type="numbering" w:customStyle="1" w:styleId="WW8Num31">
    <w:name w:val="WW8Num31"/>
    <w:qFormat/>
    <w:rsid w:val="005B51C1"/>
  </w:style>
  <w:style w:type="numbering" w:customStyle="1" w:styleId="WW8Num32">
    <w:name w:val="WW8Num32"/>
    <w:qFormat/>
    <w:rsid w:val="005B51C1"/>
  </w:style>
  <w:style w:type="numbering" w:customStyle="1" w:styleId="WW8Num33">
    <w:name w:val="WW8Num33"/>
    <w:qFormat/>
    <w:rsid w:val="005B51C1"/>
  </w:style>
  <w:style w:type="numbering" w:customStyle="1" w:styleId="WW8Num34">
    <w:name w:val="WW8Num34"/>
    <w:qFormat/>
    <w:rsid w:val="005B51C1"/>
  </w:style>
  <w:style w:type="numbering" w:customStyle="1" w:styleId="WW8Num35">
    <w:name w:val="WW8Num35"/>
    <w:qFormat/>
    <w:rsid w:val="005B51C1"/>
  </w:style>
  <w:style w:type="numbering" w:customStyle="1" w:styleId="user4">
    <w:name w:val="Без списка (user)"/>
    <w:uiPriority w:val="99"/>
    <w:semiHidden/>
    <w:unhideWhenUsed/>
    <w:qFormat/>
    <w:rsid w:val="005B51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isogawastudio.co.jp/legostudio/toranomaki/en/" TargetMode="External"/><Relationship Id="rId18" Type="http://schemas.openxmlformats.org/officeDocument/2006/relationships/footer" Target="footer2.xml"/><Relationship Id="rId26" Type="http://schemas.openxmlformats.org/officeDocument/2006/relationships/footer" Target="footer10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yperlink" Target="mailto:Eyeshieldv26@gmail.com" TargetMode="External"/><Relationship Id="rId17" Type="http://schemas.openxmlformats.org/officeDocument/2006/relationships/footer" Target="footer1.xml"/><Relationship Id="rId25" Type="http://schemas.openxmlformats.org/officeDocument/2006/relationships/footer" Target="footer9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legoengineering.com/" TargetMode="External"/><Relationship Id="rId20" Type="http://schemas.openxmlformats.org/officeDocument/2006/relationships/footer" Target="footer4.xml"/><Relationship Id="rId29" Type="http://schemas.openxmlformats.org/officeDocument/2006/relationships/footer" Target="foot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yeshieldv26@gmail.com" TargetMode="External"/><Relationship Id="rId24" Type="http://schemas.openxmlformats.org/officeDocument/2006/relationships/footer" Target="footer8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legoeducation.info/nxt/resources/building-guides/" TargetMode="External"/><Relationship Id="rId23" Type="http://schemas.openxmlformats.org/officeDocument/2006/relationships/footer" Target="footer7.xml"/><Relationship Id="rId28" Type="http://schemas.openxmlformats.org/officeDocument/2006/relationships/footer" Target="footer12.xml"/><Relationship Id="rId10" Type="http://schemas.openxmlformats.org/officeDocument/2006/relationships/hyperlink" Target="mailto:Eyeshieldv26@gmail.com" TargetMode="External"/><Relationship Id="rId19" Type="http://schemas.openxmlformats.org/officeDocument/2006/relationships/footer" Target="footer3.xml"/><Relationship Id="rId31" Type="http://schemas.openxmlformats.org/officeDocument/2006/relationships/footer" Target="footer15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://www.legoengineering.com/library/doc_download/150-nxt-constructopedia-beta-21.html" TargetMode="External"/><Relationship Id="rId22" Type="http://schemas.openxmlformats.org/officeDocument/2006/relationships/footer" Target="footer6.xml"/><Relationship Id="rId27" Type="http://schemas.openxmlformats.org/officeDocument/2006/relationships/footer" Target="footer11.xml"/><Relationship Id="rId30" Type="http://schemas.openxmlformats.org/officeDocument/2006/relationships/footer" Target="footer14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5D166-EFD6-436A-BCB9-6B2012FBB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11717</Words>
  <Characters>66791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</dc:creator>
  <cp:lastModifiedBy>2020</cp:lastModifiedBy>
  <cp:revision>4</cp:revision>
  <dcterms:created xsi:type="dcterms:W3CDTF">2026-09-10T11:33:00Z</dcterms:created>
  <dcterms:modified xsi:type="dcterms:W3CDTF">2026-09-11T03:46:00Z</dcterms:modified>
  <dc:language>en-US</dc:language>
</cp:coreProperties>
</file>