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CAB" w:rsidRPr="00335CAB" w:rsidRDefault="00223E2B" w:rsidP="00335C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23E2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-253365</wp:posOffset>
            </wp:positionV>
            <wp:extent cx="6473825" cy="8467725"/>
            <wp:effectExtent l="0" t="0" r="0" b="0"/>
            <wp:wrapNone/>
            <wp:docPr id="1" name="Рисунок 1" descr="C:\Users\2020\Downloads\75ba870f-7580-4a11-95c7-bc347676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20\Downloads\75ba870f-7580-4a11-95c7-bc34767606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495"/>
                    <a:stretch/>
                  </pic:blipFill>
                  <pic:spPr bwMode="auto">
                    <a:xfrm>
                      <a:off x="0" y="0"/>
                      <a:ext cx="6474460" cy="8468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CAB" w:rsidRPr="00335CAB">
        <w:rPr>
          <w:rFonts w:ascii="Times New Roman" w:eastAsia="Times New Roman" w:hAnsi="Times New Roman" w:cs="Times New Roman"/>
          <w:sz w:val="24"/>
          <w:szCs w:val="24"/>
        </w:rPr>
        <w:t xml:space="preserve">Управление образования </w:t>
      </w:r>
    </w:p>
    <w:p w:rsidR="00335CAB" w:rsidRPr="00335CAB" w:rsidRDefault="00335CAB" w:rsidP="00335C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5CAB">
        <w:rPr>
          <w:rFonts w:ascii="Times New Roman" w:eastAsia="Times New Roman" w:hAnsi="Times New Roman" w:cs="Times New Roman"/>
          <w:sz w:val="24"/>
          <w:szCs w:val="24"/>
        </w:rPr>
        <w:t>Администрации Тугулымского муниципального округа Свердловской области</w:t>
      </w:r>
    </w:p>
    <w:p w:rsidR="00335CAB" w:rsidRPr="00335CAB" w:rsidRDefault="00335CAB" w:rsidP="00335C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5CAB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образовательное учреждение дополнительного образования</w:t>
      </w:r>
    </w:p>
    <w:p w:rsidR="00335CAB" w:rsidRPr="00335CAB" w:rsidRDefault="00335CAB" w:rsidP="00335C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5CAB">
        <w:rPr>
          <w:rFonts w:ascii="Times New Roman" w:eastAsia="Times New Roman" w:hAnsi="Times New Roman" w:cs="Times New Roman"/>
          <w:sz w:val="24"/>
          <w:szCs w:val="24"/>
        </w:rPr>
        <w:t>«Тугулымский Центр детского творчества»</w:t>
      </w:r>
    </w:p>
    <w:p w:rsidR="00335CAB" w:rsidRDefault="00335CAB" w:rsidP="00335C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35CAB" w:rsidRDefault="00335CAB" w:rsidP="00335C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35CAB" w:rsidRPr="00335CAB" w:rsidRDefault="00335CAB" w:rsidP="00335C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1980"/>
        <w:gridCol w:w="3883"/>
      </w:tblGrid>
      <w:tr w:rsidR="00D863AD" w:rsidRPr="00545D64" w:rsidTr="00F20F75">
        <w:tc>
          <w:tcPr>
            <w:tcW w:w="3708" w:type="dxa"/>
            <w:shd w:val="clear" w:color="auto" w:fill="auto"/>
          </w:tcPr>
          <w:p w:rsidR="00D863AD" w:rsidRPr="00545D64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ПРИНЯТА</w:t>
            </w:r>
          </w:p>
          <w:p w:rsidR="00D863AD" w:rsidRPr="00545D64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>на заседании</w:t>
            </w:r>
          </w:p>
          <w:p w:rsidR="00D863AD" w:rsidRPr="00545D64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Педагогического совета </w:t>
            </w:r>
          </w:p>
          <w:p w:rsidR="00D863AD" w:rsidRPr="00545D64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«Тугулымский ЦДТ»</w:t>
            </w:r>
          </w:p>
          <w:p w:rsidR="00D863AD" w:rsidRPr="00545D64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 __ от ____________</w:t>
            </w:r>
          </w:p>
        </w:tc>
        <w:tc>
          <w:tcPr>
            <w:tcW w:w="1980" w:type="dxa"/>
            <w:shd w:val="clear" w:color="auto" w:fill="auto"/>
          </w:tcPr>
          <w:p w:rsidR="00D863AD" w:rsidRPr="00545D64" w:rsidRDefault="00D863AD" w:rsidP="00F20F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3" w:type="dxa"/>
            <w:shd w:val="clear" w:color="auto" w:fill="auto"/>
          </w:tcPr>
          <w:p w:rsidR="00D863AD" w:rsidRPr="00545D64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УТВЕРЖДАЮ:</w:t>
            </w:r>
          </w:p>
          <w:p w:rsidR="00D863AD" w:rsidRPr="00545D64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МБОУ ДО </w:t>
            </w: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«Тугулымский ЦДТ»</w:t>
            </w:r>
          </w:p>
          <w:p w:rsidR="00D863AD" w:rsidRPr="00545D64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 И.Н. Давыдова</w:t>
            </w:r>
          </w:p>
          <w:p w:rsidR="00D863AD" w:rsidRPr="00545D64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 ___ от ___________</w:t>
            </w:r>
          </w:p>
        </w:tc>
      </w:tr>
    </w:tbl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45D64">
        <w:rPr>
          <w:rFonts w:ascii="Times New Roman" w:eastAsia="Times New Roman" w:hAnsi="Times New Roman" w:cs="Times New Roman"/>
          <w:sz w:val="28"/>
          <w:szCs w:val="24"/>
        </w:rPr>
        <w:t xml:space="preserve">Дополнительная общеобразовательная </w:t>
      </w: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45D64">
        <w:rPr>
          <w:rFonts w:ascii="Times New Roman" w:eastAsia="Times New Roman" w:hAnsi="Times New Roman" w:cs="Times New Roman"/>
          <w:sz w:val="28"/>
          <w:szCs w:val="24"/>
        </w:rPr>
        <w:t>общеразвивающая программа</w:t>
      </w:r>
    </w:p>
    <w:p w:rsidR="00D863AD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художественной</w:t>
      </w:r>
      <w:r w:rsidRPr="00545D64">
        <w:rPr>
          <w:rFonts w:ascii="Times New Roman" w:eastAsia="Times New Roman" w:hAnsi="Times New Roman" w:cs="Times New Roman"/>
          <w:sz w:val="28"/>
          <w:szCs w:val="24"/>
        </w:rPr>
        <w:t xml:space="preserve"> направленности </w:t>
      </w: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для детей с ОВЗ</w:t>
      </w: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b/>
          <w:szCs w:val="24"/>
        </w:rPr>
      </w:pP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b/>
          <w:sz w:val="44"/>
          <w:szCs w:val="24"/>
        </w:rPr>
      </w:pPr>
      <w:r w:rsidRPr="00545D64">
        <w:rPr>
          <w:rFonts w:ascii="Times New Roman" w:eastAsia="Times New Roman" w:hAnsi="Times New Roman" w:cs="Times New Roman"/>
          <w:b/>
          <w:sz w:val="4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44"/>
          <w:szCs w:val="24"/>
        </w:rPr>
        <w:t>Тестопластика</w:t>
      </w:r>
      <w:r w:rsidRPr="00545D64">
        <w:rPr>
          <w:rFonts w:ascii="Times New Roman" w:eastAsia="Times New Roman" w:hAnsi="Times New Roman" w:cs="Times New Roman"/>
          <w:b/>
          <w:sz w:val="44"/>
          <w:szCs w:val="24"/>
        </w:rPr>
        <w:t>»</w:t>
      </w: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45D64">
        <w:rPr>
          <w:rFonts w:ascii="Times New Roman" w:eastAsia="Times New Roman" w:hAnsi="Times New Roman" w:cs="Times New Roman"/>
          <w:sz w:val="24"/>
          <w:szCs w:val="24"/>
        </w:rPr>
        <w:t xml:space="preserve">Возраст обучающихся </w:t>
      </w:r>
      <w:r>
        <w:rPr>
          <w:rFonts w:ascii="Times New Roman" w:eastAsia="Times New Roman" w:hAnsi="Times New Roman" w:cs="Times New Roman"/>
          <w:sz w:val="24"/>
          <w:szCs w:val="24"/>
        </w:rPr>
        <w:t>7-12</w:t>
      </w:r>
      <w:r w:rsidRPr="00545D64">
        <w:rPr>
          <w:rFonts w:ascii="Times New Roman" w:eastAsia="Times New Roman" w:hAnsi="Times New Roman" w:cs="Times New Roman"/>
          <w:sz w:val="24"/>
          <w:szCs w:val="24"/>
        </w:rPr>
        <w:t xml:space="preserve"> лет</w:t>
      </w: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45D64">
        <w:rPr>
          <w:rFonts w:ascii="Times New Roman" w:eastAsia="Times New Roman" w:hAnsi="Times New Roman" w:cs="Times New Roman"/>
          <w:sz w:val="24"/>
          <w:szCs w:val="24"/>
        </w:rPr>
        <w:t xml:space="preserve">Срок реализации: </w:t>
      </w:r>
      <w:r>
        <w:rPr>
          <w:rFonts w:ascii="Times New Roman" w:eastAsia="Times New Roman" w:hAnsi="Times New Roman" w:cs="Times New Roman"/>
          <w:sz w:val="24"/>
          <w:szCs w:val="24"/>
        </w:rPr>
        <w:t>1 год</w:t>
      </w: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545D64" w:rsidRDefault="00D863AD" w:rsidP="00D863AD">
      <w:pPr>
        <w:tabs>
          <w:tab w:val="left" w:pos="577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D64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W w:w="4536" w:type="dxa"/>
        <w:tblInd w:w="5353" w:type="dxa"/>
        <w:tblLook w:val="01E0" w:firstRow="1" w:lastRow="1" w:firstColumn="1" w:lastColumn="1" w:noHBand="0" w:noVBand="0"/>
      </w:tblPr>
      <w:tblGrid>
        <w:gridCol w:w="4536"/>
      </w:tblGrid>
      <w:tr w:rsidR="00D863AD" w:rsidRPr="00545D64" w:rsidTr="00F20F75">
        <w:trPr>
          <w:trHeight w:val="1544"/>
        </w:trPr>
        <w:tc>
          <w:tcPr>
            <w:tcW w:w="4536" w:type="dxa"/>
            <w:shd w:val="clear" w:color="auto" w:fill="auto"/>
          </w:tcPr>
          <w:p w:rsidR="00D863AD" w:rsidRPr="00545D64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Автор-составитель:</w:t>
            </w:r>
          </w:p>
          <w:p w:rsidR="00D863AD" w:rsidRPr="00545D64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Леонтьева Марина Борисовна</w:t>
            </w: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863AD" w:rsidRPr="00545D64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5D6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</w:tbl>
    <w:p w:rsidR="00D863AD" w:rsidRPr="00545D64" w:rsidRDefault="00D863AD" w:rsidP="00D863AD">
      <w:pPr>
        <w:tabs>
          <w:tab w:val="left" w:pos="577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Default="00D863AD" w:rsidP="00D863AD">
      <w:pPr>
        <w:tabs>
          <w:tab w:val="left" w:pos="5773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Default="003E4DDF" w:rsidP="00D863AD">
      <w:p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Default="003E4DDF" w:rsidP="00D863AD">
      <w:p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9E4678" w:rsidRDefault="00D863AD" w:rsidP="009E4678">
      <w:p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3E4DDF">
        <w:rPr>
          <w:rFonts w:ascii="Times New Roman" w:eastAsia="Times New Roman" w:hAnsi="Times New Roman" w:cs="Times New Roman"/>
          <w:sz w:val="24"/>
          <w:szCs w:val="24"/>
        </w:rPr>
        <w:t>гт. Тугулым</w:t>
      </w:r>
      <w:r w:rsidRPr="00545D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6213"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448.2pt;margin-top:17.85pt;width:36.75pt;height:24pt;z-index:251660288;mso-position-horizontal-relative:text;mso-position-vertical-relative:text" stroked="f"/>
        </w:pict>
      </w:r>
    </w:p>
    <w:p w:rsidR="00D863AD" w:rsidRPr="000810DA" w:rsidRDefault="00D863AD" w:rsidP="00D863AD">
      <w:pPr>
        <w:tabs>
          <w:tab w:val="left" w:pos="5773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10DA">
        <w:rPr>
          <w:rFonts w:ascii="Times New Roman" w:eastAsia="Times New Roman" w:hAnsi="Times New Roman" w:cs="Times New Roman"/>
          <w:sz w:val="24"/>
          <w:szCs w:val="24"/>
        </w:rPr>
        <w:lastRenderedPageBreak/>
        <w:t>ИНФОРМАЦИОННАЯ КАРТА ОБРАЗОВАТЕЛЬНОЙ ПРОГРАММЫ</w:t>
      </w:r>
    </w:p>
    <w:p w:rsidR="00D863AD" w:rsidRPr="000810DA" w:rsidRDefault="00D863AD" w:rsidP="00D863AD">
      <w:pPr>
        <w:tabs>
          <w:tab w:val="left" w:pos="5773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tblpX="74" w:tblpY="1"/>
        <w:tblOverlap w:val="never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103"/>
      </w:tblGrid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Наименование 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Тестопластика</w:t>
            </w: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9E4678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="00D863AD"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удожественная</w:t>
            </w:r>
          </w:p>
        </w:tc>
      </w:tr>
      <w:tr w:rsidR="00D863AD" w:rsidRPr="000810DA" w:rsidTr="00F20F75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Сведения об авторе (составителе)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 ФИО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Леонтьева Марина Борисовна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2. Год рождения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1966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3. Образование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4. Место работы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«Тугулымский ЦДТ»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5. Должность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6. Квалификационная категория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9E4678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8 (34367) 2-22-74</w:t>
            </w:r>
          </w:p>
        </w:tc>
      </w:tr>
      <w:tr w:rsidR="00D863AD" w:rsidRPr="000810DA" w:rsidTr="00F20F75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Сведения о педагогах и иных специалистах, реализующих программу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 ФИО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Леонтьева Марина Борисовна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2. Год рождения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1966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3. Образование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4. Должность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доп. образования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6. Квалификационная категория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9E4678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7. Электронный адрес, контактный телефон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8 (34367) 2-22-74</w:t>
            </w:r>
          </w:p>
        </w:tc>
      </w:tr>
      <w:tr w:rsidR="00D863AD" w:rsidRPr="000810DA" w:rsidTr="00F20F75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 программе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 Норматив</w:t>
            </w:r>
            <w:bookmarkStart w:id="0" w:name="_GoBack"/>
            <w:bookmarkEnd w:id="0"/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ная база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4826D6">
            <w:pPr>
              <w:numPr>
                <w:ilvl w:val="0"/>
                <w:numId w:val="5"/>
              </w:numPr>
              <w:tabs>
                <w:tab w:val="left" w:pos="403"/>
              </w:tabs>
              <w:spacing w:before="20" w:after="20" w:line="240" w:lineRule="auto"/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«Об образовании в Российской Федерации» от 29.12.2012 г. № 273-ФЗ (далее – Закон об образовании);</w:t>
            </w:r>
          </w:p>
          <w:p w:rsidR="00D863AD" w:rsidRPr="000810DA" w:rsidRDefault="00D863AD" w:rsidP="004826D6">
            <w:pPr>
              <w:numPr>
                <w:ilvl w:val="0"/>
                <w:numId w:val="5"/>
              </w:numPr>
              <w:tabs>
                <w:tab w:val="left" w:pos="403"/>
              </w:tabs>
              <w:spacing w:before="20" w:after="20" w:line="240" w:lineRule="auto"/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</w:t>
            </w:r>
          </w:p>
          <w:p w:rsidR="00D863AD" w:rsidRPr="000810DA" w:rsidRDefault="00D863AD" w:rsidP="004826D6">
            <w:pPr>
              <w:numPr>
                <w:ilvl w:val="0"/>
                <w:numId w:val="5"/>
              </w:numPr>
              <w:tabs>
                <w:tab w:val="left" w:pos="403"/>
              </w:tabs>
              <w:spacing w:before="20" w:after="20" w:line="240" w:lineRule="auto"/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Концепция развития дополнительного образования детей до 2030 года (распоряжение Правительства РФ от 31 марта 2022 г. № 678-р);</w:t>
            </w:r>
          </w:p>
          <w:p w:rsidR="00D863AD" w:rsidRPr="000810DA" w:rsidRDefault="00D863AD" w:rsidP="004826D6">
            <w:pPr>
              <w:numPr>
                <w:ilvl w:val="0"/>
                <w:numId w:val="5"/>
              </w:numPr>
              <w:tabs>
                <w:tab w:val="left" w:pos="403"/>
              </w:tabs>
              <w:spacing w:before="20" w:after="20" w:line="240" w:lineRule="auto"/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Министерства образования и молодёжной политики Свердловской области от 06.05.2022 № 434-Д «Об утверждении концептуальных подходов к развитию дополнительного образования детей в Свердловской области»;</w:t>
            </w:r>
          </w:p>
          <w:p w:rsidR="00D863AD" w:rsidRDefault="00D863AD" w:rsidP="004826D6">
            <w:pPr>
              <w:numPr>
                <w:ilvl w:val="0"/>
                <w:numId w:val="5"/>
              </w:numPr>
              <w:tabs>
                <w:tab w:val="left" w:pos="403"/>
              </w:tabs>
              <w:spacing w:before="20" w:after="20" w:line="240" w:lineRule="auto"/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Устав Муниципального бюджетного </w:t>
            </w: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образовательного учреждения дополнительного образования «Тугулымский Центр детского творчества»</w:t>
            </w:r>
            <w:r w:rsidR="009E467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E4678" w:rsidRPr="009E4678" w:rsidRDefault="009E4678" w:rsidP="004826D6">
            <w:pPr>
              <w:numPr>
                <w:ilvl w:val="0"/>
                <w:numId w:val="5"/>
              </w:numPr>
              <w:tabs>
                <w:tab w:val="left" w:pos="403"/>
              </w:tabs>
              <w:spacing w:before="20" w:after="20" w:line="240" w:lineRule="auto"/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CE7">
              <w:rPr>
                <w:rFonts w:ascii="Times New Roman" w:hAnsi="Times New Roman" w:cs="Times New Roman"/>
                <w:sz w:val="24"/>
                <w:szCs w:val="24"/>
              </w:rPr>
              <w:t>Рабочая программа воспитания МБОУ ДО «Тугулымский ЦДТ» на 2026-2027 учебный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4678" w:rsidRPr="009E4678" w:rsidRDefault="009E4678" w:rsidP="009E4678">
            <w:pPr>
              <w:numPr>
                <w:ilvl w:val="0"/>
                <w:numId w:val="5"/>
              </w:numPr>
              <w:tabs>
                <w:tab w:val="left" w:pos="403"/>
              </w:tabs>
              <w:spacing w:before="20" w:after="20" w:line="240" w:lineRule="auto"/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678">
              <w:rPr>
                <w:rFonts w:ascii="Times New Roman" w:hAnsi="Times New Roman"/>
              </w:rPr>
              <w:t>Постановление Главного государственного санитарного врача Российской Федерации от 02.06.2026 № 19 «Об утверждении санитарных правил СП 2.4.2.4283-26 „Санитарно-эпидемиологические требования к организациям воспитания и обучения, отдыха и оздоровления детей и молодежи“» (зарегистрировано в Минюсте России 02.06.2026 № 86855).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Объем и срок освоения 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 часа, 1 год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3. Форма обучения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4. Возраст обучающихся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5. Особые категории обучающихся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с интеллектуальными нарушениями (умственная отсталость легкой и средней тяжести)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6. Тип 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мод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ифицированная</w:t>
            </w:r>
          </w:p>
        </w:tc>
      </w:tr>
      <w:tr w:rsidR="00D863AD" w:rsidRPr="000810DA" w:rsidTr="00F20F75"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0810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Характеристики программы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месту в образовательной модели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для детей с ОВЗ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 Цель 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num" w:pos="0"/>
              </w:tabs>
              <w:spacing w:after="0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Интеллектуальное и эстетическое развитие детей с ОВЗ в процессе овладения элементарными приемами лепки из соленого теста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2. Учебные курсы/ дисциплины/ разделы (в соответствии с учебным планом)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3. Ведущие формы и методы образовательной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Беседа, практическое занятие, мастер – класс, мастерская, выполнение самостоятельной работы, подготовка к выставке, подготовка творческого проекта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4. Формы мониторинга результативности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Наблюдение; тестирование; устный опрос; опрос-анкета; участие в выставке, конкурсе; защита творческого проекта.</w:t>
            </w:r>
          </w:p>
        </w:tc>
      </w:tr>
      <w:tr w:rsidR="00D863AD" w:rsidRPr="000810DA" w:rsidTr="00F20F7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0810DA" w:rsidRDefault="00D863AD" w:rsidP="00F20F75">
            <w:pPr>
              <w:tabs>
                <w:tab w:val="left" w:pos="5773"/>
              </w:tabs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5. Дата утверждения и последней корректировки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3AD" w:rsidRPr="009E4678" w:rsidRDefault="009E4678" w:rsidP="00F20F75">
            <w:pPr>
              <w:tabs>
                <w:tab w:val="left" w:pos="5773"/>
              </w:tabs>
              <w:spacing w:before="20" w:after="20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335C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D863AD" w:rsidRDefault="00D863AD" w:rsidP="009E4678">
      <w:pPr>
        <w:tabs>
          <w:tab w:val="left" w:pos="5773"/>
        </w:tabs>
      </w:pPr>
    </w:p>
    <w:p w:rsidR="00D863AD" w:rsidRDefault="00D863AD" w:rsidP="003E4DDF">
      <w:pPr>
        <w:tabs>
          <w:tab w:val="left" w:pos="5773"/>
        </w:tabs>
      </w:pPr>
    </w:p>
    <w:p w:rsidR="00D863AD" w:rsidRPr="000810DA" w:rsidRDefault="00D863AD" w:rsidP="00D863AD">
      <w:pPr>
        <w:tabs>
          <w:tab w:val="left" w:pos="1032"/>
          <w:tab w:val="center" w:pos="4677"/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10DA">
        <w:rPr>
          <w:rFonts w:ascii="Times New Roman" w:eastAsia="Times New Roman" w:hAnsi="Times New Roman" w:cs="Times New Roman"/>
          <w:sz w:val="24"/>
          <w:szCs w:val="24"/>
        </w:rPr>
        <w:lastRenderedPageBreak/>
        <w:t>СОДЕРЖАНИЕ</w:t>
      </w:r>
    </w:p>
    <w:p w:rsidR="00D863AD" w:rsidRPr="000810DA" w:rsidRDefault="00D863AD" w:rsidP="00D863AD">
      <w:p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42" w:type="dxa"/>
        <w:tblLook w:val="01E0" w:firstRow="1" w:lastRow="1" w:firstColumn="1" w:lastColumn="1" w:noHBand="0" w:noVBand="0"/>
      </w:tblPr>
      <w:tblGrid>
        <w:gridCol w:w="1368"/>
        <w:gridCol w:w="7020"/>
        <w:gridCol w:w="934"/>
        <w:gridCol w:w="720"/>
      </w:tblGrid>
      <w:tr w:rsidR="00D863AD" w:rsidRPr="000810DA" w:rsidTr="00F20F75">
        <w:tc>
          <w:tcPr>
            <w:tcW w:w="1368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</w:t>
            </w:r>
          </w:p>
        </w:tc>
        <w:tc>
          <w:tcPr>
            <w:tcW w:w="70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ОСНОВНЫХ ХАРАКТЕРИСТИК ПРОГРАММЫ</w:t>
            </w:r>
          </w:p>
        </w:tc>
        <w:tc>
          <w:tcPr>
            <w:tcW w:w="934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63AD" w:rsidRPr="000810DA" w:rsidTr="00F20F75">
        <w:tc>
          <w:tcPr>
            <w:tcW w:w="1368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1.1. Пояснительная записка</w:t>
            </w:r>
          </w:p>
        </w:tc>
        <w:tc>
          <w:tcPr>
            <w:tcW w:w="934" w:type="dxa"/>
            <w:shd w:val="clear" w:color="auto" w:fill="auto"/>
          </w:tcPr>
          <w:p w:rsidR="00D863AD" w:rsidRPr="000810DA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63AD" w:rsidRPr="000810DA" w:rsidTr="00F20F75">
        <w:tc>
          <w:tcPr>
            <w:tcW w:w="1368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1.2. Цель и задачи программы</w:t>
            </w:r>
          </w:p>
        </w:tc>
        <w:tc>
          <w:tcPr>
            <w:tcW w:w="934" w:type="dxa"/>
            <w:shd w:val="clear" w:color="auto" w:fill="auto"/>
          </w:tcPr>
          <w:p w:rsidR="00D863AD" w:rsidRPr="000810DA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63AD" w:rsidRPr="000810DA" w:rsidTr="00F20F75">
        <w:tc>
          <w:tcPr>
            <w:tcW w:w="1368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1.3. Содержание программы</w:t>
            </w:r>
          </w:p>
        </w:tc>
        <w:tc>
          <w:tcPr>
            <w:tcW w:w="934" w:type="dxa"/>
            <w:shd w:val="clear" w:color="auto" w:fill="auto"/>
          </w:tcPr>
          <w:p w:rsidR="00D863AD" w:rsidRPr="000810DA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63AD" w:rsidRPr="000810DA" w:rsidTr="00F20F75">
        <w:tc>
          <w:tcPr>
            <w:tcW w:w="1368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Учебно-тематический план </w:t>
            </w:r>
          </w:p>
        </w:tc>
        <w:tc>
          <w:tcPr>
            <w:tcW w:w="934" w:type="dxa"/>
            <w:shd w:val="clear" w:color="auto" w:fill="auto"/>
          </w:tcPr>
          <w:p w:rsidR="00D863AD" w:rsidRPr="000810DA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63AD" w:rsidRPr="000810DA" w:rsidTr="00F20F75">
        <w:tc>
          <w:tcPr>
            <w:tcW w:w="1368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1.4. Планируемые результаты освоения программы</w:t>
            </w:r>
          </w:p>
        </w:tc>
        <w:tc>
          <w:tcPr>
            <w:tcW w:w="934" w:type="dxa"/>
            <w:shd w:val="clear" w:color="auto" w:fill="auto"/>
          </w:tcPr>
          <w:p w:rsidR="00D863AD" w:rsidRPr="000810DA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стр.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63AD" w:rsidRPr="000810DA" w:rsidTr="00F20F75">
        <w:tc>
          <w:tcPr>
            <w:tcW w:w="1368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2.</w:t>
            </w:r>
          </w:p>
        </w:tc>
        <w:tc>
          <w:tcPr>
            <w:tcW w:w="70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ОРГАНИЗАЦИОННО-ПЕДАГОГИЧЕСКИХ УСЛОВИЙ</w:t>
            </w:r>
          </w:p>
        </w:tc>
        <w:tc>
          <w:tcPr>
            <w:tcW w:w="934" w:type="dxa"/>
            <w:shd w:val="clear" w:color="auto" w:fill="auto"/>
          </w:tcPr>
          <w:p w:rsidR="00D863AD" w:rsidRPr="000810DA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стр.1</w:t>
            </w:r>
            <w:r w:rsidR="003E4D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63AD" w:rsidRPr="000810DA" w:rsidTr="00F20F75">
        <w:tc>
          <w:tcPr>
            <w:tcW w:w="1368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2.1. Условия реализации программы</w:t>
            </w:r>
          </w:p>
        </w:tc>
        <w:tc>
          <w:tcPr>
            <w:tcW w:w="934" w:type="dxa"/>
            <w:shd w:val="clear" w:color="auto" w:fill="auto"/>
          </w:tcPr>
          <w:p w:rsidR="00D863AD" w:rsidRPr="000810DA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E4D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63AD" w:rsidRPr="000810DA" w:rsidTr="00F20F75">
        <w:tc>
          <w:tcPr>
            <w:tcW w:w="1368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2.2. Формы аттестации. Оценочные материалы</w:t>
            </w:r>
          </w:p>
        </w:tc>
        <w:tc>
          <w:tcPr>
            <w:tcW w:w="934" w:type="dxa"/>
            <w:shd w:val="clear" w:color="auto" w:fill="auto"/>
          </w:tcPr>
          <w:p w:rsidR="00D863AD" w:rsidRPr="000810DA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E4DD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63AD" w:rsidRPr="000810DA" w:rsidTr="00F20F75">
        <w:tc>
          <w:tcPr>
            <w:tcW w:w="1368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2.3. Список литературы</w:t>
            </w:r>
          </w:p>
        </w:tc>
        <w:tc>
          <w:tcPr>
            <w:tcW w:w="934" w:type="dxa"/>
            <w:shd w:val="clear" w:color="auto" w:fill="auto"/>
          </w:tcPr>
          <w:p w:rsidR="00D863AD" w:rsidRPr="000810DA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E4D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63AD" w:rsidRPr="000810DA" w:rsidTr="00F20F75">
        <w:tc>
          <w:tcPr>
            <w:tcW w:w="1368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</w:p>
          <w:p w:rsidR="00D863AD" w:rsidRPr="000810DA" w:rsidRDefault="00D863AD" w:rsidP="00F20F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результатов обучения ребенка по дополнительной образовательной программе </w:t>
            </w:r>
          </w:p>
          <w:p w:rsidR="00D863AD" w:rsidRPr="000810DA" w:rsidRDefault="00D863AD" w:rsidP="00F20F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Карта результативности освоения образовательной программы Мониторинг личностного развития ребенка в процессе освоения дополнительной образовательной программы </w:t>
            </w:r>
          </w:p>
          <w:p w:rsidR="00D863AD" w:rsidRPr="000810DA" w:rsidRDefault="00D863AD" w:rsidP="00F20F75">
            <w:pPr>
              <w:tabs>
                <w:tab w:val="left" w:pos="577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 результативности личностного развития ребенка в процессе освоения дополнительной образовательной программы Мониторинг изучения удовлетворенности обучающихся деятельностью детского объединения</w:t>
            </w:r>
          </w:p>
        </w:tc>
        <w:tc>
          <w:tcPr>
            <w:tcW w:w="934" w:type="dxa"/>
            <w:shd w:val="clear" w:color="auto" w:fill="auto"/>
          </w:tcPr>
          <w:p w:rsidR="00D863AD" w:rsidRPr="000810DA" w:rsidRDefault="00D863AD" w:rsidP="00F20F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E4DD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D863AD" w:rsidRPr="000810DA" w:rsidRDefault="00D863AD" w:rsidP="00F20F75">
            <w:pPr>
              <w:tabs>
                <w:tab w:val="left" w:pos="577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863AD" w:rsidRDefault="00D863AD" w:rsidP="00D863AD">
      <w:pPr>
        <w:tabs>
          <w:tab w:val="left" w:pos="5773"/>
        </w:tabs>
        <w:jc w:val="center"/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Default="00D863AD" w:rsidP="00D863AD">
      <w:pPr>
        <w:tabs>
          <w:tab w:val="left" w:pos="5773"/>
        </w:tabs>
        <w:jc w:val="center"/>
        <w:rPr>
          <w:rFonts w:ascii="Times New Roman" w:hAnsi="Times New Roman" w:cs="Times New Roman"/>
        </w:rPr>
      </w:pPr>
    </w:p>
    <w:p w:rsidR="00D863AD" w:rsidRPr="001F2949" w:rsidRDefault="00D863AD" w:rsidP="00D863AD">
      <w:p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294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РАЗДЕЛ 1. КОМПЛЕКС ОСНОВНЫХ ХАРАКТЕРИСТИК ПРОГРАММЫ</w:t>
      </w:r>
    </w:p>
    <w:p w:rsidR="00D863AD" w:rsidRPr="001F2949" w:rsidRDefault="00D863AD" w:rsidP="00D863AD">
      <w:p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63AD" w:rsidRPr="001F2949" w:rsidRDefault="00D863AD" w:rsidP="00D863AD">
      <w:pPr>
        <w:numPr>
          <w:ilvl w:val="1"/>
          <w:numId w:val="1"/>
        </w:numPr>
        <w:tabs>
          <w:tab w:val="left" w:pos="5773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2949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D863AD" w:rsidRPr="001F2949" w:rsidRDefault="00D863AD" w:rsidP="00D863AD">
      <w:pPr>
        <w:tabs>
          <w:tab w:val="left" w:pos="577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863AD" w:rsidRPr="001F2949" w:rsidRDefault="00D863AD" w:rsidP="00D863AD">
      <w:pPr>
        <w:tabs>
          <w:tab w:val="left" w:pos="577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949">
        <w:rPr>
          <w:rFonts w:ascii="Times New Roman" w:hAnsi="Times New Roman" w:cs="Times New Roman"/>
          <w:sz w:val="24"/>
          <w:szCs w:val="24"/>
        </w:rPr>
        <w:t>Пластическое искусство – наиболее эмоциональная сфера деятельности детей. Работа с различными пластичными материалами в разных техниках расширяет круг возможностей ребенка, помогает ему развить свои дарования, формирует трудолюбие, ответственность, усидчивость, адекватную самооценку.</w:t>
      </w:r>
    </w:p>
    <w:p w:rsidR="00D863AD" w:rsidRDefault="00D863AD" w:rsidP="00D863AD">
      <w:pPr>
        <w:tabs>
          <w:tab w:val="left" w:pos="577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F2949">
        <w:rPr>
          <w:rFonts w:ascii="Times New Roman" w:hAnsi="Times New Roman" w:cs="Times New Roman"/>
          <w:sz w:val="24"/>
          <w:szCs w:val="24"/>
        </w:rPr>
        <w:t>Тестопластика имеет большое значение для обучения и воспитания умственно отсталых детей. Она способствует развитию зрительного восприятия, памяти, образного мышления, привитию ручных умений и навыков. Лепка - одно из полезнейших занятий для детей. Воспроизводя пластически тот или иной предмет с натуры, по памяти или по рисунку, дети знакомятся с его формой, развивают руку, пальчики, а это в свою очередь способствует развитию речи детей. Тесто - хороший материал для лепки. Это приятный, податливый, пластичный и экологически чистый материал. Из него можно вылепить все что угодно, а после сушки и раскрашивания оставить в виде сувенира или подарить. Полученный результат можно увидеть, потрогать. Его интересно показать другим и получить одобрение. Благодаря этому ребенок чувствует себя создателем и испытывает удовлетворение и гордость за свои достижения. Занятия тестопластикой, при правильном руководстве и при использовании соответствующих возрасту методов и приёмов, дают большой развивающий эффект. Дети успешно овладевают техническими навыками лепки: составляют из отдельных частей целое, усваивают простейшие навыки совместной работы; активно общаются друг с другом и педагогом. Тематика программы по тестопластике составлена с учетом интересов детей, возможности их самовыражения. В ходе усвоения детьми содержания программы учитывается темп развития специальных умений и навыков, уровень самостоятельности, умение работать в коллективе. Программа позволяет индивидуализировать сложные работы: более сильным детям будет интересна сложная конструкция, менее подготовленным, можно предложить работу проще. При этом обучающий и развивающий смысл работы сохраняется. Это дает возможность предостеречь ребенка от страха перед трудностями, приобщить без боязни творить и создавать.</w:t>
      </w:r>
    </w:p>
    <w:p w:rsidR="00D863AD" w:rsidRPr="00C4259F" w:rsidRDefault="00D863AD" w:rsidP="00D863AD">
      <w:pPr>
        <w:tabs>
          <w:tab w:val="left" w:pos="3095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9F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Дополнительная общеобразовательная общеразвивающая программа разработана на основании следующих </w:t>
      </w:r>
      <w:r w:rsidRPr="00C4259F">
        <w:rPr>
          <w:rFonts w:ascii="Times New Roman" w:eastAsia="Times New Roman" w:hAnsi="Times New Roman" w:cs="Times New Roman"/>
          <w:b/>
          <w:sz w:val="24"/>
          <w:szCs w:val="24"/>
        </w:rPr>
        <w:t>нормативно-правовых документов:</w:t>
      </w:r>
    </w:p>
    <w:p w:rsidR="00D863AD" w:rsidRPr="009E4678" w:rsidRDefault="00D863AD" w:rsidP="009E4678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4678">
        <w:rPr>
          <w:rFonts w:ascii="Times New Roman" w:eastAsia="Times New Roman" w:hAnsi="Times New Roman" w:cs="Times New Roman"/>
          <w:sz w:val="24"/>
          <w:szCs w:val="24"/>
        </w:rPr>
        <w:t>Федеральный закон «Об образовании в Российской Федерации» от 29.12.2012 г. № 273-ФЗ (далее – Закон об образовании);</w:t>
      </w:r>
    </w:p>
    <w:p w:rsidR="00D863AD" w:rsidRPr="009E4678" w:rsidRDefault="00D863AD" w:rsidP="009E4678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4678">
        <w:rPr>
          <w:rFonts w:ascii="Times New Roman" w:eastAsia="Times New Roman" w:hAnsi="Times New Roman" w:cs="Times New Roman"/>
          <w:sz w:val="24"/>
          <w:szCs w:val="24"/>
        </w:rPr>
        <w:t xml:space="preserve">Федеральный закон от 31 июля </w:t>
      </w:r>
      <w:smartTag w:uri="urn:schemas-microsoft-com:office:smarttags" w:element="metricconverter">
        <w:smartTagPr>
          <w:attr w:name="ProductID" w:val="2020 г"/>
        </w:smartTagPr>
        <w:r w:rsidRPr="009E4678">
          <w:rPr>
            <w:rFonts w:ascii="Times New Roman" w:eastAsia="Times New Roman" w:hAnsi="Times New Roman" w:cs="Times New Roman"/>
            <w:sz w:val="24"/>
            <w:szCs w:val="24"/>
          </w:rPr>
          <w:t>2020 г</w:t>
        </w:r>
      </w:smartTag>
      <w:r w:rsidRPr="009E4678">
        <w:rPr>
          <w:rFonts w:ascii="Times New Roman" w:eastAsia="Times New Roman" w:hAnsi="Times New Roman" w:cs="Times New Roman"/>
          <w:sz w:val="24"/>
          <w:szCs w:val="24"/>
        </w:rPr>
        <w:t>. № 304-ФЗ «О внесении изменений в Федеральный закон «Об образовании в Российской Федерации» по вопросам воспитания обучающихся»;</w:t>
      </w:r>
    </w:p>
    <w:p w:rsidR="00D863AD" w:rsidRPr="009E4678" w:rsidRDefault="00D863AD" w:rsidP="009E4678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4678">
        <w:rPr>
          <w:rFonts w:ascii="Times New Roman" w:eastAsia="Times New Roman" w:hAnsi="Times New Roman" w:cs="Times New Roman"/>
          <w:sz w:val="24"/>
          <w:szCs w:val="24"/>
        </w:rPr>
        <w:t xml:space="preserve">Концепция развития дополнительного образования детей до 2030 года (распоряжение Правительства РФ от 31 марта </w:t>
      </w:r>
      <w:smartTag w:uri="urn:schemas-microsoft-com:office:smarttags" w:element="metricconverter">
        <w:smartTagPr>
          <w:attr w:name="ProductID" w:val="2022 г"/>
        </w:smartTagPr>
        <w:r w:rsidRPr="009E4678">
          <w:rPr>
            <w:rFonts w:ascii="Times New Roman" w:eastAsia="Times New Roman" w:hAnsi="Times New Roman" w:cs="Times New Roman"/>
            <w:sz w:val="24"/>
            <w:szCs w:val="24"/>
          </w:rPr>
          <w:t>2022 г</w:t>
        </w:r>
      </w:smartTag>
      <w:r w:rsidRPr="009E4678">
        <w:rPr>
          <w:rFonts w:ascii="Times New Roman" w:eastAsia="Times New Roman" w:hAnsi="Times New Roman" w:cs="Times New Roman"/>
          <w:sz w:val="24"/>
          <w:szCs w:val="24"/>
        </w:rPr>
        <w:t>. № 678-р);</w:t>
      </w:r>
    </w:p>
    <w:p w:rsidR="009E4678" w:rsidRPr="009E4678" w:rsidRDefault="00D863AD" w:rsidP="009E4678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4678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молодёжной политики Свердловской области от 06.05.2022 № 434-Д «Об утверждении концептуальных подходов к развитию дополнительного образования детей в Свердловской области»;</w:t>
      </w:r>
    </w:p>
    <w:p w:rsidR="009E4678" w:rsidRPr="009E4678" w:rsidRDefault="009E4678" w:rsidP="009E4678">
      <w:pPr>
        <w:framePr w:hSpace="180" w:wrap="around" w:vAnchor="text" w:hAnchor="text" w:x="74" w:y="1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suppressOverlap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4678">
        <w:rPr>
          <w:rFonts w:ascii="Times New Roman" w:hAnsi="Times New Roman" w:cs="Times New Roman"/>
          <w:sz w:val="24"/>
          <w:szCs w:val="24"/>
        </w:rPr>
        <w:t>Рабочая программа воспитания МБОУ ДО «Тугулымский ЦДТ» на 2026-2027 учебный год;</w:t>
      </w:r>
    </w:p>
    <w:p w:rsidR="009E4678" w:rsidRPr="009E4678" w:rsidRDefault="009E4678" w:rsidP="009E4678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4678">
        <w:rPr>
          <w:rFonts w:ascii="Times New Roman" w:hAnsi="Times New Roman"/>
          <w:sz w:val="24"/>
          <w:szCs w:val="24"/>
        </w:rPr>
        <w:lastRenderedPageBreak/>
        <w:t>Постановление Главного государственного санитарного врача Российской Федерации от 02.06.2026 № 19 «Об утверждении санитарных правил СП 2.4.2.4283-26 „Санитарно-эпидемиологические требования к организациям воспитания и обучения, отдыха и оздоровления детей и молодежи“» (зарегистрировано в Минюсте России 02.06.2026 № 86855).</w:t>
      </w:r>
    </w:p>
    <w:p w:rsidR="00D863AD" w:rsidRPr="009E4678" w:rsidRDefault="00D863AD" w:rsidP="009E4678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4678">
        <w:rPr>
          <w:rFonts w:ascii="Times New Roman" w:eastAsia="Times New Roman" w:hAnsi="Times New Roman" w:cs="Times New Roman"/>
          <w:sz w:val="24"/>
          <w:szCs w:val="24"/>
        </w:rPr>
        <w:t>Устав Муниципального бюджетного образовательного учреждения дополнительного образования «Тугулымский Центр детского творчества».</w:t>
      </w:r>
    </w:p>
    <w:p w:rsidR="00D863AD" w:rsidRPr="009E4678" w:rsidRDefault="00D863AD" w:rsidP="009E46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4678">
        <w:rPr>
          <w:rFonts w:ascii="Times New Roman" w:eastAsia="Times New Roman" w:hAnsi="Times New Roman" w:cs="Times New Roman"/>
          <w:b/>
          <w:sz w:val="24"/>
          <w:szCs w:val="24"/>
        </w:rPr>
        <w:t>Актуальность и педагогическая целесообразность.</w:t>
      </w:r>
    </w:p>
    <w:p w:rsidR="00D863AD" w:rsidRPr="006558B9" w:rsidRDefault="00D863AD" w:rsidP="00D863AD">
      <w:pPr>
        <w:tabs>
          <w:tab w:val="left" w:pos="5773"/>
        </w:tabs>
        <w:spacing w:after="0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1F2949">
        <w:rPr>
          <w:rFonts w:ascii="Times New Roman" w:hAnsi="Times New Roman" w:cs="Times New Roman"/>
          <w:sz w:val="24"/>
          <w:szCs w:val="24"/>
        </w:rPr>
        <w:t>Актуальность проблемы обучения детей с интеллектуальной недостаточностью по программам дополнительного образования обусловлена тем, что среда дополнительного образования может обеспечить включение ребенка с интеллектуальной недостаточностью в доступные виды жизнедеятельности и отношений с учетом его индивидуальных способностей, интересов, ценностных ориентаций, тем самым способствовать его реабилитации и социализации. Система дополнительного образования располагает уникальными возможностями по развитию творческих способностей детей с интеллектуальной недостаточностью и  предполагает развитие в ребенке природных задатков, специальных способностей, позволяющих ему самореализовываться в различных видах и формах художественно - изобразительной деятельности. Вместе с формированием умений и навыков изобразительной деятельности, доступных к овладению, у ребенка воспитывается эмоциональное отношение к миру, развивается восприятие, воображение, память, зрительно-двигательная координация. Художественно-образная форма отражения действительности затрагивает не только эмоциональную сферу ребенка. Она способствует формированию умения эстетически воспринимать действительность, на интуитивном уровне трансформировать ее, внося свои элементы в процессе создания разнообразных художественных образов.</w:t>
      </w:r>
    </w:p>
    <w:p w:rsidR="00D863AD" w:rsidRPr="001F2949" w:rsidRDefault="006558B9" w:rsidP="00D863AD">
      <w:pPr>
        <w:tabs>
          <w:tab w:val="left" w:pos="577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58B9">
        <w:rPr>
          <w:rFonts w:ascii="Times New Roman" w:hAnsi="Times New Roman" w:cs="Times New Roman"/>
          <w:sz w:val="24"/>
          <w:szCs w:val="24"/>
        </w:rPr>
        <w:t>Во время работы с</w:t>
      </w:r>
      <w:r w:rsidR="00D863AD" w:rsidRPr="006558B9">
        <w:rPr>
          <w:rFonts w:ascii="Times New Roman" w:hAnsi="Times New Roman" w:cs="Times New Roman"/>
          <w:sz w:val="24"/>
          <w:szCs w:val="24"/>
        </w:rPr>
        <w:t xml:space="preserve"> соленым те</w:t>
      </w:r>
      <w:r w:rsidRPr="006558B9">
        <w:rPr>
          <w:rFonts w:ascii="Times New Roman" w:hAnsi="Times New Roman" w:cs="Times New Roman"/>
          <w:sz w:val="24"/>
          <w:szCs w:val="24"/>
        </w:rPr>
        <w:t>стом ребенок знакомится с его различными свойствами, что</w:t>
      </w:r>
      <w:r w:rsidR="00D863AD" w:rsidRPr="006558B9">
        <w:rPr>
          <w:rFonts w:ascii="Times New Roman" w:hAnsi="Times New Roman" w:cs="Times New Roman"/>
          <w:sz w:val="24"/>
          <w:szCs w:val="24"/>
        </w:rPr>
        <w:t xml:space="preserve"> способствуе</w:t>
      </w:r>
      <w:r w:rsidRPr="006558B9">
        <w:rPr>
          <w:rFonts w:ascii="Times New Roman" w:hAnsi="Times New Roman" w:cs="Times New Roman"/>
          <w:sz w:val="24"/>
          <w:szCs w:val="24"/>
        </w:rPr>
        <w:t xml:space="preserve">т развитию осязания обеих рук. </w:t>
      </w:r>
      <w:r w:rsidR="00D863AD" w:rsidRPr="006558B9">
        <w:rPr>
          <w:rFonts w:ascii="Times New Roman" w:hAnsi="Times New Roman" w:cs="Times New Roman"/>
          <w:sz w:val="24"/>
          <w:szCs w:val="24"/>
        </w:rPr>
        <w:t xml:space="preserve">Лепка из соленого теста, развивает точность движения рук и глазомер, формирует конструктивные способности, а </w:t>
      </w:r>
      <w:r w:rsidRPr="006558B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такж</w:t>
      </w:r>
      <w:r w:rsidR="00D863AD" w:rsidRPr="006558B9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е </w:t>
      </w:r>
      <w:r w:rsidR="00D863AD" w:rsidRPr="006558B9">
        <w:rPr>
          <w:rFonts w:ascii="Times New Roman" w:hAnsi="Times New Roman" w:cs="Times New Roman"/>
          <w:sz w:val="24"/>
          <w:szCs w:val="24"/>
        </w:rPr>
        <w:t>приводит ребят к умению ориентироваться в пространстве, к освоению некоторых математических и геометрических представлений.</w:t>
      </w:r>
      <w:r w:rsidR="00D863AD" w:rsidRPr="001F2949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D863AD" w:rsidRPr="001F2949">
        <w:rPr>
          <w:rFonts w:ascii="Times New Roman" w:hAnsi="Times New Roman" w:cs="Times New Roman"/>
          <w:sz w:val="24"/>
          <w:szCs w:val="24"/>
        </w:rPr>
        <w:t>Актуальность данной программы состоит также и в том, что:  программа социально ориентирована на детей, требующих особого внимания государства и общества;  программа предназначена для удовлетворения образовательных потребностей детей с интеллектуальной недостаточностью в области прикладного творчества;  программа способна обеспечивать включение ребенка с особенностями в новые формы организации социальной жизни, тем самым обеспечивая социализацию и адаптацию воспитанников к жизни в существующей социальной среде;  программа обеспечивает дополнительные возможности для интересов ребенка с интеллектуальной недостаточностью, развития его индивидуальности на основе самовыражения и раскрытия творческого потенциала, ориентации на личный успех;  программа обеспечивает оказание досуговых услуг в области художественно-прикладного творчества, которое пользуется все большим спросом у детей с интеллектуальной недостаточностью и у их родителей.</w:t>
      </w:r>
    </w:p>
    <w:p w:rsidR="00D863AD" w:rsidRDefault="00D863AD" w:rsidP="00D863AD">
      <w:pPr>
        <w:spacing w:after="0"/>
        <w:ind w:left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59F">
        <w:rPr>
          <w:rFonts w:ascii="Times New Roman" w:eastAsia="Times New Roman" w:hAnsi="Times New Roman" w:cs="Times New Roman"/>
          <w:b/>
          <w:sz w:val="24"/>
          <w:szCs w:val="24"/>
        </w:rPr>
        <w:t>Адресат программы.</w:t>
      </w:r>
    </w:p>
    <w:p w:rsidR="00D863AD" w:rsidRDefault="00D863AD" w:rsidP="00D863AD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szCs w:val="24"/>
        </w:rPr>
      </w:pPr>
      <w:r w:rsidRPr="001F2949">
        <w:rPr>
          <w:rFonts w:ascii="Times New Roman" w:hAnsi="Times New Roman" w:cs="Times New Roman"/>
          <w:sz w:val="24"/>
          <w:szCs w:val="28"/>
        </w:rPr>
        <w:t xml:space="preserve">Дети с ОВЗ (интеллектуальная недостаточность) от 7 до 12 лет. Это дети с легкой степенью умственной отсталости, осложненной нарушениями поведения. Уровень </w:t>
      </w:r>
      <w:r w:rsidRPr="001F2949">
        <w:rPr>
          <w:rFonts w:ascii="Times New Roman" w:hAnsi="Times New Roman" w:cs="Times New Roman"/>
          <w:sz w:val="24"/>
          <w:szCs w:val="28"/>
        </w:rPr>
        <w:lastRenderedPageBreak/>
        <w:t xml:space="preserve">интеллектуального развития приводит к практической неспособности усвоения ими навыков письма, чтения, счета. Мышление ребенка замедленное, внимание неустойчивое, выражены трудности переключения внимания и его распределение при выполнении какой-либо деятельности. Склонность к агрессивным реакциям, апатичности, снижение критики, социальный инфантилизм, низкая способность к контролю за своим поведением, способствует низкой способности  к преодолению каких-либо трудностей за счет волевых усилий, значительно  снижает их самостоятельность. Низкий уровень развития речи (ее понимания и способности к речевому высказыванию) затрудняет понимание и удержание инструкций при выполнении заданий. </w:t>
      </w:r>
      <w:r w:rsidRPr="001F2949">
        <w:rPr>
          <w:rFonts w:ascii="Times New Roman" w:eastAsia="Times New Roman" w:hAnsi="Times New Roman" w:cs="Times New Roman"/>
          <w:color w:val="181818"/>
          <w:sz w:val="24"/>
          <w:szCs w:val="28"/>
        </w:rPr>
        <w:t xml:space="preserve">Особенностью таких детей является: запаздывание в сроках овладения основными видами движений и их скованность, моторная неловкость, недостаточная мышечная сила; слабо развитые, замедленные и неточные тонкие дифференцированные движения ладоней и пальцев рук, несогласованность движений обеих рук;  недостаточность зрительно-двигательной координации, несформированность самоконтроля выполняемых действий, отсутствие потребности в продуктивном взаимодействии со взрослым, проявляющейся в равнодушии или в активном негативизме; недостаточность образного мышления проявляются в слабой способности к оперированию представлениями и созданию новых образов и др. </w:t>
      </w:r>
      <w:r w:rsidRPr="001F2949">
        <w:rPr>
          <w:rFonts w:ascii="Times New Roman" w:hAnsi="Times New Roman" w:cs="Times New Roman"/>
          <w:sz w:val="24"/>
          <w:szCs w:val="28"/>
        </w:rPr>
        <w:t xml:space="preserve">Воспитанникам доступны элементарные трудовые навыки, навыки гигиены, общения, собственной безопасности. </w:t>
      </w:r>
    </w:p>
    <w:p w:rsidR="00D863AD" w:rsidRDefault="00D863AD" w:rsidP="00D863AD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szCs w:val="24"/>
        </w:rPr>
      </w:pPr>
      <w:r w:rsidRPr="001F2949">
        <w:rPr>
          <w:rFonts w:ascii="Times New Roman" w:hAnsi="Times New Roman" w:cs="Times New Roman"/>
          <w:b/>
          <w:sz w:val="24"/>
          <w:szCs w:val="24"/>
        </w:rPr>
        <w:t>Сроки реализации программы:</w:t>
      </w:r>
      <w:r w:rsidR="006558B9">
        <w:rPr>
          <w:rFonts w:ascii="Times New Roman" w:hAnsi="Times New Roman" w:cs="Times New Roman"/>
          <w:sz w:val="24"/>
          <w:szCs w:val="24"/>
        </w:rPr>
        <w:t xml:space="preserve"> 1 год, (72часа).</w:t>
      </w:r>
      <w:r w:rsidRPr="001F2949">
        <w:rPr>
          <w:rFonts w:ascii="Times New Roman" w:hAnsi="Times New Roman" w:cs="Times New Roman"/>
          <w:sz w:val="24"/>
          <w:szCs w:val="24"/>
        </w:rPr>
        <w:t xml:space="preserve"> Форма обучения: очная.</w:t>
      </w:r>
      <w:r w:rsidR="006558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3AD" w:rsidRDefault="00D863AD" w:rsidP="00D863A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2949">
        <w:rPr>
          <w:rFonts w:ascii="Times New Roman" w:hAnsi="Times New Roman" w:cs="Times New Roman"/>
          <w:sz w:val="24"/>
          <w:szCs w:val="24"/>
        </w:rPr>
        <w:t>Занятия проводятся 2 раза в неделю. Дл</w:t>
      </w:r>
      <w:r w:rsidR="006558B9">
        <w:rPr>
          <w:rFonts w:ascii="Times New Roman" w:hAnsi="Times New Roman" w:cs="Times New Roman"/>
          <w:sz w:val="24"/>
          <w:szCs w:val="24"/>
        </w:rPr>
        <w:t xml:space="preserve">ительность занятий 30-40 мин., </w:t>
      </w:r>
      <w:r w:rsidRPr="001F2949">
        <w:rPr>
          <w:rFonts w:ascii="Times New Roman" w:hAnsi="Times New Roman" w:cs="Times New Roman"/>
          <w:sz w:val="24"/>
          <w:szCs w:val="24"/>
        </w:rPr>
        <w:t xml:space="preserve">т.е. занятие по 40 минут может быть сокращено до 30 минут в связи с психофизическим состоянием ребенка. </w:t>
      </w:r>
    </w:p>
    <w:p w:rsidR="00D863AD" w:rsidRDefault="00D863AD" w:rsidP="00D863AD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szCs w:val="24"/>
        </w:rPr>
      </w:pPr>
      <w:r w:rsidRPr="001F2949">
        <w:rPr>
          <w:rFonts w:ascii="Times New Roman" w:hAnsi="Times New Roman" w:cs="Times New Roman"/>
          <w:b/>
          <w:sz w:val="24"/>
          <w:szCs w:val="24"/>
        </w:rPr>
        <w:t>Уровень обучения.</w:t>
      </w:r>
    </w:p>
    <w:p w:rsidR="00D863AD" w:rsidRDefault="006558B9" w:rsidP="00D863AD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Базовый уровень</w:t>
      </w:r>
      <w:r w:rsidR="00D863AD" w:rsidRPr="001F2949">
        <w:rPr>
          <w:rFonts w:ascii="Times New Roman" w:hAnsi="Times New Roman" w:cs="Times New Roman"/>
          <w:sz w:val="24"/>
          <w:szCs w:val="24"/>
        </w:rPr>
        <w:t xml:space="preserve"> подразумевает обучение детей без знаний по предмету. Это начальный этап обучения, где закладываются основы и формируются начальные знания, умения и навыки, погружение детей в данный вид творчества: </w:t>
      </w:r>
      <w:r>
        <w:rPr>
          <w:rFonts w:ascii="Times New Roman" w:hAnsi="Times New Roman" w:cs="Times New Roman"/>
          <w:sz w:val="24"/>
          <w:szCs w:val="24"/>
        </w:rPr>
        <w:t>об</w:t>
      </w:r>
      <w:r w:rsidR="00D863AD" w:rsidRPr="001F2949">
        <w:rPr>
          <w:rFonts w:ascii="Times New Roman" w:hAnsi="Times New Roman" w:cs="Times New Roman"/>
          <w:sz w:val="24"/>
          <w:szCs w:val="24"/>
        </w:rPr>
        <w:t>уча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D863AD" w:rsidRPr="001F2949">
        <w:rPr>
          <w:rFonts w:ascii="Times New Roman" w:hAnsi="Times New Roman" w:cs="Times New Roman"/>
          <w:sz w:val="24"/>
          <w:szCs w:val="24"/>
        </w:rPr>
        <w:t>щиеся полу</w:t>
      </w:r>
      <w:r>
        <w:rPr>
          <w:rFonts w:ascii="Times New Roman" w:hAnsi="Times New Roman" w:cs="Times New Roman"/>
          <w:sz w:val="24"/>
          <w:szCs w:val="24"/>
        </w:rPr>
        <w:t xml:space="preserve">чают  понятие о технике лепки </w:t>
      </w:r>
      <w:r w:rsidR="00D863AD" w:rsidRPr="001F2949">
        <w:rPr>
          <w:rFonts w:ascii="Times New Roman" w:hAnsi="Times New Roman" w:cs="Times New Roman"/>
          <w:sz w:val="24"/>
          <w:szCs w:val="24"/>
        </w:rPr>
        <w:t>соленым те</w:t>
      </w:r>
      <w:r>
        <w:rPr>
          <w:rFonts w:ascii="Times New Roman" w:hAnsi="Times New Roman" w:cs="Times New Roman"/>
          <w:sz w:val="24"/>
          <w:szCs w:val="24"/>
        </w:rPr>
        <w:t>стом, знакомятся с возможностью</w:t>
      </w:r>
      <w:r w:rsidR="00D863AD" w:rsidRPr="001F2949">
        <w:rPr>
          <w:rFonts w:ascii="Times New Roman" w:hAnsi="Times New Roman" w:cs="Times New Roman"/>
          <w:sz w:val="24"/>
          <w:szCs w:val="24"/>
        </w:rPr>
        <w:t xml:space="preserve"> выразительных средств изобразительного искусства, формируются основные навыки работы, и приобретаются  начальные умения по изготовлению творческих работ из соленого теста.</w:t>
      </w:r>
    </w:p>
    <w:p w:rsidR="00D863AD" w:rsidRPr="001F2949" w:rsidRDefault="00D863AD" w:rsidP="00D863AD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2949">
        <w:rPr>
          <w:rFonts w:ascii="Times New Roman" w:hAnsi="Times New Roman" w:cs="Times New Roman"/>
          <w:sz w:val="24"/>
          <w:szCs w:val="24"/>
        </w:rPr>
        <w:t xml:space="preserve">Определяются перспективы педагогической деятельности, пути раскрытия индивидуальных особенностей </w:t>
      </w:r>
      <w:r w:rsidR="006558B9">
        <w:rPr>
          <w:rFonts w:ascii="Times New Roman" w:hAnsi="Times New Roman" w:cs="Times New Roman"/>
          <w:sz w:val="24"/>
          <w:szCs w:val="24"/>
        </w:rPr>
        <w:t>об</w:t>
      </w:r>
      <w:r w:rsidRPr="001F2949">
        <w:rPr>
          <w:rFonts w:ascii="Times New Roman" w:hAnsi="Times New Roman" w:cs="Times New Roman"/>
          <w:sz w:val="24"/>
          <w:szCs w:val="24"/>
        </w:rPr>
        <w:t>уча</w:t>
      </w:r>
      <w:r w:rsidR="006558B9">
        <w:rPr>
          <w:rFonts w:ascii="Times New Roman" w:hAnsi="Times New Roman" w:cs="Times New Roman"/>
          <w:sz w:val="24"/>
          <w:szCs w:val="24"/>
        </w:rPr>
        <w:t>ю</w:t>
      </w:r>
      <w:r w:rsidRPr="001F2949">
        <w:rPr>
          <w:rFonts w:ascii="Times New Roman" w:hAnsi="Times New Roman" w:cs="Times New Roman"/>
          <w:sz w:val="24"/>
          <w:szCs w:val="24"/>
        </w:rPr>
        <w:t xml:space="preserve">щихся и развития их творческих </w:t>
      </w:r>
      <w:r w:rsidR="006558B9">
        <w:rPr>
          <w:rFonts w:ascii="Times New Roman" w:hAnsi="Times New Roman" w:cs="Times New Roman"/>
          <w:sz w:val="24"/>
          <w:szCs w:val="24"/>
        </w:rPr>
        <w:t xml:space="preserve">способностей. Воспитывается </w:t>
      </w:r>
      <w:r w:rsidRPr="001F2949">
        <w:rPr>
          <w:rFonts w:ascii="Times New Roman" w:hAnsi="Times New Roman" w:cs="Times New Roman"/>
          <w:sz w:val="24"/>
          <w:szCs w:val="24"/>
        </w:rPr>
        <w:t xml:space="preserve">доброжелательное отношение друг к другу, аккуратность, усидчивость, </w:t>
      </w:r>
      <w:r>
        <w:rPr>
          <w:rFonts w:ascii="Times New Roman" w:hAnsi="Times New Roman" w:cs="Times New Roman"/>
          <w:sz w:val="24"/>
          <w:szCs w:val="24"/>
        </w:rPr>
        <w:t>трудолюбие</w:t>
      </w:r>
      <w:r w:rsidRPr="001F2949">
        <w:rPr>
          <w:rFonts w:ascii="Times New Roman" w:hAnsi="Times New Roman" w:cs="Times New Roman"/>
          <w:sz w:val="24"/>
          <w:szCs w:val="24"/>
        </w:rPr>
        <w:t>.</w:t>
      </w:r>
      <w:r w:rsidR="00C47CC8">
        <w:rPr>
          <w:rFonts w:ascii="Times New Roman" w:hAnsi="Times New Roman" w:cs="Times New Roman"/>
          <w:sz w:val="24"/>
          <w:szCs w:val="24"/>
        </w:rPr>
        <w:t xml:space="preserve"> </w:t>
      </w:r>
      <w:r w:rsidRPr="001F2949">
        <w:rPr>
          <w:rFonts w:ascii="Times New Roman" w:hAnsi="Times New Roman" w:cs="Times New Roman"/>
          <w:sz w:val="24"/>
          <w:szCs w:val="24"/>
        </w:rPr>
        <w:t>Одним из эффективных методов обучения детей на данной ступени является демонстрационная пошаговая лепка.</w:t>
      </w:r>
    </w:p>
    <w:p w:rsidR="00D863AD" w:rsidRPr="00C4259F" w:rsidRDefault="00D863AD" w:rsidP="00D863AD">
      <w:pPr>
        <w:shd w:val="clear" w:color="auto" w:fill="FFFFFF"/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59F">
        <w:rPr>
          <w:rFonts w:ascii="Times New Roman" w:eastAsia="Times New Roman" w:hAnsi="Times New Roman" w:cs="Times New Roman"/>
          <w:b/>
          <w:sz w:val="24"/>
          <w:szCs w:val="24"/>
        </w:rPr>
        <w:t>Перечень видов занятий:</w:t>
      </w:r>
    </w:p>
    <w:p w:rsidR="006558B9" w:rsidRDefault="00D863AD" w:rsidP="004826D6">
      <w:pPr>
        <w:pStyle w:val="a4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 xml:space="preserve">беседы (вопросно-ответный метод активного взаимодействия педагога и учащихся на занятиях, используется в </w:t>
      </w:r>
      <w:r w:rsidR="006558B9">
        <w:rPr>
          <w:rFonts w:ascii="Times New Roman" w:hAnsi="Times New Roman" w:cs="Times New Roman"/>
          <w:sz w:val="24"/>
          <w:szCs w:val="24"/>
        </w:rPr>
        <w:t xml:space="preserve">теоретической части занятия); </w:t>
      </w:r>
    </w:p>
    <w:p w:rsidR="00D863AD" w:rsidRPr="00C4259F" w:rsidRDefault="00D863AD" w:rsidP="004826D6">
      <w:pPr>
        <w:pStyle w:val="a4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 xml:space="preserve">викторины (применяется как форма текущего контроля на знание и понимание терминов, событий, процессов, норм, правил и используется на занятиях и при проведении культурно-досуговых мероприятий на уровне детского объединения и учреждения); </w:t>
      </w:r>
    </w:p>
    <w:p w:rsidR="00D863AD" w:rsidRPr="00C4259F" w:rsidRDefault="00D863AD" w:rsidP="004826D6">
      <w:pPr>
        <w:pStyle w:val="a4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>практические занятия (проводятся после изучения теоретических основ с целью отработки практических умений и изготовления предметов творческого труда);</w:t>
      </w:r>
    </w:p>
    <w:p w:rsidR="00D863AD" w:rsidRPr="00C4259F" w:rsidRDefault="00D863AD" w:rsidP="004826D6">
      <w:pPr>
        <w:pStyle w:val="a4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lastRenderedPageBreak/>
        <w:t>выставки (используются  для публичной демонстрации результатов работы учащихся, итог творческой деятельности, наглядно показывающий художественно-эстетическое развитие и творческие возможности ребёнка);</w:t>
      </w:r>
    </w:p>
    <w:p w:rsidR="00D863AD" w:rsidRPr="00C4259F" w:rsidRDefault="00D863AD" w:rsidP="004826D6">
      <w:pPr>
        <w:pStyle w:val="a4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>защита проекта (используется на творческих отчетах, как итог проделанной работы);</w:t>
      </w:r>
    </w:p>
    <w:p w:rsidR="00D863AD" w:rsidRPr="00C4259F" w:rsidRDefault="00D863AD" w:rsidP="004826D6">
      <w:pPr>
        <w:pStyle w:val="a4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>конкурсы  (форма итогового, иногда текущего контроля проводится с целью определения уровня усвоения содержания образования, степени подготовленности к самостоятельной работе, выявления наиболее способных и талантливых детей);</w:t>
      </w:r>
    </w:p>
    <w:p w:rsidR="00D863AD" w:rsidRPr="00C4259F" w:rsidRDefault="00D863AD" w:rsidP="004826D6">
      <w:pPr>
        <w:pStyle w:val="a4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 xml:space="preserve">консультации (проводятся по запросу учащихся с целью устранения пробелов в знаниях и умениях; уточнению усвоенного; ответы на вопросы, возникшие в процессе учебной работы и оказания помощи в овладении разными видами учебной и практической деятельности); </w:t>
      </w:r>
    </w:p>
    <w:p w:rsidR="00D863AD" w:rsidRPr="00C4259F" w:rsidRDefault="00D863AD" w:rsidP="004826D6">
      <w:pPr>
        <w:pStyle w:val="a4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мастер-класс (</w:t>
      </w:r>
      <w:r w:rsidRPr="00C4259F">
        <w:rPr>
          <w:rFonts w:ascii="Times New Roman" w:hAnsi="Times New Roman" w:cs="Times New Roman"/>
          <w:sz w:val="24"/>
          <w:szCs w:val="24"/>
        </w:rPr>
        <w:t>проводится на фестивалях, праздниках, конкурсах и на практической части занятий)</w:t>
      </w:r>
    </w:p>
    <w:p w:rsidR="00D863AD" w:rsidRPr="00C4259F" w:rsidRDefault="00D863AD" w:rsidP="004826D6">
      <w:pPr>
        <w:pStyle w:val="a4"/>
        <w:numPr>
          <w:ilvl w:val="0"/>
          <w:numId w:val="7"/>
        </w:numPr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>экскурсия (проводится для знакомства с историей и культурой города, области; позволяет проводить наблюдения и изучения различных предметов и явлений в естественных условиях или в музеях, на выставках и проч.);</w:t>
      </w:r>
    </w:p>
    <w:p w:rsidR="00D863AD" w:rsidRPr="00C4259F" w:rsidRDefault="00D863AD" w:rsidP="00D863AD">
      <w:pPr>
        <w:tabs>
          <w:tab w:val="left" w:pos="5773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259F">
        <w:rPr>
          <w:rFonts w:ascii="Times New Roman" w:eastAsia="Times New Roman" w:hAnsi="Times New Roman" w:cs="Times New Roman"/>
          <w:b/>
          <w:sz w:val="24"/>
          <w:szCs w:val="24"/>
        </w:rPr>
        <w:t>Перечень форм подведения итогов:</w:t>
      </w:r>
    </w:p>
    <w:p w:rsidR="00D863AD" w:rsidRDefault="00D863AD" w:rsidP="00D863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259F">
        <w:rPr>
          <w:rFonts w:ascii="Times New Roman" w:hAnsi="Times New Roman" w:cs="Times New Roman"/>
          <w:sz w:val="24"/>
          <w:szCs w:val="24"/>
        </w:rPr>
        <w:t>Промежуточным и конечным итогом работы является занятие «творческая мастерская», где учащиеся выполняют индивидуальную или гр</w:t>
      </w:r>
      <w:r w:rsidR="006558B9">
        <w:rPr>
          <w:rFonts w:ascii="Times New Roman" w:hAnsi="Times New Roman" w:cs="Times New Roman"/>
          <w:sz w:val="24"/>
          <w:szCs w:val="24"/>
        </w:rPr>
        <w:t xml:space="preserve">упповую творческую работу. </w:t>
      </w:r>
    </w:p>
    <w:p w:rsidR="00D863AD" w:rsidRPr="00C4259F" w:rsidRDefault="00D863AD" w:rsidP="00D863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863AD" w:rsidRPr="00D536E8" w:rsidRDefault="00D863AD" w:rsidP="00D863AD">
      <w:pPr>
        <w:numPr>
          <w:ilvl w:val="1"/>
          <w:numId w:val="1"/>
        </w:numPr>
        <w:tabs>
          <w:tab w:val="left" w:pos="577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36E8">
        <w:rPr>
          <w:rFonts w:ascii="Times New Roman" w:eastAsia="Times New Roman" w:hAnsi="Times New Roman" w:cs="Times New Roman"/>
          <w:b/>
          <w:sz w:val="24"/>
          <w:szCs w:val="24"/>
        </w:rPr>
        <w:t>Цель и задачи программы</w:t>
      </w:r>
    </w:p>
    <w:p w:rsidR="00D863AD" w:rsidRPr="00D536E8" w:rsidRDefault="00D863AD" w:rsidP="00D863AD">
      <w:pPr>
        <w:tabs>
          <w:tab w:val="left" w:pos="5773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63AD" w:rsidRPr="00D536E8" w:rsidRDefault="002751D9" w:rsidP="00D863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 программы: </w:t>
      </w:r>
      <w:r w:rsidR="00D863AD">
        <w:rPr>
          <w:rFonts w:ascii="Times New Roman" w:hAnsi="Times New Roman" w:cs="Times New Roman"/>
          <w:sz w:val="24"/>
          <w:szCs w:val="24"/>
        </w:rPr>
        <w:t>интеллектуальное и эстетическое развитие детей с ОВЗ в процессе овладения элементарными приемами лепки из соленого теста.</w:t>
      </w:r>
    </w:p>
    <w:p w:rsidR="00D863AD" w:rsidRPr="00D536E8" w:rsidRDefault="00D863AD" w:rsidP="00D863AD">
      <w:pPr>
        <w:tabs>
          <w:tab w:val="left" w:pos="5773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36E8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D863AD" w:rsidRPr="00D536E8" w:rsidRDefault="00D863AD" w:rsidP="00D863AD">
      <w:pPr>
        <w:spacing w:after="0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</w:t>
      </w:r>
      <w:r w:rsidRPr="00D536E8">
        <w:rPr>
          <w:rFonts w:ascii="Times New Roman" w:eastAsia="Times New Roman" w:hAnsi="Times New Roman" w:cs="Times New Roman"/>
          <w:b/>
          <w:i/>
          <w:sz w:val="24"/>
          <w:szCs w:val="24"/>
        </w:rPr>
        <w:t>бучающие:</w:t>
      </w:r>
    </w:p>
    <w:p w:rsidR="00D863AD" w:rsidRPr="001F2949" w:rsidRDefault="004826D6" w:rsidP="004826D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познакомить с составом и </w:t>
      </w:r>
      <w:r w:rsidR="00D863AD" w:rsidRPr="001F2949">
        <w:rPr>
          <w:rFonts w:ascii="Times New Roman" w:hAnsi="Times New Roman" w:cs="Times New Roman"/>
          <w:sz w:val="24"/>
          <w:szCs w:val="24"/>
        </w:rPr>
        <w:t>свойствами соленого теста</w:t>
      </w:r>
      <w:r w:rsidR="00D863AD">
        <w:rPr>
          <w:rFonts w:ascii="Times New Roman" w:hAnsi="Times New Roman" w:cs="Times New Roman"/>
          <w:sz w:val="24"/>
          <w:szCs w:val="24"/>
        </w:rPr>
        <w:t>;</w:t>
      </w:r>
    </w:p>
    <w:p w:rsidR="00D863AD" w:rsidRPr="001F2949" w:rsidRDefault="004826D6" w:rsidP="004826D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обучить </w:t>
      </w:r>
      <w:r w:rsidR="00D863AD" w:rsidRPr="001F2949">
        <w:rPr>
          <w:rFonts w:ascii="Times New Roman" w:hAnsi="Times New Roman" w:cs="Times New Roman"/>
          <w:sz w:val="24"/>
          <w:szCs w:val="24"/>
          <w:shd w:val="clear" w:color="auto" w:fill="FFFFFF"/>
        </w:rPr>
        <w:t>технологии  изготовления поделок из теста</w:t>
      </w:r>
      <w:r w:rsidR="00D863A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D863AD" w:rsidRPr="001F2949" w:rsidRDefault="00D863AD" w:rsidP="004826D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949">
        <w:rPr>
          <w:rFonts w:ascii="Times New Roman" w:hAnsi="Times New Roman" w:cs="Times New Roman"/>
          <w:sz w:val="24"/>
          <w:szCs w:val="24"/>
        </w:rPr>
        <w:t>способствовать овладению основными мет</w:t>
      </w:r>
      <w:r>
        <w:rPr>
          <w:rFonts w:ascii="Times New Roman" w:hAnsi="Times New Roman" w:cs="Times New Roman"/>
          <w:sz w:val="24"/>
          <w:szCs w:val="24"/>
        </w:rPr>
        <w:t>одами и приёмами лепки из теста;</w:t>
      </w:r>
    </w:p>
    <w:p w:rsidR="00D863AD" w:rsidRPr="001F2949" w:rsidRDefault="00D863AD" w:rsidP="004826D6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rPr>
          <w:rFonts w:ascii="Calibri" w:eastAsia="Times New Roman" w:hAnsi="Calibri" w:cs="Arial"/>
          <w:color w:val="000000"/>
          <w:sz w:val="24"/>
          <w:szCs w:val="24"/>
        </w:rPr>
      </w:pPr>
      <w:r w:rsidRPr="001F2949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 соблюдать правила техники безопасности;</w:t>
      </w:r>
    </w:p>
    <w:p w:rsidR="00D863AD" w:rsidRPr="001F2949" w:rsidRDefault="00D863AD" w:rsidP="004826D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2949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формировать устойчивый интерес к художественной лепке.</w:t>
      </w:r>
    </w:p>
    <w:p w:rsidR="00D863AD" w:rsidRPr="001F2949" w:rsidRDefault="00D863AD" w:rsidP="004826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2949">
        <w:rPr>
          <w:rFonts w:ascii="Times New Roman" w:hAnsi="Times New Roman" w:cs="Times New Roman"/>
          <w:b/>
          <w:i/>
          <w:sz w:val="24"/>
          <w:szCs w:val="24"/>
        </w:rPr>
        <w:t>Развивающие:</w:t>
      </w:r>
    </w:p>
    <w:p w:rsidR="00D863AD" w:rsidRPr="001F2949" w:rsidRDefault="00D863AD" w:rsidP="004826D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29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общую умелость, мелкую моторику, тактильные ощущения рук</w:t>
      </w:r>
    </w:p>
    <w:p w:rsidR="00D863AD" w:rsidRPr="001F2949" w:rsidRDefault="004826D6" w:rsidP="004826D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развивать </w:t>
      </w:r>
      <w:r w:rsidR="00D863AD" w:rsidRPr="001F29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пространственное мышление и воображение, фантазию</w:t>
      </w:r>
    </w:p>
    <w:p w:rsidR="00D863AD" w:rsidRPr="001F2949" w:rsidRDefault="00D863AD" w:rsidP="004826D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949">
        <w:rPr>
          <w:rFonts w:ascii="Times New Roman" w:hAnsi="Times New Roman" w:cs="Times New Roman"/>
          <w:sz w:val="24"/>
          <w:szCs w:val="24"/>
        </w:rPr>
        <w:t>р</w:t>
      </w:r>
      <w:r w:rsidRPr="001F29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асширять словарный запас и кругозор посредством тематических бесед;</w:t>
      </w:r>
    </w:p>
    <w:p w:rsidR="00D863AD" w:rsidRPr="001F2949" w:rsidRDefault="00D863AD" w:rsidP="004826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2949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</w:p>
    <w:p w:rsidR="00D863AD" w:rsidRPr="001F2949" w:rsidRDefault="00D863AD" w:rsidP="004826D6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949">
        <w:rPr>
          <w:rFonts w:ascii="Times New Roman" w:hAnsi="Times New Roman" w:cs="Times New Roman"/>
          <w:sz w:val="24"/>
          <w:szCs w:val="24"/>
        </w:rPr>
        <w:t xml:space="preserve">воспитывать трудолюбие, терпение, аккуратность, стремление доводить начатое дело до конца; </w:t>
      </w:r>
    </w:p>
    <w:p w:rsidR="00D863AD" w:rsidRPr="00D863AD" w:rsidRDefault="00D863AD" w:rsidP="004826D6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949">
        <w:rPr>
          <w:rFonts w:ascii="Times New Roman" w:hAnsi="Times New Roman" w:cs="Times New Roman"/>
          <w:sz w:val="24"/>
          <w:szCs w:val="24"/>
        </w:rPr>
        <w:t>воспитывать умение общаться со сверс</w:t>
      </w:r>
      <w:r>
        <w:rPr>
          <w:rFonts w:ascii="Times New Roman" w:hAnsi="Times New Roman" w:cs="Times New Roman"/>
          <w:sz w:val="24"/>
          <w:szCs w:val="24"/>
        </w:rPr>
        <w:t>тниками, работать в коллективе.</w:t>
      </w:r>
    </w:p>
    <w:p w:rsidR="00D863AD" w:rsidRPr="007927B8" w:rsidRDefault="00D863AD" w:rsidP="00D863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58B9" w:rsidRDefault="00D863AD" w:rsidP="00D86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spacing w:val="-5"/>
          <w:sz w:val="28"/>
          <w:szCs w:val="28"/>
          <w:u w:val="single"/>
        </w:rPr>
      </w:pPr>
      <w:r w:rsidRPr="006558B9">
        <w:rPr>
          <w:rFonts w:ascii="Times New Roman" w:eastAsia="Times New Roman" w:hAnsi="Times New Roman" w:cs="Times New Roman"/>
          <w:b/>
          <w:bCs/>
          <w:i/>
          <w:spacing w:val="-5"/>
          <w:sz w:val="28"/>
          <w:szCs w:val="28"/>
          <w:u w:val="single"/>
        </w:rPr>
        <w:t>Профориентация</w:t>
      </w:r>
    </w:p>
    <w:p w:rsidR="006558B9" w:rsidRPr="006558B9" w:rsidRDefault="006558B9" w:rsidP="00D86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pacing w:val="-5"/>
          <w:sz w:val="28"/>
          <w:szCs w:val="28"/>
          <w:u w:val="single"/>
        </w:rPr>
      </w:pPr>
    </w:p>
    <w:p w:rsidR="00D863AD" w:rsidRPr="006558B9" w:rsidRDefault="006558B9" w:rsidP="006558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highlight w:val="yellow"/>
        </w:rPr>
      </w:pPr>
      <w:r w:rsidRPr="006558B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Программа, </w:t>
      </w:r>
      <w:r w:rsidR="00D863AD" w:rsidRPr="006558B9">
        <w:rPr>
          <w:rFonts w:ascii="Times New Roman" w:eastAsia="Times New Roman" w:hAnsi="Times New Roman" w:cs="Times New Roman"/>
          <w:spacing w:val="-5"/>
          <w:sz w:val="24"/>
          <w:szCs w:val="24"/>
        </w:rPr>
        <w:t>направлена на развитие творческих способностей, мелкой моторики рук и пространственного воображения у детей с ограниченными возможностями здоровья (ОВЗ), возраст которых составляет от 7 до 12 лет. Программа помогает детям раскрыть собственный потенциал, повысить самооценку и уверенность в себе посредством увлекательного занятия — художественного творчества.</w:t>
      </w:r>
    </w:p>
    <w:p w:rsidR="00D863AD" w:rsidRPr="006558B9" w:rsidRDefault="00D863AD" w:rsidP="006558B9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spacing w:val="-5"/>
          <w:kern w:val="36"/>
          <w:sz w:val="28"/>
          <w:szCs w:val="28"/>
          <w:u w:val="single"/>
        </w:rPr>
      </w:pPr>
      <w:r w:rsidRPr="006558B9">
        <w:rPr>
          <w:rFonts w:ascii="Times New Roman" w:eastAsia="Times New Roman" w:hAnsi="Times New Roman" w:cs="Times New Roman"/>
          <w:b/>
          <w:bCs/>
          <w:i/>
          <w:spacing w:val="-5"/>
          <w:kern w:val="36"/>
          <w:sz w:val="28"/>
          <w:szCs w:val="28"/>
          <w:u w:val="single"/>
        </w:rPr>
        <w:t>Цели программы</w:t>
      </w:r>
    </w:p>
    <w:p w:rsidR="006558B9" w:rsidRPr="006558B9" w:rsidRDefault="006558B9" w:rsidP="006558B9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5"/>
          <w:kern w:val="36"/>
          <w:sz w:val="28"/>
          <w:szCs w:val="28"/>
        </w:rPr>
      </w:pPr>
    </w:p>
    <w:p w:rsidR="00D863AD" w:rsidRPr="006558B9" w:rsidRDefault="00D863AD" w:rsidP="004826D6">
      <w:pPr>
        <w:pStyle w:val="a4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6558B9">
        <w:rPr>
          <w:rFonts w:ascii="Times New Roman" w:eastAsia="Times New Roman" w:hAnsi="Times New Roman" w:cs="Times New Roman"/>
          <w:spacing w:val="-5"/>
          <w:sz w:val="24"/>
          <w:szCs w:val="24"/>
        </w:rPr>
        <w:t>Развитие творческого потенциала ребёнка путём формирования интереса к искусству декоративно-прикладного характера.</w:t>
      </w:r>
    </w:p>
    <w:p w:rsidR="00D863AD" w:rsidRPr="006558B9" w:rsidRDefault="00D863AD" w:rsidP="004826D6">
      <w:pPr>
        <w:pStyle w:val="a4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6558B9">
        <w:rPr>
          <w:rFonts w:ascii="Times New Roman" w:eastAsia="Times New Roman" w:hAnsi="Times New Roman" w:cs="Times New Roman"/>
          <w:spacing w:val="-5"/>
          <w:sz w:val="24"/>
          <w:szCs w:val="24"/>
        </w:rPr>
        <w:t>Повышение уровня самостоятельности и ответственности за собственные достижения.</w:t>
      </w:r>
    </w:p>
    <w:p w:rsidR="00D863AD" w:rsidRPr="006558B9" w:rsidRDefault="00D863AD" w:rsidP="004826D6">
      <w:pPr>
        <w:pStyle w:val="a4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6558B9">
        <w:rPr>
          <w:rFonts w:ascii="Times New Roman" w:eastAsia="Times New Roman" w:hAnsi="Times New Roman" w:cs="Times New Roman"/>
          <w:spacing w:val="-5"/>
          <w:sz w:val="24"/>
          <w:szCs w:val="24"/>
        </w:rPr>
        <w:t>Улучшение коммуникативных навыков, повышение уверенности в собственных силах.</w:t>
      </w:r>
    </w:p>
    <w:p w:rsidR="00D863AD" w:rsidRPr="006558B9" w:rsidRDefault="00D863AD" w:rsidP="004826D6">
      <w:pPr>
        <w:pStyle w:val="a4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6558B9">
        <w:rPr>
          <w:rFonts w:ascii="Times New Roman" w:eastAsia="Times New Roman" w:hAnsi="Times New Roman" w:cs="Times New Roman"/>
          <w:spacing w:val="-5"/>
          <w:sz w:val="24"/>
          <w:szCs w:val="24"/>
        </w:rPr>
        <w:t>Формирование позитивного отношения к труду и творчеству, воспитание эстетического вкуса.</w:t>
      </w:r>
    </w:p>
    <w:p w:rsidR="00D863AD" w:rsidRPr="006558B9" w:rsidRDefault="00D863AD" w:rsidP="004826D6">
      <w:pPr>
        <w:pStyle w:val="a4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6558B9">
        <w:rPr>
          <w:rFonts w:ascii="Times New Roman" w:eastAsia="Times New Roman" w:hAnsi="Times New Roman" w:cs="Times New Roman"/>
          <w:spacing w:val="-5"/>
          <w:sz w:val="24"/>
          <w:szCs w:val="24"/>
        </w:rPr>
        <w:t>Укрепление межличностных отношений между детьми, способствование созданию дружественной атмосферы общения.</w:t>
      </w:r>
    </w:p>
    <w:p w:rsidR="00D863AD" w:rsidRPr="006558B9" w:rsidRDefault="00D863AD" w:rsidP="00D86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1" w:after="0" w:afterAutospacing="1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spacing w:val="-5"/>
          <w:kern w:val="36"/>
          <w:sz w:val="28"/>
          <w:szCs w:val="28"/>
          <w:highlight w:val="yellow"/>
          <w:u w:val="single"/>
        </w:rPr>
      </w:pPr>
      <w:r w:rsidRPr="006558B9">
        <w:rPr>
          <w:rFonts w:ascii="Times New Roman" w:eastAsia="Times New Roman" w:hAnsi="Times New Roman" w:cs="Times New Roman"/>
          <w:b/>
          <w:bCs/>
          <w:i/>
          <w:spacing w:val="-5"/>
          <w:kern w:val="36"/>
          <w:sz w:val="28"/>
          <w:szCs w:val="28"/>
          <w:u w:val="single"/>
        </w:rPr>
        <w:t>Основные направления деятельности:</w:t>
      </w:r>
    </w:p>
    <w:p w:rsidR="00D863AD" w:rsidRPr="00AE31F6" w:rsidRDefault="00D863AD" w:rsidP="00AE31F6">
      <w:pPr>
        <w:pStyle w:val="a4"/>
        <w:numPr>
          <w:ilvl w:val="0"/>
          <w:numId w:val="2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AE31F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Развитие творческих навыков:</w:t>
      </w:r>
      <w:r w:rsidR="004826D6" w:rsidRPr="00AE31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E31F6">
        <w:rPr>
          <w:rFonts w:ascii="Times New Roman" w:eastAsia="Times New Roman" w:hAnsi="Times New Roman" w:cs="Times New Roman"/>
          <w:spacing w:val="-5"/>
          <w:sz w:val="24"/>
          <w:szCs w:val="24"/>
        </w:rPr>
        <w:t>знакомство с основами формообразования, композициями, цветом и фактурой материала.</w:t>
      </w:r>
    </w:p>
    <w:p w:rsidR="00D863AD" w:rsidRPr="00AE31F6" w:rsidRDefault="00D863AD" w:rsidP="004826D6">
      <w:pPr>
        <w:pStyle w:val="a4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AE31F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Формирование познавательной активности:</w:t>
      </w:r>
      <w:r w:rsidR="00AE31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E31F6">
        <w:rPr>
          <w:rFonts w:ascii="Times New Roman" w:eastAsia="Times New Roman" w:hAnsi="Times New Roman" w:cs="Times New Roman"/>
          <w:spacing w:val="-5"/>
          <w:sz w:val="24"/>
          <w:szCs w:val="24"/>
        </w:rPr>
        <w:t>изучение различных техник</w:t>
      </w:r>
      <w:r w:rsidRPr="004826D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E31F6">
        <w:rPr>
          <w:rFonts w:ascii="Times New Roman" w:eastAsia="Times New Roman" w:hAnsi="Times New Roman" w:cs="Times New Roman"/>
          <w:spacing w:val="-5"/>
          <w:sz w:val="24"/>
          <w:szCs w:val="24"/>
        </w:rPr>
        <w:t>обработки материалов, использование разных инструментов.</w:t>
      </w:r>
    </w:p>
    <w:p w:rsidR="00D863AD" w:rsidRPr="00AE31F6" w:rsidRDefault="00D863AD" w:rsidP="004826D6">
      <w:pPr>
        <w:pStyle w:val="a4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AE31F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Психологическая поддержка:</w:t>
      </w:r>
      <w:r w:rsidR="00AE31F6" w:rsidRPr="00AE31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E31F6">
        <w:rPr>
          <w:rFonts w:ascii="Times New Roman" w:eastAsia="Times New Roman" w:hAnsi="Times New Roman" w:cs="Times New Roman"/>
          <w:spacing w:val="-5"/>
          <w:sz w:val="24"/>
          <w:szCs w:val="24"/>
        </w:rPr>
        <w:t>создание комфортной обстановки для раскрытия талантов каждого ребёнка, поощрение инициативы и свободы самовыражения.</w:t>
      </w:r>
    </w:p>
    <w:p w:rsidR="00D863AD" w:rsidRPr="00AE31F6" w:rsidRDefault="00D863AD" w:rsidP="004826D6">
      <w:pPr>
        <w:pStyle w:val="a4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AE31F6">
        <w:rPr>
          <w:rFonts w:ascii="Times New Roman" w:eastAsia="Times New Roman" w:hAnsi="Times New Roman" w:cs="Times New Roman"/>
          <w:spacing w:val="-5"/>
          <w:sz w:val="24"/>
          <w:szCs w:val="24"/>
        </w:rPr>
        <w:t>Программа ориентирована на формирование универсальных учебных действий, среди которых особенно значимы личностное самоопределение, регулятивные способности, умение планировать свою деятельность и оценивать её результативность.</w:t>
      </w:r>
    </w:p>
    <w:p w:rsidR="00D863AD" w:rsidRPr="00AE31F6" w:rsidRDefault="00D863AD" w:rsidP="004826D6">
      <w:pPr>
        <w:pStyle w:val="a4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AE31F6">
        <w:rPr>
          <w:rFonts w:ascii="Times New Roman" w:eastAsia="Times New Roman" w:hAnsi="Times New Roman" w:cs="Times New Roman"/>
          <w:spacing w:val="-5"/>
          <w:sz w:val="24"/>
          <w:szCs w:val="24"/>
        </w:rPr>
        <w:t>Работа с тестопластикой способствует развитию терпеливости, усидчивости, внимания и аккуратности, развивает мелкую моторику пальцев рук, стимулирует когнитивное мышление и воображение ребенка.</w:t>
      </w:r>
    </w:p>
    <w:p w:rsidR="00D863AD" w:rsidRPr="004826D6" w:rsidRDefault="00D863AD" w:rsidP="004826D6">
      <w:pPr>
        <w:pStyle w:val="a4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4826D6">
        <w:rPr>
          <w:rFonts w:ascii="Times New Roman" w:eastAsia="Times New Roman" w:hAnsi="Times New Roman" w:cs="Times New Roman"/>
          <w:spacing w:val="-5"/>
          <w:sz w:val="24"/>
          <w:szCs w:val="24"/>
        </w:rPr>
        <w:t>Реализация данной программы позволяет ребёнку ощутить себя творцом и открывает перед ним новые горизонты возможностей. Занятия проходят в доступной форме, соответствующей особенностям восприятия детей с ОВЗ, позволяя каждому участнику почувствовать радость успеха и желание продолжать развиваться дальше.</w:t>
      </w:r>
    </w:p>
    <w:p w:rsidR="00D863AD" w:rsidRDefault="00D863AD" w:rsidP="00D863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63AD" w:rsidRDefault="00D863AD" w:rsidP="00D863AD">
      <w:pPr>
        <w:pStyle w:val="a4"/>
        <w:numPr>
          <w:ilvl w:val="1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88F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D863AD" w:rsidRDefault="00D863AD" w:rsidP="00D863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3AD" w:rsidRDefault="00D863AD" w:rsidP="00D863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D863AD" w:rsidRPr="006D588F" w:rsidRDefault="00D863AD" w:rsidP="00D863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81" w:type="dxa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992"/>
        <w:gridCol w:w="992"/>
        <w:gridCol w:w="1134"/>
        <w:gridCol w:w="1635"/>
      </w:tblGrid>
      <w:tr w:rsidR="00D863AD" w:rsidRPr="009A2E99" w:rsidTr="00F20F75">
        <w:trPr>
          <w:trHeight w:val="266"/>
        </w:trPr>
        <w:tc>
          <w:tcPr>
            <w:tcW w:w="675" w:type="dxa"/>
            <w:vMerge w:val="restart"/>
          </w:tcPr>
          <w:p w:rsidR="00D863AD" w:rsidRPr="009A2E99" w:rsidRDefault="00D863AD" w:rsidP="00F20F75">
            <w:pPr>
              <w:spacing w:before="40" w:after="4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A2E99">
              <w:rPr>
                <w:rFonts w:eastAsiaTheme="minorHAnsi"/>
                <w:b/>
                <w:sz w:val="24"/>
                <w:szCs w:val="24"/>
                <w:lang w:eastAsia="en-US"/>
              </w:rPr>
              <w:t>№</w:t>
            </w:r>
          </w:p>
          <w:p w:rsidR="00D863AD" w:rsidRPr="009A2E99" w:rsidRDefault="00D863AD" w:rsidP="00F20F75">
            <w:pPr>
              <w:spacing w:before="40" w:after="4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vMerge w:val="restart"/>
          </w:tcPr>
          <w:p w:rsidR="00D863AD" w:rsidRPr="009A2E99" w:rsidRDefault="00D863AD" w:rsidP="00F20F75">
            <w:pPr>
              <w:spacing w:before="40" w:after="4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A2E99">
              <w:rPr>
                <w:rFonts w:eastAsiaTheme="minorHAnsi"/>
                <w:b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3118" w:type="dxa"/>
            <w:gridSpan w:val="3"/>
          </w:tcPr>
          <w:p w:rsidR="00D863AD" w:rsidRPr="009A2E99" w:rsidRDefault="00D863AD" w:rsidP="00F20F75">
            <w:pPr>
              <w:spacing w:before="40" w:after="4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A2E99">
              <w:rPr>
                <w:rFonts w:eastAsiaTheme="minorHAnsi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1635" w:type="dxa"/>
            <w:vMerge w:val="restart"/>
          </w:tcPr>
          <w:p w:rsidR="00D863AD" w:rsidRPr="009A2E99" w:rsidRDefault="00D863AD" w:rsidP="00F20F75">
            <w:pPr>
              <w:spacing w:before="40" w:after="4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A2E99">
              <w:rPr>
                <w:b/>
                <w:sz w:val="24"/>
                <w:szCs w:val="24"/>
              </w:rPr>
              <w:t>Формы/методы контроля и аттестации</w:t>
            </w:r>
          </w:p>
        </w:tc>
      </w:tr>
      <w:tr w:rsidR="00D863AD" w:rsidRPr="009A2E99" w:rsidTr="00F20F75">
        <w:trPr>
          <w:trHeight w:val="281"/>
        </w:trPr>
        <w:tc>
          <w:tcPr>
            <w:tcW w:w="675" w:type="dxa"/>
            <w:vMerge/>
          </w:tcPr>
          <w:p w:rsidR="00D863AD" w:rsidRPr="009A2E99" w:rsidRDefault="00D863AD" w:rsidP="00F20F75">
            <w:pPr>
              <w:spacing w:before="40" w:after="4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vMerge/>
          </w:tcPr>
          <w:p w:rsidR="00D863AD" w:rsidRPr="009A2E99" w:rsidRDefault="00D863AD" w:rsidP="00F20F75">
            <w:pPr>
              <w:spacing w:before="40" w:after="4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D863AD" w:rsidRPr="009A2E99" w:rsidRDefault="00D863AD" w:rsidP="00F20F75">
            <w:pPr>
              <w:spacing w:before="40" w:after="4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A2E99">
              <w:rPr>
                <w:rFonts w:eastAsiaTheme="minorHAnsi"/>
                <w:b/>
                <w:sz w:val="24"/>
                <w:szCs w:val="24"/>
                <w:lang w:eastAsia="en-US"/>
              </w:rPr>
              <w:t>теория</w:t>
            </w:r>
          </w:p>
        </w:tc>
        <w:tc>
          <w:tcPr>
            <w:tcW w:w="992" w:type="dxa"/>
          </w:tcPr>
          <w:p w:rsidR="00D863AD" w:rsidRPr="009A2E99" w:rsidRDefault="00D863AD" w:rsidP="00F20F75">
            <w:pPr>
              <w:spacing w:before="40" w:after="4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A2E9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практика </w:t>
            </w:r>
          </w:p>
        </w:tc>
        <w:tc>
          <w:tcPr>
            <w:tcW w:w="1134" w:type="dxa"/>
          </w:tcPr>
          <w:p w:rsidR="00D863AD" w:rsidRPr="009A2E99" w:rsidRDefault="00D863AD" w:rsidP="00F20F75">
            <w:pPr>
              <w:spacing w:before="40" w:after="4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9A2E99">
              <w:rPr>
                <w:rFonts w:eastAsiaTheme="minorHAnsi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635" w:type="dxa"/>
            <w:vMerge/>
          </w:tcPr>
          <w:p w:rsidR="00D863AD" w:rsidRPr="009A2E99" w:rsidRDefault="00D863AD" w:rsidP="00F20F75">
            <w:pPr>
              <w:spacing w:before="40" w:after="40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  <w:tr w:rsidR="00D863AD" w:rsidRPr="00642B9E" w:rsidTr="00F20F75">
        <w:trPr>
          <w:trHeight w:val="549"/>
        </w:trPr>
        <w:tc>
          <w:tcPr>
            <w:tcW w:w="675" w:type="dxa"/>
            <w:vAlign w:val="center"/>
          </w:tcPr>
          <w:p w:rsidR="00D863AD" w:rsidRPr="006D588F" w:rsidRDefault="00D863AD" w:rsidP="004826D6">
            <w:pPr>
              <w:pStyle w:val="a4"/>
              <w:numPr>
                <w:ilvl w:val="0"/>
                <w:numId w:val="2"/>
              </w:numPr>
              <w:spacing w:before="40" w:after="40"/>
              <w:ind w:left="482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D863AD" w:rsidRPr="006D588F" w:rsidRDefault="00D863AD" w:rsidP="00F20F75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Вводное занятие.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35" w:type="dxa"/>
          </w:tcPr>
          <w:p w:rsidR="00D863AD" w:rsidRPr="006D588F" w:rsidRDefault="00D863AD" w:rsidP="00F20F75">
            <w:pPr>
              <w:spacing w:before="40" w:after="4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Беседа</w:t>
            </w:r>
          </w:p>
        </w:tc>
      </w:tr>
      <w:tr w:rsidR="00D863AD" w:rsidRPr="00642B9E" w:rsidTr="00F20F75">
        <w:trPr>
          <w:trHeight w:val="549"/>
        </w:trPr>
        <w:tc>
          <w:tcPr>
            <w:tcW w:w="675" w:type="dxa"/>
            <w:vAlign w:val="center"/>
          </w:tcPr>
          <w:p w:rsidR="00D863AD" w:rsidRPr="006D588F" w:rsidRDefault="00D863AD" w:rsidP="004826D6">
            <w:pPr>
              <w:pStyle w:val="a4"/>
              <w:numPr>
                <w:ilvl w:val="0"/>
                <w:numId w:val="2"/>
              </w:numPr>
              <w:spacing w:before="40" w:after="40"/>
              <w:ind w:left="482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D863AD" w:rsidRPr="006D588F" w:rsidRDefault="00D863AD" w:rsidP="00F20F75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Работа с шаблонами. Простейшие изделия из соленого теста.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635" w:type="dxa"/>
          </w:tcPr>
          <w:p w:rsidR="00D863AD" w:rsidRPr="006D588F" w:rsidRDefault="00D863AD" w:rsidP="00F20F75">
            <w:pPr>
              <w:spacing w:before="40" w:after="4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Наблюдение</w:t>
            </w:r>
          </w:p>
        </w:tc>
      </w:tr>
      <w:tr w:rsidR="00D863AD" w:rsidRPr="00642B9E" w:rsidTr="00F20F75">
        <w:trPr>
          <w:trHeight w:val="549"/>
        </w:trPr>
        <w:tc>
          <w:tcPr>
            <w:tcW w:w="675" w:type="dxa"/>
            <w:vAlign w:val="center"/>
          </w:tcPr>
          <w:p w:rsidR="00D863AD" w:rsidRPr="006D588F" w:rsidRDefault="00D863AD" w:rsidP="004826D6">
            <w:pPr>
              <w:pStyle w:val="a4"/>
              <w:numPr>
                <w:ilvl w:val="0"/>
                <w:numId w:val="2"/>
              </w:numPr>
              <w:spacing w:before="40" w:after="40"/>
              <w:ind w:left="482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D863AD" w:rsidRPr="006D588F" w:rsidRDefault="00D863AD" w:rsidP="00F20F75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Украшения из соленого теста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635" w:type="dxa"/>
          </w:tcPr>
          <w:p w:rsidR="00D863AD" w:rsidRDefault="00D863AD" w:rsidP="00F20F75">
            <w:r w:rsidRPr="005C5D45">
              <w:rPr>
                <w:rFonts w:eastAsiaTheme="minorHAnsi"/>
                <w:sz w:val="24"/>
                <w:szCs w:val="24"/>
                <w:lang w:eastAsia="en-US"/>
              </w:rPr>
              <w:t>Наблюдение</w:t>
            </w:r>
          </w:p>
        </w:tc>
      </w:tr>
      <w:tr w:rsidR="00D863AD" w:rsidRPr="00642B9E" w:rsidTr="00F20F75">
        <w:trPr>
          <w:trHeight w:val="549"/>
        </w:trPr>
        <w:tc>
          <w:tcPr>
            <w:tcW w:w="675" w:type="dxa"/>
            <w:vAlign w:val="center"/>
          </w:tcPr>
          <w:p w:rsidR="00D863AD" w:rsidRPr="006D588F" w:rsidRDefault="00D863AD" w:rsidP="004826D6">
            <w:pPr>
              <w:pStyle w:val="a4"/>
              <w:numPr>
                <w:ilvl w:val="0"/>
                <w:numId w:val="2"/>
              </w:numPr>
              <w:spacing w:before="40" w:after="40"/>
              <w:ind w:left="482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D863AD" w:rsidRPr="006D588F" w:rsidRDefault="00D863AD" w:rsidP="00F20F75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Сушка и окрашивание.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635" w:type="dxa"/>
          </w:tcPr>
          <w:p w:rsidR="00D863AD" w:rsidRDefault="00D863AD" w:rsidP="00F20F75">
            <w:r w:rsidRPr="005C5D45">
              <w:rPr>
                <w:rFonts w:eastAsiaTheme="minorHAnsi"/>
                <w:sz w:val="24"/>
                <w:szCs w:val="24"/>
                <w:lang w:eastAsia="en-US"/>
              </w:rPr>
              <w:t>Наблюдение</w:t>
            </w:r>
          </w:p>
        </w:tc>
      </w:tr>
      <w:tr w:rsidR="00D863AD" w:rsidRPr="00642B9E" w:rsidTr="00F20F75">
        <w:trPr>
          <w:trHeight w:val="549"/>
        </w:trPr>
        <w:tc>
          <w:tcPr>
            <w:tcW w:w="675" w:type="dxa"/>
            <w:vAlign w:val="center"/>
          </w:tcPr>
          <w:p w:rsidR="00D863AD" w:rsidRPr="006D588F" w:rsidRDefault="00D863AD" w:rsidP="004826D6">
            <w:pPr>
              <w:pStyle w:val="a4"/>
              <w:numPr>
                <w:ilvl w:val="0"/>
                <w:numId w:val="2"/>
              </w:numPr>
              <w:spacing w:before="40" w:after="40"/>
              <w:ind w:left="482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D863AD" w:rsidRPr="006D588F" w:rsidRDefault="00D863AD" w:rsidP="00F20F75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Новогодние игрушки и елочные украшения.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635" w:type="dxa"/>
          </w:tcPr>
          <w:p w:rsidR="00D863AD" w:rsidRDefault="00D863AD" w:rsidP="00F20F75">
            <w:r>
              <w:rPr>
                <w:rFonts w:eastAsiaTheme="minorHAnsi"/>
                <w:sz w:val="24"/>
                <w:szCs w:val="24"/>
                <w:lang w:eastAsia="en-US"/>
              </w:rPr>
              <w:t>Выставка</w:t>
            </w:r>
          </w:p>
        </w:tc>
      </w:tr>
      <w:tr w:rsidR="00D863AD" w:rsidRPr="00642B9E" w:rsidTr="00F20F75">
        <w:trPr>
          <w:trHeight w:val="549"/>
        </w:trPr>
        <w:tc>
          <w:tcPr>
            <w:tcW w:w="675" w:type="dxa"/>
            <w:vAlign w:val="center"/>
          </w:tcPr>
          <w:p w:rsidR="00D863AD" w:rsidRPr="006D588F" w:rsidRDefault="00D863AD" w:rsidP="004826D6">
            <w:pPr>
              <w:pStyle w:val="a4"/>
              <w:numPr>
                <w:ilvl w:val="0"/>
                <w:numId w:val="2"/>
              </w:numPr>
              <w:spacing w:before="40" w:after="40"/>
              <w:ind w:left="482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D863AD" w:rsidRPr="006D588F" w:rsidRDefault="00D863AD" w:rsidP="00F20F75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Лепка животных.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635" w:type="dxa"/>
          </w:tcPr>
          <w:p w:rsidR="00D863AD" w:rsidRDefault="00D863AD" w:rsidP="00F20F75">
            <w:r w:rsidRPr="005C5D45">
              <w:rPr>
                <w:rFonts w:eastAsiaTheme="minorHAnsi"/>
                <w:sz w:val="24"/>
                <w:szCs w:val="24"/>
                <w:lang w:eastAsia="en-US"/>
              </w:rPr>
              <w:t>Наблюдение</w:t>
            </w:r>
          </w:p>
        </w:tc>
      </w:tr>
      <w:tr w:rsidR="00D863AD" w:rsidRPr="00642B9E" w:rsidTr="00F20F75">
        <w:trPr>
          <w:trHeight w:val="549"/>
        </w:trPr>
        <w:tc>
          <w:tcPr>
            <w:tcW w:w="675" w:type="dxa"/>
            <w:vAlign w:val="center"/>
          </w:tcPr>
          <w:p w:rsidR="00D863AD" w:rsidRPr="006D588F" w:rsidRDefault="00D863AD" w:rsidP="004826D6">
            <w:pPr>
              <w:pStyle w:val="a4"/>
              <w:numPr>
                <w:ilvl w:val="0"/>
                <w:numId w:val="2"/>
              </w:numPr>
              <w:spacing w:before="40" w:after="40"/>
              <w:ind w:left="482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D863AD" w:rsidRPr="006D588F" w:rsidRDefault="00D863AD" w:rsidP="00F20F75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Лепка цветов.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635" w:type="dxa"/>
          </w:tcPr>
          <w:p w:rsidR="00D863AD" w:rsidRDefault="00D863AD" w:rsidP="00F20F75">
            <w:r w:rsidRPr="005C5D45">
              <w:rPr>
                <w:rFonts w:eastAsiaTheme="minorHAnsi"/>
                <w:sz w:val="24"/>
                <w:szCs w:val="24"/>
                <w:lang w:eastAsia="en-US"/>
              </w:rPr>
              <w:t>Наблюдение</w:t>
            </w:r>
          </w:p>
        </w:tc>
      </w:tr>
      <w:tr w:rsidR="00D863AD" w:rsidRPr="00642B9E" w:rsidTr="00F20F75">
        <w:trPr>
          <w:trHeight w:val="549"/>
        </w:trPr>
        <w:tc>
          <w:tcPr>
            <w:tcW w:w="675" w:type="dxa"/>
            <w:vAlign w:val="center"/>
          </w:tcPr>
          <w:p w:rsidR="00D863AD" w:rsidRPr="006D588F" w:rsidRDefault="00D863AD" w:rsidP="004826D6">
            <w:pPr>
              <w:pStyle w:val="a4"/>
              <w:numPr>
                <w:ilvl w:val="0"/>
                <w:numId w:val="2"/>
              </w:numPr>
              <w:spacing w:before="40" w:after="40"/>
              <w:ind w:left="482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D863AD" w:rsidRPr="006D588F" w:rsidRDefault="00D863AD" w:rsidP="00F20F75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Корзинки.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635" w:type="dxa"/>
          </w:tcPr>
          <w:p w:rsidR="00D863AD" w:rsidRDefault="00D863AD" w:rsidP="00F20F75">
            <w:r w:rsidRPr="005C5D45">
              <w:rPr>
                <w:rFonts w:eastAsiaTheme="minorHAnsi"/>
                <w:sz w:val="24"/>
                <w:szCs w:val="24"/>
                <w:lang w:eastAsia="en-US"/>
              </w:rPr>
              <w:t>Наблюдение</w:t>
            </w:r>
          </w:p>
        </w:tc>
      </w:tr>
      <w:tr w:rsidR="00D863AD" w:rsidRPr="00642B9E" w:rsidTr="00F20F75">
        <w:trPr>
          <w:trHeight w:val="549"/>
        </w:trPr>
        <w:tc>
          <w:tcPr>
            <w:tcW w:w="675" w:type="dxa"/>
            <w:vAlign w:val="center"/>
          </w:tcPr>
          <w:p w:rsidR="00D863AD" w:rsidRPr="006D588F" w:rsidRDefault="00D863AD" w:rsidP="004826D6">
            <w:pPr>
              <w:pStyle w:val="a4"/>
              <w:numPr>
                <w:ilvl w:val="0"/>
                <w:numId w:val="2"/>
              </w:numPr>
              <w:spacing w:before="40" w:after="40"/>
              <w:ind w:left="482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D863AD" w:rsidRPr="006D588F" w:rsidRDefault="00D863AD" w:rsidP="00F20F75">
            <w:pPr>
              <w:spacing w:before="40" w:after="40"/>
              <w:rPr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Композиции.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8</w:t>
            </w:r>
          </w:p>
        </w:tc>
        <w:tc>
          <w:tcPr>
            <w:tcW w:w="1635" w:type="dxa"/>
          </w:tcPr>
          <w:p w:rsidR="00D863AD" w:rsidRDefault="00D863AD" w:rsidP="00F20F75">
            <w:r w:rsidRPr="005C5D45">
              <w:rPr>
                <w:rFonts w:eastAsiaTheme="minorHAnsi"/>
                <w:sz w:val="24"/>
                <w:szCs w:val="24"/>
                <w:lang w:eastAsia="en-US"/>
              </w:rPr>
              <w:t>Наблюдение</w:t>
            </w:r>
          </w:p>
        </w:tc>
      </w:tr>
      <w:tr w:rsidR="00D863AD" w:rsidRPr="00642B9E" w:rsidTr="00F20F75">
        <w:trPr>
          <w:trHeight w:val="549"/>
        </w:trPr>
        <w:tc>
          <w:tcPr>
            <w:tcW w:w="675" w:type="dxa"/>
            <w:vAlign w:val="center"/>
          </w:tcPr>
          <w:p w:rsidR="00D863AD" w:rsidRPr="006D588F" w:rsidRDefault="00D863AD" w:rsidP="004826D6">
            <w:pPr>
              <w:pStyle w:val="a4"/>
              <w:numPr>
                <w:ilvl w:val="0"/>
                <w:numId w:val="2"/>
              </w:numPr>
              <w:spacing w:before="40" w:after="40"/>
              <w:ind w:left="482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D863AD" w:rsidRPr="006D588F" w:rsidRDefault="00D863AD" w:rsidP="00F20F75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Панно.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635" w:type="dxa"/>
          </w:tcPr>
          <w:p w:rsidR="00D863AD" w:rsidRDefault="00D863AD" w:rsidP="00F20F75">
            <w:r w:rsidRPr="005C5D45">
              <w:rPr>
                <w:rFonts w:eastAsiaTheme="minorHAnsi"/>
                <w:sz w:val="24"/>
                <w:szCs w:val="24"/>
                <w:lang w:eastAsia="en-US"/>
              </w:rPr>
              <w:t>Наблюдение</w:t>
            </w:r>
          </w:p>
        </w:tc>
      </w:tr>
      <w:tr w:rsidR="00D863AD" w:rsidRPr="00642B9E" w:rsidTr="00F20F75">
        <w:trPr>
          <w:trHeight w:val="549"/>
        </w:trPr>
        <w:tc>
          <w:tcPr>
            <w:tcW w:w="675" w:type="dxa"/>
            <w:vAlign w:val="center"/>
          </w:tcPr>
          <w:p w:rsidR="00D863AD" w:rsidRPr="006D588F" w:rsidRDefault="00D863AD" w:rsidP="004826D6">
            <w:pPr>
              <w:pStyle w:val="a4"/>
              <w:numPr>
                <w:ilvl w:val="0"/>
                <w:numId w:val="2"/>
              </w:numPr>
              <w:spacing w:before="40" w:after="40"/>
              <w:ind w:left="482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D863AD" w:rsidRPr="006D588F" w:rsidRDefault="00D863AD" w:rsidP="00F20F75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Итоговое занятие. Выставка работ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2</w:t>
            </w:r>
          </w:p>
        </w:tc>
        <w:tc>
          <w:tcPr>
            <w:tcW w:w="1635" w:type="dxa"/>
          </w:tcPr>
          <w:p w:rsidR="00D863AD" w:rsidRDefault="00D863AD" w:rsidP="00F20F75">
            <w:r>
              <w:rPr>
                <w:rFonts w:eastAsiaTheme="minorHAnsi"/>
                <w:sz w:val="24"/>
                <w:szCs w:val="24"/>
                <w:lang w:eastAsia="en-US"/>
              </w:rPr>
              <w:t>Выставка</w:t>
            </w:r>
          </w:p>
        </w:tc>
      </w:tr>
      <w:tr w:rsidR="00D863AD" w:rsidRPr="00642B9E" w:rsidTr="00F20F75">
        <w:trPr>
          <w:trHeight w:val="549"/>
        </w:trPr>
        <w:tc>
          <w:tcPr>
            <w:tcW w:w="4928" w:type="dxa"/>
            <w:gridSpan w:val="2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right"/>
              <w:rPr>
                <w:sz w:val="24"/>
                <w:szCs w:val="24"/>
              </w:rPr>
            </w:pPr>
            <w:r w:rsidRPr="006D588F">
              <w:rPr>
                <w:bCs/>
                <w:iCs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23</w:t>
            </w:r>
          </w:p>
        </w:tc>
        <w:tc>
          <w:tcPr>
            <w:tcW w:w="992" w:type="dxa"/>
            <w:vAlign w:val="center"/>
          </w:tcPr>
          <w:p w:rsidR="00D863AD" w:rsidRPr="006D588F" w:rsidRDefault="00D863AD" w:rsidP="00F20F75">
            <w:pPr>
              <w:spacing w:before="40" w:after="40"/>
              <w:ind w:right="140"/>
              <w:jc w:val="center"/>
              <w:rPr>
                <w:bCs/>
                <w:sz w:val="24"/>
                <w:szCs w:val="24"/>
              </w:rPr>
            </w:pPr>
            <w:r w:rsidRPr="006D588F">
              <w:rPr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:rsidR="00D863AD" w:rsidRPr="00D934AE" w:rsidRDefault="00D863AD" w:rsidP="00F20F75">
            <w:pPr>
              <w:spacing w:before="40" w:after="40"/>
              <w:rPr>
                <w:bCs/>
                <w:sz w:val="24"/>
                <w:szCs w:val="24"/>
              </w:rPr>
            </w:pPr>
            <w:r w:rsidRPr="006D588F"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1635" w:type="dxa"/>
          </w:tcPr>
          <w:p w:rsidR="00D863AD" w:rsidRPr="006D588F" w:rsidRDefault="00D863AD" w:rsidP="00F20F75">
            <w:pPr>
              <w:spacing w:before="40" w:after="4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D863AD" w:rsidRDefault="00D863AD" w:rsidP="00D863A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863AD" w:rsidRDefault="00D863AD" w:rsidP="00D863AD">
      <w:pPr>
        <w:spacing w:after="0"/>
        <w:ind w:right="1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программы.</w:t>
      </w:r>
    </w:p>
    <w:p w:rsidR="00D863AD" w:rsidRPr="006D588F" w:rsidRDefault="00D863AD" w:rsidP="00D863AD">
      <w:pPr>
        <w:spacing w:after="0"/>
        <w:ind w:right="140"/>
        <w:jc w:val="center"/>
        <w:rPr>
          <w:rFonts w:ascii="Arial" w:eastAsia="Times New Roman" w:hAnsi="Arial" w:cs="Arial"/>
          <w:sz w:val="24"/>
          <w:szCs w:val="24"/>
        </w:rPr>
      </w:pPr>
    </w:p>
    <w:p w:rsidR="00D863AD" w:rsidRPr="006D588F" w:rsidRDefault="00D863AD" w:rsidP="004826D6">
      <w:pPr>
        <w:pStyle w:val="a4"/>
        <w:numPr>
          <w:ilvl w:val="0"/>
          <w:numId w:val="11"/>
        </w:numPr>
        <w:spacing w:after="0"/>
        <w:ind w:left="426" w:right="140" w:hanging="426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Вводное занятие.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Введение в программу. Способы приготовления теста. Инструменты нужные для работы с тестом и правила их безопасного использования. Правила поведения на занятиях.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:</w:t>
      </w:r>
      <w:r w:rsidR="00335CAB" w:rsidRPr="00335CA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Pr="006D588F">
        <w:rPr>
          <w:rFonts w:ascii="Times New Roman" w:eastAsia="Times New Roman" w:hAnsi="Times New Roman" w:cs="Times New Roman"/>
          <w:iCs/>
          <w:sz w:val="24"/>
          <w:szCs w:val="24"/>
        </w:rPr>
        <w:t>Л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епка простых фигур и форм: шарик, лепешка, капелька, колбаска, лента.</w:t>
      </w:r>
    </w:p>
    <w:p w:rsidR="00D863AD" w:rsidRPr="006D588F" w:rsidRDefault="00D863AD" w:rsidP="004826D6">
      <w:pPr>
        <w:pStyle w:val="a4"/>
        <w:numPr>
          <w:ilvl w:val="0"/>
          <w:numId w:val="11"/>
        </w:numPr>
        <w:spacing w:after="0"/>
        <w:ind w:left="426" w:right="140" w:hanging="426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с шаблонами. Простейшие изделия из соленого теста.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Организация рабочего места. Работа с шаблонами. Декоративно-отделочные работы.</w:t>
      </w:r>
    </w:p>
    <w:p w:rsidR="00D863AD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Изготовление поделок, с помощью шаблонов, трафаретов формочек.</w:t>
      </w:r>
    </w:p>
    <w:p w:rsidR="00D863AD" w:rsidRPr="006D588F" w:rsidRDefault="00D863AD" w:rsidP="004826D6">
      <w:pPr>
        <w:pStyle w:val="a4"/>
        <w:numPr>
          <w:ilvl w:val="0"/>
          <w:numId w:val="11"/>
        </w:numPr>
        <w:spacing w:after="0"/>
        <w:ind w:left="426" w:right="140" w:hanging="426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Украшения из соленого теста.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Роль украшений в жизни человека. Виды украшений.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Практика: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Изготовление бус, браслетов, кулонов.</w:t>
      </w:r>
    </w:p>
    <w:p w:rsidR="00D863AD" w:rsidRPr="006D588F" w:rsidRDefault="00D863AD" w:rsidP="004826D6">
      <w:pPr>
        <w:pStyle w:val="a4"/>
        <w:numPr>
          <w:ilvl w:val="0"/>
          <w:numId w:val="11"/>
        </w:numPr>
        <w:spacing w:after="0"/>
        <w:ind w:left="426" w:right="140" w:hanging="426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Сушка и окрашивание.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Два способа сушки изделия. Сушка на открытом воздухе. Виды красок: гуашь, акварель, темпера. Варианты окрашивания изделия.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Самостоятельное окрашивание учащимися собственных работ.</w:t>
      </w:r>
    </w:p>
    <w:p w:rsidR="00D863AD" w:rsidRPr="006D588F" w:rsidRDefault="00D863AD" w:rsidP="004826D6">
      <w:pPr>
        <w:pStyle w:val="a4"/>
        <w:numPr>
          <w:ilvl w:val="0"/>
          <w:numId w:val="11"/>
        </w:numPr>
        <w:spacing w:after="0"/>
        <w:ind w:left="426" w:right="140" w:hanging="426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Новогодние игрушки и елочные украшения.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История новогодней игрушки.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Практика: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изготовление новогодних игрушек и елочных украшений.</w:t>
      </w:r>
    </w:p>
    <w:p w:rsidR="00D863AD" w:rsidRPr="006D588F" w:rsidRDefault="00D863AD" w:rsidP="004826D6">
      <w:pPr>
        <w:pStyle w:val="a4"/>
        <w:numPr>
          <w:ilvl w:val="0"/>
          <w:numId w:val="11"/>
        </w:numPr>
        <w:spacing w:after="0"/>
        <w:ind w:left="426" w:right="140" w:hanging="426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Лепка животных.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Теория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: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 xml:space="preserve"> Основные приемы, используемые при лепке животных и птиц.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: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 xml:space="preserve"> Самостоятельное изготовление животного.</w:t>
      </w:r>
    </w:p>
    <w:p w:rsidR="00D863AD" w:rsidRPr="006D588F" w:rsidRDefault="00D863AD" w:rsidP="004826D6">
      <w:pPr>
        <w:pStyle w:val="a4"/>
        <w:numPr>
          <w:ilvl w:val="0"/>
          <w:numId w:val="11"/>
        </w:numPr>
        <w:spacing w:after="0"/>
        <w:ind w:left="426" w:right="140" w:hanging="426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Лепка цветов.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Виды цветов. Приемы лепки цветов.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Изготовление цветов.</w:t>
      </w:r>
    </w:p>
    <w:p w:rsidR="00D863AD" w:rsidRPr="006D588F" w:rsidRDefault="00D863AD" w:rsidP="004826D6">
      <w:pPr>
        <w:pStyle w:val="a4"/>
        <w:numPr>
          <w:ilvl w:val="0"/>
          <w:numId w:val="11"/>
        </w:numPr>
        <w:spacing w:after="0"/>
        <w:ind w:left="426" w:right="140" w:hanging="426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Корзинки.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Варианты изготовления корзин.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</w:t>
      </w:r>
      <w:r w:rsidRPr="006D588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Изготовление корзинок</w:t>
      </w: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D863AD" w:rsidRPr="006D588F" w:rsidRDefault="00D863AD" w:rsidP="004826D6">
      <w:pPr>
        <w:pStyle w:val="a4"/>
        <w:numPr>
          <w:ilvl w:val="0"/>
          <w:numId w:val="11"/>
        </w:numPr>
        <w:spacing w:after="0"/>
        <w:ind w:left="426" w:right="140" w:hanging="426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Композиции.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Теория: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Последовательность изготовления композиций.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Практика: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Изготовление композиций. Изготовление коллективной композиции.</w:t>
      </w:r>
    </w:p>
    <w:p w:rsidR="00D863AD" w:rsidRPr="006D588F" w:rsidRDefault="00D863AD" w:rsidP="004826D6">
      <w:pPr>
        <w:pStyle w:val="a4"/>
        <w:numPr>
          <w:ilvl w:val="0"/>
          <w:numId w:val="11"/>
        </w:numPr>
        <w:spacing w:after="0"/>
        <w:ind w:left="426" w:right="140" w:hanging="426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Панно.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Теория: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 xml:space="preserve"> Послед</w:t>
      </w:r>
      <w:r>
        <w:rPr>
          <w:rFonts w:ascii="Times New Roman" w:eastAsia="Times New Roman" w:hAnsi="Times New Roman" w:cs="Times New Roman"/>
          <w:sz w:val="24"/>
          <w:szCs w:val="24"/>
        </w:rPr>
        <w:t>овательность изготовления панно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 xml:space="preserve"> составление эскиза в технике аппликации.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Практика: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 xml:space="preserve"> Изготовление панно по эскизу.</w:t>
      </w:r>
    </w:p>
    <w:p w:rsidR="00D863AD" w:rsidRPr="006D588F" w:rsidRDefault="00D863AD" w:rsidP="004826D6">
      <w:pPr>
        <w:pStyle w:val="a4"/>
        <w:numPr>
          <w:ilvl w:val="0"/>
          <w:numId w:val="11"/>
        </w:numPr>
        <w:spacing w:after="0"/>
        <w:ind w:left="426" w:right="140" w:hanging="426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b/>
          <w:bCs/>
          <w:sz w:val="24"/>
          <w:szCs w:val="24"/>
        </w:rPr>
        <w:t>Итоговое занятие.</w:t>
      </w:r>
    </w:p>
    <w:p w:rsidR="00D863AD" w:rsidRPr="006D588F" w:rsidRDefault="00D863AD" w:rsidP="00D863AD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Теория: 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>Обсуждение поделок.</w:t>
      </w:r>
    </w:p>
    <w:p w:rsidR="00D863AD" w:rsidRDefault="00D863AD" w:rsidP="004826D6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  <w:r w:rsidRPr="006D588F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Практика:</w:t>
      </w:r>
      <w:r w:rsidRPr="006D588F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выставки работ обучающихся.</w:t>
      </w:r>
    </w:p>
    <w:p w:rsidR="004826D6" w:rsidRPr="004826D6" w:rsidRDefault="004826D6" w:rsidP="004826D6">
      <w:pPr>
        <w:spacing w:after="0"/>
        <w:ind w:left="426" w:right="140"/>
        <w:jc w:val="both"/>
        <w:rPr>
          <w:rFonts w:ascii="Arial" w:eastAsia="Times New Roman" w:hAnsi="Arial" w:cs="Arial"/>
          <w:sz w:val="24"/>
          <w:szCs w:val="24"/>
        </w:rPr>
      </w:pPr>
    </w:p>
    <w:p w:rsidR="00D863AD" w:rsidRPr="00642B9E" w:rsidRDefault="00D863AD" w:rsidP="00D863AD">
      <w:pPr>
        <w:numPr>
          <w:ilvl w:val="1"/>
          <w:numId w:val="1"/>
        </w:numPr>
        <w:tabs>
          <w:tab w:val="clear" w:pos="420"/>
        </w:tabs>
        <w:spacing w:after="0"/>
        <w:ind w:left="284" w:hanging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2B9E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</w:t>
      </w:r>
    </w:p>
    <w:p w:rsidR="00D863AD" w:rsidRDefault="00D863AD" w:rsidP="00D863AD">
      <w:pPr>
        <w:pStyle w:val="c5"/>
        <w:shd w:val="clear" w:color="auto" w:fill="FFFFFF"/>
        <w:tabs>
          <w:tab w:val="num" w:pos="0"/>
        </w:tabs>
        <w:spacing w:before="0" w:beforeAutospacing="0" w:after="0" w:afterAutospacing="0" w:line="276" w:lineRule="auto"/>
        <w:ind w:firstLine="567"/>
        <w:jc w:val="both"/>
        <w:rPr>
          <w:rStyle w:val="c0"/>
        </w:rPr>
      </w:pPr>
    </w:p>
    <w:p w:rsidR="00D863AD" w:rsidRPr="00642B9E" w:rsidRDefault="00D863AD" w:rsidP="00D863AD">
      <w:pPr>
        <w:pStyle w:val="c5"/>
        <w:shd w:val="clear" w:color="auto" w:fill="FFFFFF"/>
        <w:tabs>
          <w:tab w:val="num" w:pos="0"/>
        </w:tabs>
        <w:spacing w:before="0" w:beforeAutospacing="0" w:after="0" w:afterAutospacing="0" w:line="276" w:lineRule="auto"/>
        <w:ind w:firstLine="567"/>
        <w:jc w:val="both"/>
        <w:rPr>
          <w:rStyle w:val="c0"/>
          <w:b/>
        </w:rPr>
      </w:pPr>
      <w:r>
        <w:rPr>
          <w:b/>
        </w:rPr>
        <w:t>Предметные</w:t>
      </w:r>
    </w:p>
    <w:p w:rsidR="00D863AD" w:rsidRPr="00642B9E" w:rsidRDefault="004826D6" w:rsidP="00D863AD">
      <w:pPr>
        <w:pStyle w:val="a7"/>
        <w:tabs>
          <w:tab w:val="num" w:pos="0"/>
        </w:tabs>
        <w:spacing w:before="0" w:beforeAutospacing="0" w:after="0" w:afterAutospacing="0" w:line="276" w:lineRule="auto"/>
        <w:ind w:firstLine="567"/>
        <w:jc w:val="both"/>
        <w:rPr>
          <w:i/>
        </w:rPr>
      </w:pPr>
      <w:r>
        <w:rPr>
          <w:i/>
        </w:rPr>
        <w:t>Обу</w:t>
      </w:r>
      <w:r w:rsidR="00D863AD" w:rsidRPr="00642B9E">
        <w:rPr>
          <w:i/>
        </w:rPr>
        <w:t>ча</w:t>
      </w:r>
      <w:r>
        <w:rPr>
          <w:i/>
        </w:rPr>
        <w:t>ю</w:t>
      </w:r>
      <w:r w:rsidR="00D863AD" w:rsidRPr="00642B9E">
        <w:rPr>
          <w:i/>
        </w:rPr>
        <w:t>щиеся будут знать:</w:t>
      </w:r>
    </w:p>
    <w:p w:rsidR="00D863AD" w:rsidRPr="006D588F" w:rsidRDefault="00D863AD" w:rsidP="004826D6">
      <w:pPr>
        <w:pStyle w:val="a4"/>
        <w:numPr>
          <w:ilvl w:val="0"/>
          <w:numId w:val="13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588F">
        <w:rPr>
          <w:rFonts w:ascii="Times New Roman" w:hAnsi="Times New Roman" w:cs="Times New Roman"/>
          <w:sz w:val="24"/>
          <w:szCs w:val="24"/>
        </w:rPr>
        <w:t>состав и свойства соленого теста;</w:t>
      </w:r>
    </w:p>
    <w:p w:rsidR="00D863AD" w:rsidRPr="006D588F" w:rsidRDefault="00D863AD" w:rsidP="004826D6">
      <w:pPr>
        <w:pStyle w:val="a4"/>
        <w:numPr>
          <w:ilvl w:val="0"/>
          <w:numId w:val="13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588F">
        <w:rPr>
          <w:rFonts w:ascii="Times New Roman" w:hAnsi="Times New Roman" w:cs="Times New Roman"/>
          <w:sz w:val="24"/>
          <w:szCs w:val="24"/>
        </w:rPr>
        <w:t>основные приемы лепки предметов, имеющих простые конфигурации;</w:t>
      </w:r>
    </w:p>
    <w:p w:rsidR="00D863AD" w:rsidRPr="006D588F" w:rsidRDefault="00D863AD" w:rsidP="004826D6">
      <w:pPr>
        <w:pStyle w:val="a4"/>
        <w:numPr>
          <w:ilvl w:val="0"/>
          <w:numId w:val="13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588F">
        <w:rPr>
          <w:rFonts w:ascii="Times New Roman" w:hAnsi="Times New Roman" w:cs="Times New Roman"/>
          <w:sz w:val="24"/>
          <w:szCs w:val="24"/>
        </w:rPr>
        <w:t xml:space="preserve">название и  применение необходимых  инструментов  </w:t>
      </w:r>
    </w:p>
    <w:p w:rsidR="00D863AD" w:rsidRPr="006D588F" w:rsidRDefault="00D863AD" w:rsidP="004826D6">
      <w:pPr>
        <w:pStyle w:val="a4"/>
        <w:numPr>
          <w:ilvl w:val="0"/>
          <w:numId w:val="13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588F">
        <w:rPr>
          <w:rFonts w:ascii="Times New Roman" w:hAnsi="Times New Roman" w:cs="Times New Roman"/>
          <w:sz w:val="24"/>
          <w:szCs w:val="24"/>
        </w:rPr>
        <w:t>названия  основных цветов,  сочетание по цвету;</w:t>
      </w:r>
    </w:p>
    <w:p w:rsidR="00D863AD" w:rsidRPr="006D588F" w:rsidRDefault="00D863AD" w:rsidP="004826D6">
      <w:pPr>
        <w:pStyle w:val="a4"/>
        <w:numPr>
          <w:ilvl w:val="0"/>
          <w:numId w:val="13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геометрические формы</w:t>
      </w:r>
    </w:p>
    <w:p w:rsidR="00D863AD" w:rsidRPr="009108BA" w:rsidRDefault="00D863AD" w:rsidP="00D863AD">
      <w:pPr>
        <w:pStyle w:val="a7"/>
        <w:tabs>
          <w:tab w:val="left" w:pos="851"/>
        </w:tabs>
        <w:spacing w:before="0" w:beforeAutospacing="0" w:after="0" w:afterAutospacing="0" w:line="276" w:lineRule="auto"/>
        <w:ind w:left="567"/>
        <w:jc w:val="both"/>
        <w:rPr>
          <w:b/>
        </w:rPr>
      </w:pPr>
      <w:r w:rsidRPr="009108BA">
        <w:rPr>
          <w:b/>
        </w:rPr>
        <w:t>Метапредметные</w:t>
      </w:r>
    </w:p>
    <w:p w:rsidR="00D863AD" w:rsidRPr="009108BA" w:rsidRDefault="004826D6" w:rsidP="00D863AD">
      <w:pPr>
        <w:pStyle w:val="a7"/>
        <w:tabs>
          <w:tab w:val="left" w:pos="851"/>
        </w:tabs>
        <w:spacing w:before="0" w:beforeAutospacing="0" w:after="0" w:afterAutospacing="0" w:line="276" w:lineRule="auto"/>
        <w:ind w:left="567"/>
        <w:jc w:val="both"/>
        <w:rPr>
          <w:i/>
        </w:rPr>
      </w:pPr>
      <w:r>
        <w:rPr>
          <w:i/>
        </w:rPr>
        <w:t>Обу</w:t>
      </w:r>
      <w:r w:rsidR="00D863AD" w:rsidRPr="009108BA">
        <w:rPr>
          <w:i/>
        </w:rPr>
        <w:t>ча</w:t>
      </w:r>
      <w:r>
        <w:rPr>
          <w:i/>
        </w:rPr>
        <w:t>ю</w:t>
      </w:r>
      <w:r w:rsidR="00D863AD" w:rsidRPr="009108BA">
        <w:rPr>
          <w:i/>
        </w:rPr>
        <w:t>щиеся будут уметь:</w:t>
      </w:r>
    </w:p>
    <w:p w:rsidR="00D863AD" w:rsidRPr="006D588F" w:rsidRDefault="00D863AD" w:rsidP="004826D6">
      <w:pPr>
        <w:pStyle w:val="a4"/>
        <w:numPr>
          <w:ilvl w:val="0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588F">
        <w:rPr>
          <w:rFonts w:ascii="Times New Roman" w:hAnsi="Times New Roman" w:cs="Times New Roman"/>
          <w:sz w:val="24"/>
          <w:szCs w:val="24"/>
        </w:rPr>
        <w:t>правильно пользоваться инструментами;</w:t>
      </w:r>
    </w:p>
    <w:p w:rsidR="00D863AD" w:rsidRPr="004826D6" w:rsidRDefault="004826D6" w:rsidP="004826D6">
      <w:pPr>
        <w:pStyle w:val="a4"/>
        <w:numPr>
          <w:ilvl w:val="0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826D6">
        <w:rPr>
          <w:rFonts w:ascii="Times New Roman" w:hAnsi="Times New Roman" w:cs="Times New Roman"/>
          <w:sz w:val="24"/>
          <w:szCs w:val="24"/>
        </w:rPr>
        <w:t>лепить изделия</w:t>
      </w:r>
      <w:r w:rsidR="00D863AD" w:rsidRPr="004826D6">
        <w:rPr>
          <w:rFonts w:ascii="Times New Roman" w:hAnsi="Times New Roman" w:cs="Times New Roman"/>
          <w:sz w:val="24"/>
          <w:szCs w:val="24"/>
        </w:rPr>
        <w:t xml:space="preserve"> по образцу;</w:t>
      </w:r>
    </w:p>
    <w:p w:rsidR="00D863AD" w:rsidRPr="004826D6" w:rsidRDefault="004826D6" w:rsidP="004826D6">
      <w:pPr>
        <w:pStyle w:val="a4"/>
        <w:numPr>
          <w:ilvl w:val="0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826D6">
        <w:rPr>
          <w:rFonts w:ascii="Times New Roman" w:hAnsi="Times New Roman" w:cs="Times New Roman"/>
          <w:sz w:val="24"/>
          <w:szCs w:val="24"/>
        </w:rPr>
        <w:t>лепить фигурки человека и животных, лепить изделия</w:t>
      </w:r>
      <w:r w:rsidR="00D863AD" w:rsidRPr="004826D6">
        <w:rPr>
          <w:rFonts w:ascii="Times New Roman" w:hAnsi="Times New Roman" w:cs="Times New Roman"/>
          <w:sz w:val="24"/>
          <w:szCs w:val="24"/>
        </w:rPr>
        <w:t xml:space="preserve"> по замыслу;</w:t>
      </w:r>
    </w:p>
    <w:p w:rsidR="00D863AD" w:rsidRPr="004826D6" w:rsidRDefault="00D863AD" w:rsidP="004826D6">
      <w:pPr>
        <w:pStyle w:val="a4"/>
        <w:numPr>
          <w:ilvl w:val="0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826D6">
        <w:rPr>
          <w:rFonts w:ascii="Times New Roman" w:hAnsi="Times New Roman" w:cs="Times New Roman"/>
          <w:sz w:val="24"/>
          <w:szCs w:val="24"/>
        </w:rPr>
        <w:t>создавать несложные композиции.</w:t>
      </w:r>
    </w:p>
    <w:p w:rsidR="00D863AD" w:rsidRPr="009108BA" w:rsidRDefault="00D863AD" w:rsidP="00D863AD">
      <w:pPr>
        <w:pStyle w:val="a7"/>
        <w:tabs>
          <w:tab w:val="left" w:pos="851"/>
        </w:tabs>
        <w:spacing w:before="0" w:beforeAutospacing="0" w:after="0" w:afterAutospacing="0" w:line="276" w:lineRule="auto"/>
        <w:ind w:firstLine="567"/>
        <w:jc w:val="both"/>
        <w:rPr>
          <w:b/>
        </w:rPr>
      </w:pPr>
      <w:r w:rsidRPr="009108BA">
        <w:rPr>
          <w:b/>
        </w:rPr>
        <w:t>Личностные</w:t>
      </w:r>
    </w:p>
    <w:p w:rsidR="00D863AD" w:rsidRDefault="00D863AD" w:rsidP="004826D6">
      <w:pPr>
        <w:pStyle w:val="a7"/>
        <w:numPr>
          <w:ilvl w:val="0"/>
          <w:numId w:val="14"/>
        </w:numPr>
        <w:tabs>
          <w:tab w:val="left" w:pos="851"/>
        </w:tabs>
        <w:spacing w:before="0" w:beforeAutospacing="0" w:after="0" w:afterAutospacing="0" w:line="276" w:lineRule="auto"/>
        <w:ind w:left="851" w:hanging="284"/>
        <w:jc w:val="both"/>
      </w:pPr>
      <w:r>
        <w:t>бережное отношение к своему и чужому труду, аккуратность, целеустремленность, трудолюбие, терпение, усидчивость;</w:t>
      </w:r>
    </w:p>
    <w:p w:rsidR="00D863AD" w:rsidRDefault="00D863AD" w:rsidP="004826D6">
      <w:pPr>
        <w:pStyle w:val="a7"/>
        <w:numPr>
          <w:ilvl w:val="0"/>
          <w:numId w:val="14"/>
        </w:numPr>
        <w:tabs>
          <w:tab w:val="left" w:pos="851"/>
        </w:tabs>
        <w:spacing w:before="0" w:beforeAutospacing="0" w:after="0" w:afterAutospacing="0" w:line="276" w:lineRule="auto"/>
        <w:ind w:left="851" w:hanging="284"/>
        <w:jc w:val="both"/>
      </w:pPr>
      <w:r>
        <w:t>умение анализировать и давать оценку своей работе и работе своих товарищей, помогать и принимать помощь от других.</w:t>
      </w:r>
    </w:p>
    <w:p w:rsidR="003E4DDF" w:rsidRDefault="003E4DDF" w:rsidP="00D863AD">
      <w:pPr>
        <w:rPr>
          <w:rFonts w:ascii="Times New Roman" w:hAnsi="Times New Roman" w:cs="Times New Roman"/>
          <w:b/>
          <w:sz w:val="28"/>
          <w:szCs w:val="28"/>
        </w:rPr>
      </w:pPr>
    </w:p>
    <w:p w:rsidR="009E4678" w:rsidRDefault="009E4678" w:rsidP="00D863AD">
      <w:pPr>
        <w:rPr>
          <w:rFonts w:ascii="Times New Roman" w:hAnsi="Times New Roman" w:cs="Times New Roman"/>
          <w:b/>
          <w:sz w:val="28"/>
          <w:szCs w:val="28"/>
        </w:rPr>
      </w:pPr>
    </w:p>
    <w:p w:rsidR="00D863AD" w:rsidRPr="009108BA" w:rsidRDefault="00D863AD" w:rsidP="00D86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РАЗДЕЛ 2. КОМПЛЕКС ОРГАНИЗАЦИОННО-ПЕДАГОГИЧЕСКИХ УСЛОВИЙ</w:t>
      </w:r>
    </w:p>
    <w:p w:rsidR="00D863AD" w:rsidRPr="009108BA" w:rsidRDefault="00D863AD" w:rsidP="00D86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63AD" w:rsidRPr="009108BA" w:rsidRDefault="00D863AD" w:rsidP="00D86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b/>
          <w:sz w:val="24"/>
          <w:szCs w:val="24"/>
        </w:rPr>
        <w:t>2.1. Условия реализации программы</w:t>
      </w:r>
    </w:p>
    <w:p w:rsidR="00D863AD" w:rsidRPr="009108BA" w:rsidRDefault="00D863AD" w:rsidP="00D863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b/>
          <w:sz w:val="24"/>
          <w:szCs w:val="24"/>
        </w:rPr>
        <w:t>Организационно-педагогические:</w:t>
      </w:r>
    </w:p>
    <w:p w:rsidR="00D863AD" w:rsidRPr="009108BA" w:rsidRDefault="00D863AD" w:rsidP="004826D6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 xml:space="preserve">участие в мероприятиях ЦДТ </w:t>
      </w:r>
    </w:p>
    <w:p w:rsidR="00D863AD" w:rsidRPr="009108BA" w:rsidRDefault="00D863AD" w:rsidP="004826D6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 xml:space="preserve">возможность участия в районных и областных конкурсах </w:t>
      </w: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i/>
          <w:sz w:val="24"/>
          <w:szCs w:val="24"/>
        </w:rPr>
        <w:t>Внутренними:</w:t>
      </w:r>
    </w:p>
    <w:p w:rsidR="00D863AD" w:rsidRPr="009108BA" w:rsidRDefault="00D863AD" w:rsidP="004826D6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с родителями воспитанников в различных формах (совместная творческая деятельность, индивиду</w:t>
      </w:r>
      <w:r w:rsidR="004826D6">
        <w:rPr>
          <w:rFonts w:ascii="Times New Roman" w:eastAsia="Times New Roman" w:hAnsi="Times New Roman" w:cs="Times New Roman"/>
          <w:sz w:val="24"/>
          <w:szCs w:val="24"/>
        </w:rPr>
        <w:t>альные и групповые собеседования</w:t>
      </w:r>
      <w:r w:rsidRPr="009108B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863AD" w:rsidRPr="009108BA" w:rsidRDefault="00D863AD" w:rsidP="004826D6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с педагогами и коллективами других детских объединений, в которых занимаются дети по схожей программе.</w:t>
      </w: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i/>
          <w:sz w:val="24"/>
          <w:szCs w:val="24"/>
        </w:rPr>
        <w:t>Внешними:</w:t>
      </w:r>
    </w:p>
    <w:p w:rsidR="00D863AD" w:rsidRPr="009108BA" w:rsidRDefault="00D863AD" w:rsidP="004826D6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с организациями, которые проводят конкурсы и другие мероприятия, в которых может поучаствовать коллектив</w:t>
      </w:r>
    </w:p>
    <w:p w:rsidR="00D863AD" w:rsidRPr="009108BA" w:rsidRDefault="00D863AD" w:rsidP="004826D6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с другими образовательными учреждениями, в которых обучаются дети, занимаются по данной образовательной программе</w:t>
      </w: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63AD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b/>
          <w:sz w:val="24"/>
          <w:szCs w:val="24"/>
        </w:rPr>
        <w:t xml:space="preserve">Кадровые: </w:t>
      </w:r>
      <w:r w:rsidRPr="009108BA">
        <w:rPr>
          <w:rFonts w:ascii="Times New Roman" w:eastAsia="Times New Roman" w:hAnsi="Times New Roman" w:cs="Times New Roman"/>
          <w:sz w:val="24"/>
          <w:szCs w:val="24"/>
        </w:rPr>
        <w:t>Согласно Профессиональному стандарту «Педагог дополнительного образования детей и взрослых» по данной программе может работать педагог дополнительного образования с уровнем образования и квалификации, соответствующим  обозначениям таблицы пункта 2 Профессионального стандарта (Описание трудовых функций, входящих в профессиональный стандарт), а именно: коды А и В с уровнями квалификации 6.</w:t>
      </w:r>
    </w:p>
    <w:p w:rsidR="00D863AD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Default="00D863AD" w:rsidP="00D863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b/>
          <w:sz w:val="24"/>
          <w:szCs w:val="24"/>
        </w:rPr>
        <w:t>Материально-технические:</w:t>
      </w:r>
    </w:p>
    <w:p w:rsidR="0022312B" w:rsidRDefault="00D863AD" w:rsidP="00D863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для реализации программы: мука, соль, клей, краски акриловые и гуашь, клеёнка, доска для лепки, баночка с водой, кисточка для смачивания теста, влажные салфетки, фольга, пищевые красители, миска для замеса теста, скалки для раскатывания теста, упаковочная плёнка. </w:t>
      </w:r>
    </w:p>
    <w:p w:rsidR="00D863AD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hAnsi="Times New Roman" w:cs="Times New Roman"/>
          <w:sz w:val="24"/>
          <w:szCs w:val="24"/>
        </w:rPr>
        <w:t>Инструменты и дополнительные материалы, необходимые для лепки из соленого теста:  различные стеки или предметы их заменяющие: ручки, карандаши, зубочистки, палочки, пластиковые ножи;  инструменты для нанесения рисунка на поверхность теста: расчёски, зубные щётки,</w:t>
      </w:r>
      <w:r w:rsidR="0022312B">
        <w:rPr>
          <w:rFonts w:ascii="Times New Roman" w:hAnsi="Times New Roman" w:cs="Times New Roman"/>
          <w:sz w:val="24"/>
          <w:szCs w:val="24"/>
        </w:rPr>
        <w:t xml:space="preserve"> </w:t>
      </w:r>
      <w:r w:rsidRPr="009108BA">
        <w:rPr>
          <w:rFonts w:ascii="Times New Roman" w:hAnsi="Times New Roman" w:cs="Times New Roman"/>
          <w:sz w:val="24"/>
          <w:szCs w:val="24"/>
        </w:rPr>
        <w:t>пластиковые вилки, ложки, палочки от чупа-чупсов, тканевые и бумажные салфетки с узором и т.п.;  печатки и штампики для нанесения рисунка: соломинки от коктейля, крупные пуговицы,</w:t>
      </w:r>
      <w:r w:rsidR="0022312B">
        <w:rPr>
          <w:rFonts w:ascii="Times New Roman" w:hAnsi="Times New Roman" w:cs="Times New Roman"/>
          <w:sz w:val="24"/>
          <w:szCs w:val="24"/>
        </w:rPr>
        <w:t xml:space="preserve"> </w:t>
      </w:r>
      <w:r w:rsidRPr="009108BA">
        <w:rPr>
          <w:rFonts w:ascii="Times New Roman" w:hAnsi="Times New Roman" w:cs="Times New Roman"/>
          <w:sz w:val="24"/>
          <w:szCs w:val="24"/>
        </w:rPr>
        <w:t>монеты, колпачки фломастеров, пр</w:t>
      </w:r>
      <w:r>
        <w:rPr>
          <w:rFonts w:ascii="Times New Roman" w:hAnsi="Times New Roman" w:cs="Times New Roman"/>
          <w:sz w:val="24"/>
          <w:szCs w:val="24"/>
        </w:rPr>
        <w:t xml:space="preserve">обки, камушки, ракушки и т.д.; </w:t>
      </w:r>
      <w:r w:rsidRPr="009108BA">
        <w:rPr>
          <w:rFonts w:ascii="Times New Roman" w:hAnsi="Times New Roman" w:cs="Times New Roman"/>
          <w:sz w:val="24"/>
          <w:szCs w:val="24"/>
        </w:rPr>
        <w:t>формочки для кексов, формочки для игр с песком, вырубки для мастики, плунжеры,</w:t>
      </w:r>
      <w:r w:rsidR="0022312B">
        <w:rPr>
          <w:rFonts w:ascii="Times New Roman" w:hAnsi="Times New Roman" w:cs="Times New Roman"/>
          <w:sz w:val="24"/>
          <w:szCs w:val="24"/>
        </w:rPr>
        <w:t xml:space="preserve"> </w:t>
      </w:r>
      <w:r w:rsidRPr="009108BA">
        <w:rPr>
          <w:rFonts w:ascii="Times New Roman" w:hAnsi="Times New Roman" w:cs="Times New Roman"/>
          <w:sz w:val="24"/>
          <w:szCs w:val="24"/>
        </w:rPr>
        <w:t>трафаретки для печенья, пластиковые крышки от аэрозолей, пластиковые баночки, колпачки шариковых ручек, бумажные шаблоны, соломинки от к</w:t>
      </w:r>
      <w:r w:rsidR="0022312B">
        <w:rPr>
          <w:rFonts w:ascii="Times New Roman" w:hAnsi="Times New Roman" w:cs="Times New Roman"/>
          <w:sz w:val="24"/>
          <w:szCs w:val="24"/>
        </w:rPr>
        <w:t>октейля;  природный материал (</w:t>
      </w:r>
      <w:r w:rsidRPr="009108BA">
        <w:rPr>
          <w:rFonts w:ascii="Times New Roman" w:hAnsi="Times New Roman" w:cs="Times New Roman"/>
          <w:sz w:val="24"/>
          <w:szCs w:val="24"/>
        </w:rPr>
        <w:t>семена, косточки и т.д.);  пуговицы, бисер, блестки, провол</w:t>
      </w:r>
      <w:r w:rsidR="0022312B">
        <w:rPr>
          <w:rFonts w:ascii="Times New Roman" w:hAnsi="Times New Roman" w:cs="Times New Roman"/>
          <w:sz w:val="24"/>
          <w:szCs w:val="24"/>
        </w:rPr>
        <w:t>о</w:t>
      </w:r>
      <w:r w:rsidRPr="009108BA">
        <w:rPr>
          <w:rFonts w:ascii="Times New Roman" w:hAnsi="Times New Roman" w:cs="Times New Roman"/>
          <w:sz w:val="24"/>
          <w:szCs w:val="24"/>
        </w:rPr>
        <w:t>ка, рамки, ленточки для подвесок и др.;</w:t>
      </w:r>
      <w:r w:rsidR="0022312B">
        <w:rPr>
          <w:rFonts w:ascii="Times New Roman" w:hAnsi="Times New Roman" w:cs="Times New Roman"/>
          <w:sz w:val="24"/>
          <w:szCs w:val="24"/>
        </w:rPr>
        <w:t xml:space="preserve"> </w:t>
      </w:r>
      <w:r w:rsidRPr="009108BA">
        <w:rPr>
          <w:rFonts w:ascii="Times New Roman" w:hAnsi="Times New Roman" w:cs="Times New Roman"/>
          <w:sz w:val="24"/>
          <w:szCs w:val="24"/>
        </w:rPr>
        <w:t>ситечко, чесноковыжималка, ножницы, и др.</w:t>
      </w:r>
    </w:p>
    <w:p w:rsidR="00D863AD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b/>
          <w:sz w:val="24"/>
          <w:szCs w:val="24"/>
        </w:rPr>
        <w:t>Методические условия:</w:t>
      </w:r>
    </w:p>
    <w:p w:rsidR="00D863AD" w:rsidRPr="009108BA" w:rsidRDefault="00D863AD" w:rsidP="004826D6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Календарно - тематический план.</w:t>
      </w:r>
    </w:p>
    <w:p w:rsidR="00D863AD" w:rsidRPr="009108BA" w:rsidRDefault="00D863AD" w:rsidP="004826D6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Учебные пособия по технологии изготовления изделий.</w:t>
      </w:r>
    </w:p>
    <w:p w:rsidR="00D863AD" w:rsidRPr="009108BA" w:rsidRDefault="00D863AD" w:rsidP="004826D6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Методические рекомендации по выполнению творческих работ.</w:t>
      </w:r>
    </w:p>
    <w:p w:rsidR="00D863AD" w:rsidRPr="009108BA" w:rsidRDefault="00D863AD" w:rsidP="004826D6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Учебно-наглядные пособия: стенд по охране труда, образцы готовых изделий и работ, технологические карты, инструкционные карты, журналы, книги, компьютерные презентации.</w:t>
      </w:r>
    </w:p>
    <w:p w:rsidR="00D863AD" w:rsidRPr="009108BA" w:rsidRDefault="00D863AD" w:rsidP="004826D6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Материалы и инструменты.</w:t>
      </w:r>
    </w:p>
    <w:p w:rsidR="00D863AD" w:rsidRDefault="00D863AD" w:rsidP="00D863AD">
      <w:pPr>
        <w:shd w:val="clear" w:color="auto" w:fill="FFFFFF"/>
        <w:tabs>
          <w:tab w:val="left" w:pos="851"/>
        </w:tabs>
        <w:spacing w:after="0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b/>
          <w:sz w:val="24"/>
          <w:szCs w:val="24"/>
        </w:rPr>
        <w:t>2.2. Формы аттестации. Оценочные материалы</w:t>
      </w: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b/>
          <w:sz w:val="24"/>
          <w:szCs w:val="24"/>
        </w:rPr>
        <w:t>Формы аттестации</w:t>
      </w: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В соответствии с Положением о мониторинге образовательной деятельности МБОУ ДО «Тугулымский Центр детского творчества» в целях анализа качества образовательной деятельности применяются следующие методики:</w:t>
      </w:r>
    </w:p>
    <w:p w:rsidR="00D863AD" w:rsidRPr="009108BA" w:rsidRDefault="00D863AD" w:rsidP="004826D6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 xml:space="preserve">мониторинг обучения ребёнка по дополнительной образовательной программе – проводится в начале учебного года и по итогам </w:t>
      </w:r>
      <w:r w:rsidRPr="009108B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108B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9108BA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9108BA">
        <w:rPr>
          <w:rFonts w:ascii="Times New Roman" w:eastAsia="Times New Roman" w:hAnsi="Times New Roman" w:cs="Times New Roman"/>
          <w:sz w:val="24"/>
          <w:szCs w:val="24"/>
        </w:rPr>
        <w:t xml:space="preserve"> полугодия;</w:t>
      </w:r>
    </w:p>
    <w:p w:rsidR="00D863AD" w:rsidRPr="009108BA" w:rsidRDefault="00D863AD" w:rsidP="004826D6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мониторинг развития личностных качеств обучающихся в процессе освоения образовательной программы (авторы Буйлова Л.Н., Кленова Н.В.) – проводится входная, промежуточная и итоговая диагностики (сентябрь-октябрь, декабрь, май);</w:t>
      </w:r>
    </w:p>
    <w:p w:rsidR="00D863AD" w:rsidRPr="009108BA" w:rsidRDefault="00D863AD" w:rsidP="004826D6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мониторинг изучения удовлетворенности обучающихся деятельностью детского объединения – проводится в конце учебного года – в мае.</w:t>
      </w: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Результаты мониторинга заносятся в таблицы и анализируются педагогом в конце каждого учебного года. По результатам анализа в учебно-тематический план рабочей программы могут быть внесены изменения.</w:t>
      </w: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В качестве методов диагностики используются: наблюдение, тестирование, контрольный опрос, контрольное задание, защита творческого проекта.</w:t>
      </w: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b/>
          <w:sz w:val="24"/>
          <w:szCs w:val="24"/>
        </w:rPr>
        <w:t>Оценочные материалы</w:t>
      </w: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Результаты освоения программы учебной группой вносятся по итогам мониторинга в Карту результативности учебной группы. Диагностика проводится по критериям оценки образовательных результатов для определения уровня и качества освоения программы (см. Приложение).</w:t>
      </w:r>
    </w:p>
    <w:p w:rsidR="00D863AD" w:rsidRPr="009108BA" w:rsidRDefault="00D863AD" w:rsidP="00D8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8BA">
        <w:rPr>
          <w:rFonts w:ascii="Times New Roman" w:eastAsia="Times New Roman" w:hAnsi="Times New Roman" w:cs="Times New Roman"/>
          <w:sz w:val="24"/>
          <w:szCs w:val="24"/>
        </w:rPr>
        <w:t>В качестве инструмента для изучения удовлетворенности обучающихся деятельностью детского объединения используется лист-опросник (см. Приложение)</w:t>
      </w:r>
    </w:p>
    <w:p w:rsidR="00D863AD" w:rsidRPr="009108BA" w:rsidRDefault="00D863AD" w:rsidP="00D863AD">
      <w:pPr>
        <w:shd w:val="clear" w:color="auto" w:fill="FFFFFF"/>
        <w:tabs>
          <w:tab w:val="left" w:pos="851"/>
        </w:tabs>
        <w:spacing w:after="0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63AD" w:rsidRDefault="00D863AD" w:rsidP="00D863AD">
      <w:pPr>
        <w:rPr>
          <w:rFonts w:ascii="Times New Roman" w:hAnsi="Times New Roman" w:cs="Times New Roman"/>
          <w:b/>
          <w:sz w:val="28"/>
          <w:szCs w:val="28"/>
        </w:rPr>
      </w:pPr>
    </w:p>
    <w:p w:rsidR="00D863AD" w:rsidRDefault="00D863AD" w:rsidP="00D863AD">
      <w:pPr>
        <w:rPr>
          <w:rFonts w:ascii="Times New Roman" w:hAnsi="Times New Roman" w:cs="Times New Roman"/>
          <w:b/>
          <w:sz w:val="28"/>
          <w:szCs w:val="28"/>
        </w:rPr>
      </w:pPr>
    </w:p>
    <w:p w:rsidR="00D863AD" w:rsidRDefault="00D863AD" w:rsidP="00D863AD">
      <w:pPr>
        <w:rPr>
          <w:rFonts w:ascii="Times New Roman" w:hAnsi="Times New Roman" w:cs="Times New Roman"/>
          <w:b/>
          <w:sz w:val="28"/>
          <w:szCs w:val="28"/>
        </w:rPr>
      </w:pPr>
    </w:p>
    <w:p w:rsidR="00D863AD" w:rsidRDefault="00D863AD" w:rsidP="00D863AD">
      <w:pPr>
        <w:rPr>
          <w:rFonts w:ascii="Times New Roman" w:hAnsi="Times New Roman" w:cs="Times New Roman"/>
          <w:b/>
          <w:sz w:val="28"/>
          <w:szCs w:val="28"/>
        </w:rPr>
      </w:pPr>
    </w:p>
    <w:p w:rsidR="00D863AD" w:rsidRDefault="00D863AD" w:rsidP="00D863AD">
      <w:pPr>
        <w:rPr>
          <w:rFonts w:ascii="Times New Roman" w:hAnsi="Times New Roman" w:cs="Times New Roman"/>
          <w:b/>
          <w:sz w:val="28"/>
          <w:szCs w:val="28"/>
        </w:rPr>
      </w:pPr>
    </w:p>
    <w:p w:rsidR="003E4DDF" w:rsidRDefault="003E4DDF" w:rsidP="00D863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3AD" w:rsidRDefault="00D863AD" w:rsidP="00D863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88F">
        <w:rPr>
          <w:rFonts w:ascii="Times New Roman" w:hAnsi="Times New Roman" w:cs="Times New Roman"/>
          <w:b/>
          <w:sz w:val="24"/>
          <w:szCs w:val="24"/>
        </w:rPr>
        <w:lastRenderedPageBreak/>
        <w:t>2.3. Список литературы</w:t>
      </w:r>
    </w:p>
    <w:p w:rsidR="00D863AD" w:rsidRPr="006D588F" w:rsidRDefault="00D863AD" w:rsidP="00D863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3AD" w:rsidRPr="00A067C4" w:rsidRDefault="00D863AD" w:rsidP="00D863AD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67C4">
        <w:rPr>
          <w:rFonts w:ascii="Times New Roman" w:hAnsi="Times New Roman" w:cs="Times New Roman"/>
          <w:b/>
          <w:sz w:val="24"/>
          <w:szCs w:val="24"/>
        </w:rPr>
        <w:t>Литература, рекомендуемая</w:t>
      </w:r>
      <w:r>
        <w:rPr>
          <w:rFonts w:ascii="Times New Roman" w:hAnsi="Times New Roman" w:cs="Times New Roman"/>
          <w:b/>
          <w:sz w:val="24"/>
          <w:szCs w:val="24"/>
        </w:rPr>
        <w:t xml:space="preserve"> детям</w:t>
      </w:r>
    </w:p>
    <w:p w:rsidR="00D863AD" w:rsidRPr="006D588F" w:rsidRDefault="00D863AD" w:rsidP="004826D6">
      <w:pPr>
        <w:pStyle w:val="a4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D588F">
        <w:rPr>
          <w:rFonts w:ascii="Times New Roman" w:hAnsi="Times New Roman" w:cs="Times New Roman"/>
          <w:sz w:val="24"/>
          <w:szCs w:val="24"/>
        </w:rPr>
        <w:t>Калинич, М. М. Рукоделиедля детей.- Минск, 1997.</w:t>
      </w:r>
    </w:p>
    <w:p w:rsidR="00D863AD" w:rsidRPr="006D588F" w:rsidRDefault="00D863AD" w:rsidP="004826D6">
      <w:pPr>
        <w:pStyle w:val="a4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D588F">
        <w:rPr>
          <w:rFonts w:ascii="Times New Roman" w:hAnsi="Times New Roman" w:cs="Times New Roman"/>
          <w:sz w:val="24"/>
          <w:szCs w:val="24"/>
        </w:rPr>
        <w:t>Лебедева, Л. И.Десять маленьких друзей. М., 1979.</w:t>
      </w:r>
    </w:p>
    <w:p w:rsidR="00D863AD" w:rsidRPr="006D588F" w:rsidRDefault="00D863AD" w:rsidP="004826D6">
      <w:pPr>
        <w:pStyle w:val="a4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D588F">
        <w:rPr>
          <w:rFonts w:ascii="Times New Roman" w:hAnsi="Times New Roman" w:cs="Times New Roman"/>
          <w:sz w:val="24"/>
          <w:szCs w:val="24"/>
        </w:rPr>
        <w:t>Лежнева С.С. Своими  руками.- Минск, 1994.</w:t>
      </w:r>
    </w:p>
    <w:p w:rsidR="00D863AD" w:rsidRPr="006D588F" w:rsidRDefault="00D863AD" w:rsidP="004826D6">
      <w:pPr>
        <w:pStyle w:val="a4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D588F">
        <w:rPr>
          <w:rFonts w:ascii="Times New Roman" w:hAnsi="Times New Roman" w:cs="Times New Roman"/>
          <w:sz w:val="24"/>
          <w:szCs w:val="24"/>
        </w:rPr>
        <w:t>Майорова Л. М, Театр кукол. М., 1986.</w:t>
      </w:r>
    </w:p>
    <w:p w:rsidR="00D863AD" w:rsidRPr="006D588F" w:rsidRDefault="00D863AD" w:rsidP="004826D6">
      <w:pPr>
        <w:pStyle w:val="a4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D588F">
        <w:rPr>
          <w:rFonts w:ascii="Times New Roman" w:hAnsi="Times New Roman" w:cs="Times New Roman"/>
          <w:sz w:val="24"/>
          <w:szCs w:val="24"/>
        </w:rPr>
        <w:t>Рубцова Е Н. Лучшие поделки из соленого теста. Рипол классик.2009.</w:t>
      </w:r>
    </w:p>
    <w:p w:rsidR="00D863AD" w:rsidRPr="006D588F" w:rsidRDefault="00D863AD" w:rsidP="004826D6">
      <w:pPr>
        <w:pStyle w:val="a4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D588F">
        <w:rPr>
          <w:rFonts w:ascii="Times New Roman" w:hAnsi="Times New Roman" w:cs="Times New Roman"/>
          <w:sz w:val="24"/>
          <w:szCs w:val="24"/>
        </w:rPr>
        <w:t>Скребцова Т. О. Соленое тесто: идеи для интерьера. Ростов-на-Дону., 2007.</w:t>
      </w:r>
    </w:p>
    <w:p w:rsidR="00D863AD" w:rsidRDefault="00D863AD" w:rsidP="00D863AD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63AD" w:rsidRPr="00A067C4" w:rsidRDefault="00D863AD" w:rsidP="00D863AD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67C4">
        <w:rPr>
          <w:rFonts w:ascii="Times New Roman" w:hAnsi="Times New Roman" w:cs="Times New Roman"/>
          <w:b/>
          <w:sz w:val="24"/>
          <w:szCs w:val="24"/>
        </w:rPr>
        <w:t>Литература для педагога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Бельтюкова Н., Петров С., Кард В. Учимся лепить – М.: Эксмо-пресс, 2001. - 224с.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Гибсон Р. Делай и играй. Веселые игры. - М.: Росмэн, 2000. – 131 с.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Горичева  В.С.  Агибина М.И.  Сказк сделаем  из  глины,  теста,  снега, пластилина.  - Ярославль, Академия и Ко, 2001. – 180 с.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Горичева В.С. Филиппова Т.В. Мы наклеим на листок солнце, небо и цветок. 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- Ярославль, Академия и Ко, 2002. – 81 с.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>Горяева Н.А., Островская О.В.  Декоративно-прикладное искусство в жизни человека. – М.:  Литера, 2000. – 192 с.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Гусева И. Соленое тесто: Лепка и роспись. – М.: Литера, 2005. – 96 с.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Дмитриева К. Подарки: Техники. Приемы. Изделия. – М.: АСТ-ПРЕСС,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2000. - 285 с.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Данкевич Е.В. Лепим из соленого теста. – СПб: Кристалл, 2001. – 108 с.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Кискальт И. Солёное тесто. - М.: АСТ-Пресс, 2001. - 143 с. 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Корнева Г. Поделки из бумаги. – М.:  Кристалл, 2001. – 192 с.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Лепка глиняных игрушек: планирование, материалы для занятий с детьми 4-7 лет: авт.-сост. С.В.Михалёва. – М.: АСТ-Пресс, 2010 -  135 с.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>Романовская А.Л. Чезлов Е.М. Поделки из соленого теста. – М.: АСТ-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 xml:space="preserve">Харвест, 2007. -  96 с. </w:t>
      </w:r>
    </w:p>
    <w:p w:rsidR="00D863AD" w:rsidRPr="00A067C4" w:rsidRDefault="00D863AD" w:rsidP="004826D6">
      <w:pPr>
        <w:pStyle w:val="a4"/>
        <w:numPr>
          <w:ilvl w:val="0"/>
          <w:numId w:val="19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67C4">
        <w:rPr>
          <w:rFonts w:ascii="Times New Roman" w:hAnsi="Times New Roman" w:cs="Times New Roman"/>
          <w:sz w:val="24"/>
          <w:szCs w:val="24"/>
        </w:rPr>
        <w:t>Рубцова Е.  Фигурки из соленого теста делае</w:t>
      </w:r>
      <w:r w:rsidR="003E4DDF">
        <w:rPr>
          <w:rFonts w:ascii="Times New Roman" w:hAnsi="Times New Roman" w:cs="Times New Roman"/>
          <w:sz w:val="24"/>
          <w:szCs w:val="24"/>
        </w:rPr>
        <w:t xml:space="preserve">м сами. – М.: Владис, 2011. - </w:t>
      </w:r>
      <w:r w:rsidRPr="00A067C4">
        <w:rPr>
          <w:rFonts w:ascii="Times New Roman" w:hAnsi="Times New Roman" w:cs="Times New Roman"/>
          <w:sz w:val="24"/>
          <w:szCs w:val="24"/>
        </w:rPr>
        <w:t xml:space="preserve">86с. </w:t>
      </w:r>
    </w:p>
    <w:p w:rsidR="00D863AD" w:rsidRDefault="00D863AD" w:rsidP="00D863AD">
      <w:pPr>
        <w:rPr>
          <w:rFonts w:ascii="Times New Roman" w:hAnsi="Times New Roman" w:cs="Times New Roman"/>
          <w:b/>
          <w:sz w:val="28"/>
          <w:szCs w:val="28"/>
        </w:rPr>
      </w:pPr>
    </w:p>
    <w:p w:rsidR="00D863AD" w:rsidRDefault="00D863AD" w:rsidP="00D863AD">
      <w:pPr>
        <w:rPr>
          <w:rFonts w:ascii="Times New Roman" w:hAnsi="Times New Roman" w:cs="Times New Roman"/>
          <w:b/>
          <w:sz w:val="28"/>
          <w:szCs w:val="28"/>
        </w:rPr>
      </w:pPr>
    </w:p>
    <w:p w:rsidR="00D863AD" w:rsidRDefault="00D863AD" w:rsidP="00D863AD">
      <w:pPr>
        <w:rPr>
          <w:rFonts w:ascii="Times New Roman" w:hAnsi="Times New Roman" w:cs="Times New Roman"/>
          <w:b/>
          <w:sz w:val="28"/>
          <w:szCs w:val="28"/>
        </w:rPr>
      </w:pPr>
    </w:p>
    <w:p w:rsidR="00D863AD" w:rsidRDefault="00D863AD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3E4DDF" w:rsidRDefault="003E4DDF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3E4DDF" w:rsidRDefault="003E4DDF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3E4DDF" w:rsidRDefault="003E4DDF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3E4DDF" w:rsidRDefault="003E4DDF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3E4DDF" w:rsidRDefault="003E4DDF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3E4DDF" w:rsidRDefault="003E4DDF" w:rsidP="003E4D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3E4DDF" w:rsidRPr="004E352E" w:rsidRDefault="003E4DDF" w:rsidP="003E4DDF">
      <w:pPr>
        <w:tabs>
          <w:tab w:val="left" w:pos="36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Мониторинг результатов обучения ребенка</w:t>
      </w:r>
    </w:p>
    <w:p w:rsidR="003E4DDF" w:rsidRPr="004E352E" w:rsidRDefault="003E4DDF" w:rsidP="003E4DDF">
      <w:pPr>
        <w:tabs>
          <w:tab w:val="left" w:pos="364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по дополнительной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адаптированной </w:t>
      </w:r>
      <w:r w:rsidRPr="004E352E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программе</w:t>
      </w:r>
    </w:p>
    <w:p w:rsidR="003E4DDF" w:rsidRPr="004E352E" w:rsidRDefault="003E4DDF" w:rsidP="003E4DDF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8"/>
        <w:gridCol w:w="1868"/>
        <w:gridCol w:w="2222"/>
        <w:gridCol w:w="1650"/>
        <w:gridCol w:w="1783"/>
      </w:tblGrid>
      <w:tr w:rsidR="003E4DDF" w:rsidRPr="004E352E" w:rsidTr="002D7992"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(оцениваемые параметры)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выраженности оцениваемого качества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Возможное число баллов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диагностики</w:t>
            </w:r>
          </w:p>
        </w:tc>
      </w:tr>
      <w:tr w:rsidR="003E4DDF" w:rsidRPr="004E352E" w:rsidTr="002D7992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1. Теоретическая подготовка ребенка</w:t>
            </w:r>
          </w:p>
        </w:tc>
      </w:tr>
      <w:tr w:rsidR="003E4DDF" w:rsidRPr="004E352E" w:rsidTr="002D7992"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1.1 Теоретические знания по основным разделам учебно-тематического плана программы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теоретических знаний ребенка программным требованиям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– ребенок овладел менее чем ½ объема знаний, предусмотренных программой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Наблюдение, тестирование, контрольный опрос и др.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объем усвоенных знаний составляет более ½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освоил практически весь объем знаний, предусмотренных программой за конкретный период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1.2 Владение специальной терминологией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Осмысленность и правильность использования специальной терминологии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– ребенок, как правило, избегает употреблять специальные термины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опрос, защита проекта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сочетает специальную терминологию с бытовой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специальные термины употребляет осознанно, в полном соответствии с их содержанием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Практическая подготовка ребенка</w:t>
            </w:r>
          </w:p>
        </w:tc>
      </w:tr>
      <w:tr w:rsidR="003E4DDF" w:rsidRPr="004E352E" w:rsidTr="002D7992"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2.1 Практические умения и навыки, предусмотренные программой (по основным разделам учебно-тематического плана программы)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практических умений и навыков программным требованиям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– ребенок овладел менее чем ½ предусмотренных умений и навыков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задание, защита проекта, наблюдение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Средний уровень – объем усвоенных умений и навыков составляет более ½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овладел практически всеми умениями и навыками, предусмотренными программой за конкретный период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2.2 Владение специальным оборудованием и оснащением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затруднений в использовании специального оборудования и оснащения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 умений – ребенок испытывает серьезные затруднения при работе с оборудованием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задание, наблюдение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работает с оборудованием с помощью педагога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– работает с оборудованием самостоятельно, не испытывает особых трудностей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2.3 Творческие навыки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Креативность в выполнении практических заданий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Начальный (элементарный) уровень развития креативности – ребенок в состоянии выполнять лишь простейшие практические </w:t>
            </w: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задания педагога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задание, защита проекта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Репродуктивный уровень – в основном, выполняет задания на основе образца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уровень – выполняет практические занятия с элементами творчества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E4DDF" w:rsidRPr="004E352E" w:rsidSect="00D177ED">
          <w:footerReference w:type="default" r:id="rId10"/>
          <w:pgSz w:w="11906" w:h="16838"/>
          <w:pgMar w:top="1134" w:right="850" w:bottom="1134" w:left="1701" w:header="708" w:footer="708" w:gutter="0"/>
          <w:cols w:space="720"/>
          <w:titlePg/>
          <w:docGrid w:linePitch="299"/>
        </w:sectPr>
      </w:pPr>
    </w:p>
    <w:p w:rsidR="003E4DDF" w:rsidRPr="004E352E" w:rsidRDefault="003E4DDF" w:rsidP="003E4D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2</w:t>
      </w:r>
    </w:p>
    <w:p w:rsidR="003E4DDF" w:rsidRPr="004E352E" w:rsidRDefault="003E4DDF" w:rsidP="003E4DDF">
      <w:pPr>
        <w:tabs>
          <w:tab w:val="left" w:pos="364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Карта результативности освоения по дополнительной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адаптированной </w:t>
      </w:r>
      <w:r w:rsidRPr="004E352E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программе</w:t>
      </w:r>
    </w:p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"/>
        <w:gridCol w:w="1712"/>
        <w:gridCol w:w="764"/>
        <w:gridCol w:w="720"/>
        <w:gridCol w:w="720"/>
        <w:gridCol w:w="623"/>
        <w:gridCol w:w="623"/>
        <w:gridCol w:w="624"/>
        <w:gridCol w:w="683"/>
        <w:gridCol w:w="683"/>
        <w:gridCol w:w="683"/>
        <w:gridCol w:w="624"/>
        <w:gridCol w:w="624"/>
        <w:gridCol w:w="624"/>
        <w:gridCol w:w="625"/>
        <w:gridCol w:w="625"/>
        <w:gridCol w:w="625"/>
        <w:gridCol w:w="625"/>
        <w:gridCol w:w="625"/>
        <w:gridCol w:w="625"/>
      </w:tblGrid>
      <w:tr w:rsidR="003E4DDF" w:rsidRPr="004E352E" w:rsidTr="002D7992"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ФИО обучающегося</w:t>
            </w:r>
          </w:p>
        </w:tc>
        <w:tc>
          <w:tcPr>
            <w:tcW w:w="40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5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подготовка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Достижения (кол-во) на уровне</w:t>
            </w:r>
          </w:p>
        </w:tc>
      </w:tr>
      <w:tr w:rsidR="003E4DDF" w:rsidRPr="004E352E" w:rsidTr="002D7992">
        <w:trPr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знания по основным разделам учебно-тематического плана программы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специальной терминологией</w:t>
            </w:r>
          </w:p>
        </w:tc>
        <w:tc>
          <w:tcPr>
            <w:tcW w:w="2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умения и навыки, предусмотренные программой (по основным разделам учебно-тематического плана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специальным оборудование и оснащением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Творческие навыки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области</w:t>
            </w:r>
          </w:p>
        </w:tc>
      </w:tr>
      <w:tr w:rsidR="003E4DDF" w:rsidRPr="004E352E" w:rsidTr="002D7992">
        <w:trPr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E4DDF" w:rsidRPr="004E352E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3E4DDF" w:rsidRPr="004E352E" w:rsidRDefault="003E4DDF" w:rsidP="003E4D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3</w:t>
      </w:r>
    </w:p>
    <w:p w:rsidR="003E4DDF" w:rsidRPr="004E352E" w:rsidRDefault="003E4DDF" w:rsidP="003E4D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Мониторинг личностного развития ребенка</w:t>
      </w:r>
    </w:p>
    <w:p w:rsidR="003E4DDF" w:rsidRPr="004E352E" w:rsidRDefault="003E4DDF" w:rsidP="003E4DDF">
      <w:pPr>
        <w:tabs>
          <w:tab w:val="left" w:pos="364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в процессе освоения по дополнительной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адаптированной </w:t>
      </w:r>
      <w:r w:rsidRPr="004E352E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программе</w:t>
      </w:r>
    </w:p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2278"/>
        <w:gridCol w:w="2067"/>
        <w:gridCol w:w="1503"/>
        <w:gridCol w:w="1856"/>
      </w:tblGrid>
      <w:tr w:rsidR="003E4DDF" w:rsidRPr="004E352E" w:rsidTr="002D7992"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(оцениваемые параметры)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выраженности оцениваемого качества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Возможное число баллов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диагностики</w:t>
            </w:r>
          </w:p>
        </w:tc>
      </w:tr>
      <w:tr w:rsidR="003E4DDF" w:rsidRPr="004E352E" w:rsidTr="002D7992">
        <w:tc>
          <w:tcPr>
            <w:tcW w:w="1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1. Организационно-волевые качества</w:t>
            </w:r>
          </w:p>
        </w:tc>
      </w:tr>
      <w:tr w:rsidR="003E4DDF" w:rsidRPr="004E352E" w:rsidTr="002D7992"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1.1 Терпение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переносить (выдерживать) допустимые нагрузки в течение определенного времени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терпения хватает менее чем на половину занятия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на большую часть занятия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– терпения хватает на все занятие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1.2 Воля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активно побуждать себя к практическим действиям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волевые усилия ребенка побуждаются извне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чаще самим ребенком, но иногда с помощью педагога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– волевые усилия всегда побуждаются самим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1.3 Самоконтроль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контролировать свои поступки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ребенок не контролирует себя самостоятельно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периодически контролирует себя сам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Высокий уровень – ребенок постоянно контролирует </w:t>
            </w: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себя сам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8-10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1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Ориентационные качества</w:t>
            </w:r>
          </w:p>
        </w:tc>
      </w:tr>
      <w:tr w:rsidR="003E4DDF" w:rsidRPr="004E352E" w:rsidTr="002D7992"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2.1 Самооценка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оценивать себя адекватно реальными достижениями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Завышенная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Заниженная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нормальная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2.2 Интерес к занятиям в детском объединении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Осознанное участие ребенка в освоении образовательной программы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продиктован ребенку извне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и анализ посещаемости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периодически поддерживается самим ребенком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– постоянно поддерживается ребенком самостоятельно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11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3. Поведенческие качества</w:t>
            </w:r>
          </w:p>
        </w:tc>
      </w:tr>
      <w:tr w:rsidR="003E4DDF" w:rsidRPr="004E352E" w:rsidTr="002D7992"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3.1 Конфликтность (отношение ребенка к столкновению интересов (спору) в процессе взаимодействия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занять определенную позицию в конфликтной ситуации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периодически провоцирует конфликты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метод незаконченного предложения, наблюдение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сам в конфликтах не участвует, старается их избежать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– пытается самостоятельно уладить возникающие конфликты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3.3 Тип сотрудничества (отношение ребенка к общим делам детского объединения)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воспринимать дела как свои собственные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– избегает участия в общих делах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метод незаконченного предложения, наблюдение</w:t>
            </w: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уровень – участвует при побуждении извне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 уровень – инициативен в общих делах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tabs>
                <w:tab w:val="left" w:pos="3645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E4DDF" w:rsidRPr="004E352E">
          <w:pgSz w:w="11906" w:h="16838"/>
          <w:pgMar w:top="1134" w:right="851" w:bottom="1134" w:left="1701" w:header="709" w:footer="709" w:gutter="0"/>
          <w:cols w:space="720"/>
        </w:sectPr>
      </w:pPr>
    </w:p>
    <w:p w:rsidR="003E4DDF" w:rsidRPr="004E352E" w:rsidRDefault="003E4DDF" w:rsidP="003E4D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4</w:t>
      </w:r>
    </w:p>
    <w:p w:rsidR="003E4DDF" w:rsidRPr="004E352E" w:rsidRDefault="003E4DDF" w:rsidP="003E4D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Карта результативности личностного развития ребенка</w:t>
      </w:r>
    </w:p>
    <w:p w:rsidR="003E4DDF" w:rsidRPr="004E352E" w:rsidRDefault="003E4DDF" w:rsidP="003E4DDF">
      <w:pPr>
        <w:tabs>
          <w:tab w:val="left" w:pos="364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в процессе освоения по дополнительной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адаптированной </w:t>
      </w:r>
      <w:r w:rsidRPr="004E352E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программе</w:t>
      </w:r>
    </w:p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12"/>
        <w:gridCol w:w="628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720"/>
        <w:gridCol w:w="540"/>
        <w:gridCol w:w="540"/>
        <w:gridCol w:w="900"/>
      </w:tblGrid>
      <w:tr w:rsidR="003E4DDF" w:rsidRPr="004E352E" w:rsidTr="002D7992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ФИО обучающегося</w:t>
            </w:r>
          </w:p>
        </w:tc>
        <w:tc>
          <w:tcPr>
            <w:tcW w:w="4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Организационно-волевые качества</w:t>
            </w:r>
          </w:p>
        </w:tc>
        <w:tc>
          <w:tcPr>
            <w:tcW w:w="3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Ориентационные качества</w:t>
            </w:r>
          </w:p>
        </w:tc>
        <w:tc>
          <w:tcPr>
            <w:tcW w:w="3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Поведенческие качества</w:t>
            </w:r>
          </w:p>
        </w:tc>
      </w:tr>
      <w:tr w:rsidR="003E4DDF" w:rsidRPr="004E352E" w:rsidTr="002D799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терпение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Воля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Самоконтроль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 к занятиям в детском объединении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конфликтность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Тип сотрудничества</w:t>
            </w:r>
          </w:p>
        </w:tc>
      </w:tr>
      <w:tr w:rsidR="003E4DDF" w:rsidRPr="004E352E" w:rsidTr="002D7992">
        <w:trPr>
          <w:trHeight w:val="1723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Середина года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E4DDF" w:rsidRPr="004E352E" w:rsidRDefault="003E4DDF" w:rsidP="002D7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Конец года</w:t>
            </w: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DDF" w:rsidRPr="004E352E" w:rsidTr="002D79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52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DF" w:rsidRPr="004E352E" w:rsidRDefault="003E4DDF" w:rsidP="002D799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E4DDF" w:rsidRPr="004E352E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3E4DDF" w:rsidRPr="004E352E" w:rsidRDefault="003E4DDF" w:rsidP="003E4D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5</w:t>
      </w:r>
    </w:p>
    <w:p w:rsidR="003E4DDF" w:rsidRPr="004E352E" w:rsidRDefault="003E4DDF" w:rsidP="003E4D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Мониторинг изучения удовлетворенности обучающихся</w:t>
      </w:r>
    </w:p>
    <w:p w:rsidR="003E4DDF" w:rsidRPr="004E352E" w:rsidRDefault="003E4DDF" w:rsidP="003E4D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деятельностью детского объединения</w:t>
      </w:r>
    </w:p>
    <w:p w:rsidR="003E4DDF" w:rsidRPr="004E352E" w:rsidRDefault="003E4DDF" w:rsidP="003E4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9E4678" w:rsidP="003E4DDF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для детей 7-12</w:t>
      </w:r>
      <w:r w:rsidR="003E4DDF" w:rsidRPr="004E352E">
        <w:rPr>
          <w:rFonts w:ascii="Times New Roman" w:eastAsia="Times New Roman" w:hAnsi="Times New Roman" w:cs="Times New Roman"/>
          <w:b/>
          <w:sz w:val="24"/>
          <w:szCs w:val="24"/>
        </w:rPr>
        <w:t xml:space="preserve"> лет</w:t>
      </w:r>
    </w:p>
    <w:p w:rsidR="003E4DDF" w:rsidRPr="004E352E" w:rsidRDefault="003E4DDF" w:rsidP="003E4DDF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Внимательно прочитай вопросы, выбери один ответ, который ты считаешь наиболее подходящим</w:t>
      </w:r>
    </w:p>
    <w:p w:rsidR="003E4DDF" w:rsidRPr="004E352E" w:rsidRDefault="003E4DDF" w:rsidP="003E4DDF">
      <w:pPr>
        <w:tabs>
          <w:tab w:val="left" w:pos="36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Нравится ли тебе посещать Центр детского творчества?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Тебе интересно посещать кружок, на который ты ходишь?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На кружке ты узнаешь что-то новое и интересное?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У тебя добрый педагог?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Тебе понятны объяснения педагога?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Тебе весело в Центре детского творчества?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Ты устаешь на кружке?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Тебе бывает скучно на кружке?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В Центре детского творчества красиво и уютно?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Педагог всегда приходит к тебе на помощь?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У вас дружная группа?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Ты с удовольствием идешь в Центр детского творчества?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Ты знаешь директора Центра детского творчества?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да                          нет                          не знаю</w:t>
      </w:r>
    </w:p>
    <w:p w:rsidR="003E4DDF" w:rsidRPr="004E352E" w:rsidRDefault="003E4DDF" w:rsidP="003E4DD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4DDF" w:rsidRPr="004E352E" w:rsidRDefault="003E4DDF" w:rsidP="003E4DDF">
      <w:pPr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Что особенно тебе нравится в Центре детского творчества?</w:t>
      </w:r>
    </w:p>
    <w:p w:rsidR="003E4DDF" w:rsidRPr="004E352E" w:rsidRDefault="003E4DDF" w:rsidP="003E4DDF">
      <w:pPr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52E">
        <w:rPr>
          <w:rFonts w:ascii="Times New Roman" w:eastAsia="Times New Roman" w:hAnsi="Times New Roman" w:cs="Times New Roman"/>
          <w:sz w:val="24"/>
          <w:szCs w:val="24"/>
        </w:rPr>
        <w:t>Что хотелось бы изменить в Центре детского творчества?</w:t>
      </w:r>
    </w:p>
    <w:p w:rsidR="003E4DDF" w:rsidRDefault="003E4DDF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D863AD" w:rsidRDefault="00D863AD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D863AD" w:rsidRDefault="00D863AD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D863AD" w:rsidRDefault="00D863AD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D863AD" w:rsidRDefault="00D863AD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D863AD" w:rsidRDefault="00D863AD" w:rsidP="00D863AD">
      <w:pPr>
        <w:pStyle w:val="a4"/>
        <w:ind w:left="420"/>
        <w:rPr>
          <w:rFonts w:ascii="Times New Roman" w:hAnsi="Times New Roman" w:cs="Times New Roman"/>
          <w:sz w:val="28"/>
          <w:szCs w:val="28"/>
        </w:rPr>
      </w:pPr>
    </w:p>
    <w:p w:rsidR="00D863AD" w:rsidRPr="00A067C4" w:rsidRDefault="00D863AD" w:rsidP="00D863AD">
      <w:pPr>
        <w:spacing w:after="0"/>
        <w:rPr>
          <w:rFonts w:ascii="Times New Roman" w:eastAsia="Times New Roman" w:hAnsi="Times New Roman" w:cs="Times New Roman"/>
          <w:sz w:val="24"/>
          <w:szCs w:val="24"/>
        </w:rPr>
        <w:sectPr w:rsidR="00D863AD" w:rsidRPr="00A067C4" w:rsidSect="00D934AE">
          <w:footerReference w:type="default" r:id="rId11"/>
          <w:pgSz w:w="11906" w:h="16838"/>
          <w:pgMar w:top="1134" w:right="850" w:bottom="1134" w:left="1701" w:header="708" w:footer="708" w:gutter="0"/>
          <w:cols w:space="720"/>
        </w:sectPr>
      </w:pPr>
    </w:p>
    <w:p w:rsidR="00D863AD" w:rsidRPr="00A067C4" w:rsidRDefault="00D863AD" w:rsidP="009E467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D863AD" w:rsidRPr="00A067C4" w:rsidSect="00D863AD">
      <w:pgSz w:w="16838" w:h="11906" w:orient="landscape"/>
      <w:pgMar w:top="851" w:right="1134" w:bottom="170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213" w:rsidRDefault="00026213" w:rsidP="00311C6A">
      <w:pPr>
        <w:spacing w:after="0" w:line="240" w:lineRule="auto"/>
      </w:pPr>
      <w:r>
        <w:separator/>
      </w:r>
    </w:p>
  </w:endnote>
  <w:endnote w:type="continuationSeparator" w:id="0">
    <w:p w:rsidR="00026213" w:rsidRDefault="00026213" w:rsidP="00311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DDF" w:rsidRDefault="00026213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223E2B">
      <w:rPr>
        <w:noProof/>
      </w:rPr>
      <w:t>2</w:t>
    </w:r>
    <w:r>
      <w:rPr>
        <w:noProof/>
      </w:rPr>
      <w:fldChar w:fldCharType="end"/>
    </w:r>
  </w:p>
  <w:p w:rsidR="003E4DDF" w:rsidRDefault="003E4DD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379" w:rsidRDefault="00B36FBF">
    <w:pPr>
      <w:pStyle w:val="a5"/>
      <w:jc w:val="right"/>
    </w:pPr>
    <w:r>
      <w:fldChar w:fldCharType="begin"/>
    </w:r>
    <w:r w:rsidR="002751D9">
      <w:instrText>PAGE   \* MERGEFORMAT</w:instrText>
    </w:r>
    <w:r>
      <w:fldChar w:fldCharType="separate"/>
    </w:r>
    <w:r w:rsidR="00223E2B">
      <w:rPr>
        <w:noProof/>
      </w:rPr>
      <w:t>22</w:t>
    </w:r>
    <w:r>
      <w:fldChar w:fldCharType="end"/>
    </w:r>
  </w:p>
  <w:p w:rsidR="00BC3379" w:rsidRDefault="000262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213" w:rsidRDefault="00026213" w:rsidP="00311C6A">
      <w:pPr>
        <w:spacing w:after="0" w:line="240" w:lineRule="auto"/>
      </w:pPr>
      <w:r>
        <w:separator/>
      </w:r>
    </w:p>
  </w:footnote>
  <w:footnote w:type="continuationSeparator" w:id="0">
    <w:p w:rsidR="00026213" w:rsidRDefault="00026213" w:rsidP="00311C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2E16"/>
    <w:multiLevelType w:val="hybridMultilevel"/>
    <w:tmpl w:val="63FC3494"/>
    <w:lvl w:ilvl="0" w:tplc="00E0F358">
      <w:start w:val="1"/>
      <w:numFmt w:val="bullet"/>
      <w:lvlText w:val="-"/>
      <w:lvlJc w:val="left"/>
      <w:pPr>
        <w:ind w:left="108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0F74DD"/>
    <w:multiLevelType w:val="hybridMultilevel"/>
    <w:tmpl w:val="0150B20C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58D3456"/>
    <w:multiLevelType w:val="hybridMultilevel"/>
    <w:tmpl w:val="11CAF8DE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12719"/>
    <w:multiLevelType w:val="hybridMultilevel"/>
    <w:tmpl w:val="2AEAA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A248A"/>
    <w:multiLevelType w:val="hybridMultilevel"/>
    <w:tmpl w:val="EA1CB8F4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B30D3D"/>
    <w:multiLevelType w:val="hybridMultilevel"/>
    <w:tmpl w:val="036A78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E6A86"/>
    <w:multiLevelType w:val="hybridMultilevel"/>
    <w:tmpl w:val="BF861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5186C"/>
    <w:multiLevelType w:val="hybridMultilevel"/>
    <w:tmpl w:val="5ADAB9E6"/>
    <w:lvl w:ilvl="0" w:tplc="53FA076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85442C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D27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200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1C2E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B29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2E2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4440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466B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17107"/>
    <w:multiLevelType w:val="hybridMultilevel"/>
    <w:tmpl w:val="B7B29A90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0735D38"/>
    <w:multiLevelType w:val="hybridMultilevel"/>
    <w:tmpl w:val="7FBCF82C"/>
    <w:lvl w:ilvl="0" w:tplc="CA8293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729AE"/>
    <w:multiLevelType w:val="hybridMultilevel"/>
    <w:tmpl w:val="6A189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35F67"/>
    <w:multiLevelType w:val="hybridMultilevel"/>
    <w:tmpl w:val="49F49396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B3B23"/>
    <w:multiLevelType w:val="hybridMultilevel"/>
    <w:tmpl w:val="D2628D64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63A5B8C"/>
    <w:multiLevelType w:val="hybridMultilevel"/>
    <w:tmpl w:val="C86A076E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C2E346C"/>
    <w:multiLevelType w:val="hybridMultilevel"/>
    <w:tmpl w:val="7D3003FE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D3FBF"/>
    <w:multiLevelType w:val="hybridMultilevel"/>
    <w:tmpl w:val="63B0C10C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22299"/>
    <w:multiLevelType w:val="hybridMultilevel"/>
    <w:tmpl w:val="19600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310696"/>
    <w:multiLevelType w:val="hybridMultilevel"/>
    <w:tmpl w:val="8D70AA4E"/>
    <w:lvl w:ilvl="0" w:tplc="00E0F358">
      <w:start w:val="1"/>
      <w:numFmt w:val="bullet"/>
      <w:lvlText w:val="-"/>
      <w:lvlJc w:val="left"/>
      <w:pPr>
        <w:ind w:left="1287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B2F5EC5"/>
    <w:multiLevelType w:val="hybridMultilevel"/>
    <w:tmpl w:val="086EB5CE"/>
    <w:lvl w:ilvl="0" w:tplc="503A422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B5F22"/>
    <w:multiLevelType w:val="multilevel"/>
    <w:tmpl w:val="BA66517E"/>
    <w:lvl w:ilvl="0">
      <w:start w:val="1"/>
      <w:numFmt w:val="decimal"/>
      <w:lvlText w:val="%1."/>
      <w:lvlJc w:val="left"/>
      <w:pPr>
        <w:tabs>
          <w:tab w:val="num" w:pos="8784"/>
        </w:tabs>
        <w:ind w:left="878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2341DA3"/>
    <w:multiLevelType w:val="hybridMultilevel"/>
    <w:tmpl w:val="797E7786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71FA0"/>
    <w:multiLevelType w:val="hybridMultilevel"/>
    <w:tmpl w:val="CE567450"/>
    <w:lvl w:ilvl="0" w:tplc="00E0F35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01671A"/>
    <w:multiLevelType w:val="hybridMultilevel"/>
    <w:tmpl w:val="6C429136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2"/>
  </w:num>
  <w:num w:numId="3">
    <w:abstractNumId w:val="6"/>
  </w:num>
  <w:num w:numId="4">
    <w:abstractNumId w:val="3"/>
  </w:num>
  <w:num w:numId="5">
    <w:abstractNumId w:val="11"/>
  </w:num>
  <w:num w:numId="6">
    <w:abstractNumId w:val="2"/>
  </w:num>
  <w:num w:numId="7">
    <w:abstractNumId w:val="21"/>
  </w:num>
  <w:num w:numId="8">
    <w:abstractNumId w:val="20"/>
  </w:num>
  <w:num w:numId="9">
    <w:abstractNumId w:val="14"/>
  </w:num>
  <w:num w:numId="10">
    <w:abstractNumId w:val="15"/>
  </w:num>
  <w:num w:numId="11">
    <w:abstractNumId w:val="9"/>
  </w:num>
  <w:num w:numId="12">
    <w:abstractNumId w:val="1"/>
  </w:num>
  <w:num w:numId="13">
    <w:abstractNumId w:val="0"/>
  </w:num>
  <w:num w:numId="14">
    <w:abstractNumId w:val="17"/>
  </w:num>
  <w:num w:numId="15">
    <w:abstractNumId w:val="8"/>
  </w:num>
  <w:num w:numId="16">
    <w:abstractNumId w:val="12"/>
  </w:num>
  <w:num w:numId="17">
    <w:abstractNumId w:val="4"/>
  </w:num>
  <w:num w:numId="18">
    <w:abstractNumId w:val="13"/>
  </w:num>
  <w:num w:numId="19">
    <w:abstractNumId w:val="10"/>
  </w:num>
  <w:num w:numId="20">
    <w:abstractNumId w:val="5"/>
  </w:num>
  <w:num w:numId="21">
    <w:abstractNumId w:val="18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863AD"/>
    <w:rsid w:val="00026213"/>
    <w:rsid w:val="00117AE6"/>
    <w:rsid w:val="0022312B"/>
    <w:rsid w:val="00223E2B"/>
    <w:rsid w:val="00270127"/>
    <w:rsid w:val="002751D9"/>
    <w:rsid w:val="00311C6A"/>
    <w:rsid w:val="00335CAB"/>
    <w:rsid w:val="003E4DDF"/>
    <w:rsid w:val="004826D6"/>
    <w:rsid w:val="004F22AB"/>
    <w:rsid w:val="005C5E54"/>
    <w:rsid w:val="006558B9"/>
    <w:rsid w:val="006C4D77"/>
    <w:rsid w:val="006D3CE8"/>
    <w:rsid w:val="00750F4C"/>
    <w:rsid w:val="007927B8"/>
    <w:rsid w:val="00842191"/>
    <w:rsid w:val="008470DF"/>
    <w:rsid w:val="00871A96"/>
    <w:rsid w:val="008A6421"/>
    <w:rsid w:val="009A3FE5"/>
    <w:rsid w:val="009E4678"/>
    <w:rsid w:val="00A30807"/>
    <w:rsid w:val="00AE31F6"/>
    <w:rsid w:val="00B36FBF"/>
    <w:rsid w:val="00C47CC8"/>
    <w:rsid w:val="00D863AD"/>
    <w:rsid w:val="00E9180B"/>
    <w:rsid w:val="00E9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7D42E283-F3F5-4480-AEC0-9C5A0B8C5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678"/>
  </w:style>
  <w:style w:type="paragraph" w:styleId="1">
    <w:name w:val="heading 1"/>
    <w:basedOn w:val="a"/>
    <w:link w:val="10"/>
    <w:uiPriority w:val="9"/>
    <w:qFormat/>
    <w:rsid w:val="00D863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63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D863AD"/>
    <w:pPr>
      <w:ind w:left="720"/>
      <w:contextualSpacing/>
    </w:pPr>
  </w:style>
  <w:style w:type="character" w:customStyle="1" w:styleId="apple-converted-space">
    <w:name w:val="apple-converted-space"/>
    <w:basedOn w:val="a0"/>
    <w:rsid w:val="00D863AD"/>
  </w:style>
  <w:style w:type="character" w:customStyle="1" w:styleId="c3">
    <w:name w:val="c3"/>
    <w:basedOn w:val="a0"/>
    <w:rsid w:val="00D863AD"/>
  </w:style>
  <w:style w:type="paragraph" w:styleId="a5">
    <w:name w:val="footer"/>
    <w:basedOn w:val="a"/>
    <w:link w:val="a6"/>
    <w:uiPriority w:val="99"/>
    <w:unhideWhenUsed/>
    <w:rsid w:val="00D863AD"/>
    <w:pPr>
      <w:tabs>
        <w:tab w:val="center" w:pos="4320"/>
        <w:tab w:val="right" w:pos="8640"/>
      </w:tabs>
    </w:pPr>
    <w:rPr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863AD"/>
    <w:rPr>
      <w:lang w:eastAsia="en-US"/>
    </w:rPr>
  </w:style>
  <w:style w:type="paragraph" w:styleId="a7">
    <w:name w:val="Normal (Web)"/>
    <w:basedOn w:val="a"/>
    <w:uiPriority w:val="99"/>
    <w:unhideWhenUsed/>
    <w:rsid w:val="00D8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D8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D863AD"/>
  </w:style>
  <w:style w:type="character" w:customStyle="1" w:styleId="c0">
    <w:name w:val="c0"/>
    <w:basedOn w:val="a0"/>
    <w:rsid w:val="00D863AD"/>
  </w:style>
  <w:style w:type="paragraph" w:customStyle="1" w:styleId="c17">
    <w:name w:val="c17"/>
    <w:basedOn w:val="a"/>
    <w:rsid w:val="00D8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D863AD"/>
  </w:style>
  <w:style w:type="paragraph" w:styleId="a8">
    <w:name w:val="header"/>
    <w:basedOn w:val="a"/>
    <w:link w:val="a9"/>
    <w:uiPriority w:val="99"/>
    <w:semiHidden/>
    <w:unhideWhenUsed/>
    <w:rsid w:val="00D86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863AD"/>
  </w:style>
  <w:style w:type="paragraph" w:customStyle="1" w:styleId="c5">
    <w:name w:val="c5"/>
    <w:basedOn w:val="a"/>
    <w:rsid w:val="00D8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86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63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863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D863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863AD"/>
    <w:rPr>
      <w:rFonts w:ascii="Courier New" w:eastAsia="Times New Roman" w:hAnsi="Courier New" w:cs="Courier New"/>
      <w:sz w:val="20"/>
      <w:szCs w:val="20"/>
    </w:rPr>
  </w:style>
  <w:style w:type="paragraph" w:customStyle="1" w:styleId="sc-bhnkfk">
    <w:name w:val="sc-bhnkfk"/>
    <w:basedOn w:val="a"/>
    <w:rsid w:val="00D8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dubctv">
    <w:name w:val="sc-dubctv"/>
    <w:basedOn w:val="a0"/>
    <w:rsid w:val="00D86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88D5C-768C-4E05-8F2A-B9965E989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5302</Words>
  <Characters>30228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2020</cp:lastModifiedBy>
  <cp:revision>4</cp:revision>
  <cp:lastPrinted>2026-09-11T04:33:00Z</cp:lastPrinted>
  <dcterms:created xsi:type="dcterms:W3CDTF">2026-09-11T03:53:00Z</dcterms:created>
  <dcterms:modified xsi:type="dcterms:W3CDTF">2026-09-11T04:40:00Z</dcterms:modified>
</cp:coreProperties>
</file>